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3"/>
        <w:gridCol w:w="4979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094FE7" w:rsidRDefault="00094FE7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Rectorat de </w:t>
            </w:r>
            <w:r w:rsidR="00427566">
              <w:rPr>
                <w:rFonts w:cs="Arial"/>
                <w:b/>
                <w:szCs w:val="16"/>
              </w:rPr>
              <w:t xml:space="preserve">l’académie de </w:t>
            </w:r>
            <w:r>
              <w:rPr>
                <w:rFonts w:cs="Arial"/>
                <w:b/>
                <w:szCs w:val="16"/>
              </w:rPr>
              <w:t>Créteil</w:t>
            </w:r>
          </w:p>
          <w:p w:rsidR="00847039" w:rsidRPr="00C83935" w:rsidRDefault="007318B6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DEEP </w:t>
            </w:r>
            <w:r w:rsidR="00C26473">
              <w:rPr>
                <w:rFonts w:cs="Arial"/>
                <w:b/>
                <w:szCs w:val="16"/>
              </w:rPr>
              <w:t>3 et 4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847039" w:rsidRPr="00C83935" w:rsidRDefault="00CA0304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Karima BENSAID</w:t>
            </w:r>
          </w:p>
          <w:p w:rsidR="00847039" w:rsidRPr="00C83935" w:rsidRDefault="00847039" w:rsidP="00C83935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Tél : </w:t>
            </w:r>
            <w:r w:rsidR="0057177D" w:rsidRPr="00C83935">
              <w:rPr>
                <w:rFonts w:cs="Arial"/>
                <w:szCs w:val="16"/>
              </w:rPr>
              <w:t xml:space="preserve">01 </w:t>
            </w:r>
            <w:r w:rsidR="00256ABD">
              <w:rPr>
                <w:rFonts w:cs="Arial"/>
                <w:szCs w:val="16"/>
              </w:rPr>
              <w:t>57</w:t>
            </w:r>
            <w:r w:rsidR="007318B6">
              <w:rPr>
                <w:rFonts w:cs="Arial"/>
                <w:szCs w:val="16"/>
              </w:rPr>
              <w:t xml:space="preserve"> 02 63 01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7318B6" w:rsidRPr="00D4465F">
                <w:rPr>
                  <w:rStyle w:val="Lienhypertexte"/>
                  <w:rFonts w:cs="Arial"/>
                  <w:szCs w:val="16"/>
                </w:rPr>
                <w:t>ce.deep@a</w:t>
              </w:r>
              <w:r w:rsidR="007318B6" w:rsidRPr="00D4465F">
                <w:rPr>
                  <w:rStyle w:val="Lienhypertexte"/>
                  <w:szCs w:val="16"/>
                </w:rPr>
                <w:t>c-creteil</w:t>
              </w:r>
              <w:r w:rsidR="007318B6" w:rsidRPr="00D4465F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311C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76763B" w:rsidRDefault="004271FE" w:rsidP="00FF31B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1A09C2">
        <w:rPr>
          <w:sz w:val="28"/>
          <w:szCs w:val="28"/>
          <w:lang w:val="fr-FR"/>
        </w:rPr>
        <w:t>1</w:t>
      </w:r>
    </w:p>
    <w:p w:rsidR="000924D0" w:rsidRPr="00FF31B1" w:rsidRDefault="00343D89" w:rsidP="00FF31B1">
      <w:pPr>
        <w:pStyle w:val="ServiceInfoHeader"/>
        <w:spacing w:line="360" w:lineRule="auto"/>
        <w:jc w:val="left"/>
        <w:rPr>
          <w:lang w:val="fr-FR"/>
        </w:rPr>
      </w:pPr>
      <w:r w:rsidRPr="00343D89">
        <w:rPr>
          <w:b w:val="0"/>
          <w:sz w:val="20"/>
          <w:szCs w:val="20"/>
          <w:lang w:val="fr-FR"/>
        </w:rPr>
        <w:t xml:space="preserve">Circulaire n° </w:t>
      </w:r>
      <w:r w:rsidR="00762A7C">
        <w:rPr>
          <w:b w:val="0"/>
          <w:sz w:val="20"/>
          <w:szCs w:val="20"/>
          <w:lang w:val="fr-FR"/>
        </w:rPr>
        <w:t>2022</w:t>
      </w:r>
      <w:r w:rsidR="00CA0304">
        <w:rPr>
          <w:b w:val="0"/>
          <w:sz w:val="20"/>
          <w:szCs w:val="20"/>
          <w:lang w:val="fr-FR"/>
        </w:rPr>
        <w:t xml:space="preserve"> – </w:t>
      </w:r>
      <w:r w:rsidR="005C67D9">
        <w:rPr>
          <w:b w:val="0"/>
          <w:sz w:val="20"/>
          <w:szCs w:val="20"/>
          <w:lang w:val="fr-FR"/>
        </w:rPr>
        <w:t>026 du 08/02/2022</w:t>
      </w:r>
    </w:p>
    <w:p w:rsidR="00CA0304" w:rsidRPr="001C3F76" w:rsidRDefault="00CA0304" w:rsidP="00CA0304">
      <w:pPr>
        <w:tabs>
          <w:tab w:val="left" w:pos="1590"/>
          <w:tab w:val="center" w:pos="3946"/>
          <w:tab w:val="left" w:pos="5826"/>
          <w:tab w:val="left" w:pos="6109"/>
          <w:tab w:val="left" w:pos="8377"/>
          <w:tab w:val="left" w:pos="8802"/>
          <w:tab w:val="left" w:pos="9369"/>
        </w:tabs>
        <w:suppressAutoHyphens/>
        <w:ind w:right="1370" w:firstLine="2268"/>
        <w:rPr>
          <w:rFonts w:eastAsia="Times New Roman"/>
          <w:b/>
          <w:bCs/>
          <w:lang w:eastAsia="ar-SA"/>
        </w:rPr>
      </w:pPr>
      <w:r w:rsidRPr="001C3F76">
        <w:rPr>
          <w:rFonts w:eastAsia="Times New Roman"/>
          <w:b/>
          <w:bCs/>
          <w:lang w:eastAsia="ar-SA"/>
        </w:rPr>
        <w:t>DEMANDE D’EXERCICE À TEMPS PARTIEL</w:t>
      </w:r>
    </w:p>
    <w:p w:rsidR="00CA0304" w:rsidRPr="00B573F3" w:rsidRDefault="00CA0304" w:rsidP="00CA0304">
      <w:pPr>
        <w:ind w:firstLine="1560"/>
        <w:rPr>
          <w:b/>
          <w:lang w:eastAsia="ar-SA"/>
        </w:rPr>
      </w:pPr>
      <w:r w:rsidRPr="00B573F3">
        <w:rPr>
          <w:b/>
          <w:lang w:eastAsia="ar-SA"/>
        </w:rPr>
        <w:t>pour les maîtres qui exercent dans les écoles fonctionnant</w:t>
      </w:r>
    </w:p>
    <w:p w:rsidR="00CA0304" w:rsidRPr="008D140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  <w:tab w:val="left" w:pos="4678"/>
          <w:tab w:val="left" w:pos="4962"/>
        </w:tabs>
        <w:suppressAutoHyphens/>
        <w:ind w:right="425" w:firstLine="3119"/>
        <w:rPr>
          <w:rFonts w:eastAsia="Times New Roman"/>
          <w:b/>
          <w:bCs/>
          <w:u w:val="single"/>
          <w:lang w:eastAsia="ar-SA"/>
        </w:rPr>
      </w:pPr>
      <w:r w:rsidRPr="008D1403">
        <w:rPr>
          <w:rFonts w:eastAsia="Times New Roman"/>
          <w:b/>
          <w:bCs/>
          <w:u w:val="single"/>
          <w:lang w:eastAsia="ar-SA"/>
        </w:rPr>
        <w:t>sur 4 jours de classe (8 demi-journées)</w:t>
      </w:r>
    </w:p>
    <w:p w:rsidR="00CA0304" w:rsidRPr="00B573F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  <w:tab w:val="left" w:pos="4678"/>
          <w:tab w:val="left" w:pos="4962"/>
        </w:tabs>
        <w:suppressAutoHyphens/>
        <w:ind w:right="425" w:firstLine="3119"/>
        <w:rPr>
          <w:rFonts w:eastAsia="Times New Roman"/>
          <w:b/>
          <w:bCs/>
          <w:lang w:eastAsia="ar-SA"/>
        </w:rPr>
      </w:pPr>
    </w:p>
    <w:p w:rsidR="00CA0304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686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Année scolaire 202</w:t>
      </w:r>
      <w:r w:rsidR="00762A7C">
        <w:rPr>
          <w:rFonts w:eastAsia="Times New Roman"/>
          <w:b/>
          <w:bCs/>
          <w:lang w:eastAsia="ar-SA"/>
        </w:rPr>
        <w:t>2</w:t>
      </w:r>
      <w:r>
        <w:rPr>
          <w:rFonts w:eastAsia="Times New Roman"/>
          <w:b/>
          <w:bCs/>
          <w:lang w:eastAsia="ar-SA"/>
        </w:rPr>
        <w:t>-202</w:t>
      </w:r>
      <w:r w:rsidR="00762A7C">
        <w:rPr>
          <w:rFonts w:eastAsia="Times New Roman"/>
          <w:b/>
          <w:bCs/>
          <w:lang w:eastAsia="ar-SA"/>
        </w:rPr>
        <w:t>3</w:t>
      </w:r>
    </w:p>
    <w:p w:rsidR="00601FA1" w:rsidRDefault="0055628F" w:rsidP="00CA0304">
      <w:pPr>
        <w:tabs>
          <w:tab w:val="left" w:pos="426"/>
          <w:tab w:val="left" w:pos="709"/>
          <w:tab w:val="left" w:pos="2977"/>
          <w:tab w:val="left" w:pos="3402"/>
          <w:tab w:val="left" w:pos="3686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A retourner avant le 8</w:t>
      </w:r>
      <w:r w:rsidR="00601FA1">
        <w:rPr>
          <w:rFonts w:eastAsia="Times New Roman"/>
          <w:b/>
          <w:bCs/>
          <w:lang w:eastAsia="ar-SA"/>
        </w:rPr>
        <w:t xml:space="preserve"> mars 2022</w:t>
      </w:r>
    </w:p>
    <w:p w:rsidR="00CA0304" w:rsidRPr="00B573F3" w:rsidRDefault="00CA0304" w:rsidP="00CA0304">
      <w:pPr>
        <w:tabs>
          <w:tab w:val="left" w:pos="426"/>
          <w:tab w:val="left" w:pos="709"/>
          <w:tab w:val="left" w:pos="2977"/>
          <w:tab w:val="left" w:pos="3402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</w:p>
    <w:p w:rsidR="00CA0304" w:rsidRPr="00B573F3" w:rsidRDefault="00CA0304" w:rsidP="00CA0304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Nom</w:t>
      </w:r>
      <w:r>
        <w:rPr>
          <w:rFonts w:eastAsia="Times New Roman"/>
          <w:sz w:val="20"/>
          <w:szCs w:val="20"/>
          <w:lang w:eastAsia="ar-SA"/>
        </w:rPr>
        <w:t xml:space="preserve"> d’usage</w:t>
      </w:r>
      <w:r w:rsidRPr="00B573F3">
        <w:rPr>
          <w:rFonts w:eastAsia="Times New Roman"/>
          <w:sz w:val="20"/>
          <w:szCs w:val="20"/>
          <w:lang w:eastAsia="ar-SA"/>
        </w:rPr>
        <w:t xml:space="preserve"> : </w:t>
      </w:r>
      <w:r>
        <w:rPr>
          <w:rFonts w:eastAsia="Times New Roman"/>
          <w:sz w:val="20"/>
          <w:szCs w:val="20"/>
          <w:lang w:eastAsia="ar-SA"/>
        </w:rPr>
        <w:t>……………………………………….</w:t>
      </w:r>
      <w:r w:rsidRPr="00B573F3">
        <w:rPr>
          <w:rFonts w:eastAsia="Times New Roman"/>
          <w:sz w:val="20"/>
          <w:szCs w:val="20"/>
          <w:lang w:eastAsia="ar-SA"/>
        </w:rPr>
        <w:t>...</w:t>
      </w:r>
      <w:r>
        <w:rPr>
          <w:rFonts w:eastAsia="Times New Roman"/>
          <w:sz w:val="20"/>
          <w:szCs w:val="20"/>
          <w:lang w:eastAsia="ar-SA"/>
        </w:rPr>
        <w:t>Prénom</w:t>
      </w:r>
      <w:r w:rsidRPr="00B573F3">
        <w:rPr>
          <w:rFonts w:eastAsia="Times New Roman"/>
          <w:sz w:val="20"/>
          <w:szCs w:val="20"/>
          <w:lang w:eastAsia="ar-SA"/>
        </w:rPr>
        <w:t> :………………………………</w:t>
      </w:r>
      <w:r>
        <w:rPr>
          <w:rFonts w:eastAsia="Times New Roman"/>
          <w:sz w:val="20"/>
          <w:szCs w:val="20"/>
          <w:lang w:eastAsia="ar-SA"/>
        </w:rPr>
        <w:t>……</w:t>
      </w:r>
    </w:p>
    <w:p w:rsidR="00CA0304" w:rsidRPr="00B573F3" w:rsidRDefault="00CA0304" w:rsidP="00CA0304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Date de naissance …………………………………</w:t>
      </w:r>
      <w:r>
        <w:rPr>
          <w:rFonts w:eastAsia="Times New Roman"/>
          <w:sz w:val="20"/>
          <w:szCs w:val="20"/>
          <w:lang w:eastAsia="ar-SA"/>
        </w:rPr>
        <w:t>…</w:t>
      </w:r>
    </w:p>
    <w:p w:rsidR="00CA0304" w:rsidRPr="00B573F3" w:rsidRDefault="00CA0304" w:rsidP="00CA0304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 xml:space="preserve">Grade : </w:t>
      </w:r>
      <w:r w:rsidRPr="00B573F3">
        <w:rPr>
          <w:rFonts w:eastAsia="Times New Roman"/>
          <w:sz w:val="20"/>
          <w:szCs w:val="20"/>
          <w:lang w:eastAsia="ar-SA"/>
        </w:rPr>
        <w:tab/>
      </w:r>
    </w:p>
    <w:p w:rsidR="00CA0304" w:rsidRPr="00B573F3" w:rsidRDefault="00CA0304" w:rsidP="00CA0304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 xml:space="preserve">Fonction : </w:t>
      </w:r>
      <w:r w:rsidRPr="00B573F3">
        <w:rPr>
          <w:rFonts w:eastAsia="Times New Roman"/>
          <w:sz w:val="20"/>
          <w:szCs w:val="20"/>
          <w:lang w:eastAsia="ar-SA"/>
        </w:rPr>
        <w:tab/>
      </w:r>
    </w:p>
    <w:p w:rsidR="00CA0304" w:rsidRPr="00B573F3" w:rsidRDefault="00CA0304" w:rsidP="00CA0304">
      <w:pPr>
        <w:pStyle w:val="Sansinterligne"/>
        <w:rPr>
          <w:rFonts w:ascii="Arial" w:hAnsi="Arial" w:cs="Arial"/>
          <w:sz w:val="20"/>
          <w:szCs w:val="20"/>
        </w:rPr>
      </w:pPr>
      <w:r w:rsidRPr="00B573F3">
        <w:rPr>
          <w:rFonts w:ascii="Arial" w:hAnsi="Arial" w:cs="Arial"/>
          <w:sz w:val="20"/>
          <w:szCs w:val="20"/>
        </w:rPr>
        <w:t>Affectation (école-commune) :…………………………………………………………………………</w:t>
      </w:r>
    </w:p>
    <w:p w:rsidR="00CA0304" w:rsidRPr="00B573F3" w:rsidRDefault="00CA0304" w:rsidP="00CA0304">
      <w:pPr>
        <w:pStyle w:val="Sansinterligne"/>
        <w:rPr>
          <w:rFonts w:ascii="Arial" w:hAnsi="Arial" w:cs="Arial"/>
          <w:sz w:val="20"/>
          <w:szCs w:val="20"/>
        </w:rPr>
      </w:pPr>
      <w:r w:rsidRPr="00B573F3">
        <w:rPr>
          <w:rFonts w:ascii="Arial" w:hAnsi="Arial" w:cs="Arial"/>
          <w:sz w:val="20"/>
          <w:szCs w:val="20"/>
        </w:rPr>
        <w:t xml:space="preserve">A titre :  </w:t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Provisoire</w:t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Définitif</w:t>
      </w:r>
    </w:p>
    <w:p w:rsidR="00CA0304" w:rsidRPr="00B573F3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 xml:space="preserve">Je sollicite </w:t>
      </w:r>
      <w:r>
        <w:rPr>
          <w:rFonts w:eastAsia="Times New Roman"/>
          <w:sz w:val="20"/>
          <w:szCs w:val="20"/>
          <w:lang w:eastAsia="ar-SA"/>
        </w:rPr>
        <w:t xml:space="preserve">l’exercice à temps partiel durant l’année scolaire </w:t>
      </w:r>
      <w:r w:rsidR="008860C8">
        <w:rPr>
          <w:rFonts w:eastAsia="Times New Roman"/>
          <w:sz w:val="20"/>
          <w:szCs w:val="20"/>
          <w:lang w:eastAsia="ar-SA"/>
        </w:rPr>
        <w:t>202</w:t>
      </w:r>
      <w:r w:rsidR="00762A7C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>-202</w:t>
      </w:r>
      <w:r w:rsidR="00762A7C">
        <w:rPr>
          <w:rFonts w:eastAsia="Times New Roman"/>
          <w:sz w:val="20"/>
          <w:szCs w:val="20"/>
          <w:lang w:eastAsia="ar-SA"/>
        </w:rPr>
        <w:t>3</w:t>
      </w:r>
      <w:r w:rsidRPr="00B573F3">
        <w:rPr>
          <w:rFonts w:eastAsia="Times New Roman"/>
          <w:sz w:val="20"/>
          <w:szCs w:val="20"/>
          <w:lang w:eastAsia="ar-SA"/>
        </w:rPr>
        <w:t> :</w:t>
      </w: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CA0304" w:rsidRDefault="00CA0304" w:rsidP="00CA0304">
      <w:pPr>
        <w:pStyle w:val="Sansinterligne"/>
        <w:rPr>
          <w:rFonts w:ascii="Arial" w:hAnsi="Arial" w:cs="Arial"/>
          <w:sz w:val="20"/>
          <w:szCs w:val="20"/>
          <w:lang w:eastAsia="ar-SA"/>
        </w:rPr>
      </w:pPr>
      <w:r w:rsidRPr="00B573F3">
        <w:rPr>
          <w:rFonts w:ascii="Arial" w:eastAsia="Times New Roman" w:hAnsi="Arial" w:cs="Arial"/>
          <w:b/>
          <w:lang w:eastAsia="ar-SA"/>
        </w:rPr>
        <w:sym w:font="Wingdings" w:char="F071"/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sz w:val="20"/>
          <w:szCs w:val="20"/>
          <w:lang w:eastAsia="ar-SA"/>
        </w:rPr>
        <w:t>Première demande</w:t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hAnsi="Arial" w:cs="Arial"/>
          <w:lang w:eastAsia="ar-SA"/>
        </w:rPr>
        <w:tab/>
      </w:r>
      <w:r w:rsidRPr="00B573F3">
        <w:rPr>
          <w:rFonts w:ascii="Arial" w:eastAsia="Times New Roman" w:hAnsi="Arial" w:cs="Arial"/>
          <w:b/>
          <w:lang w:eastAsia="ar-SA"/>
        </w:rPr>
        <w:sym w:font="Wingdings" w:char="F071"/>
      </w:r>
      <w:r w:rsidRPr="00B573F3">
        <w:rPr>
          <w:rFonts w:ascii="Arial" w:hAnsi="Arial" w:cs="Arial"/>
          <w:lang w:eastAsia="ar-SA"/>
        </w:rPr>
        <w:t xml:space="preserve"> </w:t>
      </w:r>
      <w:r w:rsidRPr="00B573F3">
        <w:rPr>
          <w:rFonts w:ascii="Arial" w:hAnsi="Arial" w:cs="Arial"/>
          <w:sz w:val="20"/>
          <w:szCs w:val="20"/>
          <w:lang w:eastAsia="ar-SA"/>
        </w:rPr>
        <w:t>Renouvellement de demande</w:t>
      </w: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lang w:eastAsia="ar-SA"/>
        </w:rPr>
      </w:pPr>
    </w:p>
    <w:p w:rsidR="00CA0304" w:rsidRPr="00B573F3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436D41">
        <w:rPr>
          <w:rFonts w:eastAsia="Times New Roman"/>
          <w:b/>
          <w:lang w:eastAsia="ar-SA"/>
        </w:rPr>
        <w:sym w:font="Wingdings" w:char="F071"/>
      </w:r>
      <w:r w:rsidRPr="00436D41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Modification de la quotité horaire</w:t>
      </w:r>
    </w:p>
    <w:p w:rsidR="00CA0304" w:rsidRPr="00B573F3" w:rsidRDefault="00CA0304" w:rsidP="00CA0304">
      <w:pPr>
        <w:pStyle w:val="Sansinterlig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2"/>
      </w:tblGrid>
      <w:tr w:rsidR="00CA0304" w:rsidTr="00C85535">
        <w:tc>
          <w:tcPr>
            <w:tcW w:w="4251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ascii="Century" w:eastAsia="Times New Roman" w:hAnsi="Century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ascii="Century" w:eastAsia="Times New Roman" w:hAnsi="Century"/>
                <w:b/>
                <w:sz w:val="20"/>
                <w:szCs w:val="20"/>
                <w:lang w:eastAsia="ar-SA"/>
              </w:rPr>
            </w:pPr>
          </w:p>
        </w:tc>
      </w:tr>
    </w:tbl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B573F3">
        <w:rPr>
          <w:rFonts w:eastAsia="Times New Roman"/>
          <w:b/>
          <w:lang w:eastAsia="ar-SA"/>
        </w:rPr>
        <w:sym w:font="Wingdings" w:char="F071"/>
      </w:r>
      <w:r>
        <w:rPr>
          <w:rFonts w:eastAsia="Times New Roman"/>
          <w:b/>
          <w:lang w:eastAsia="ar-SA"/>
        </w:rPr>
        <w:t xml:space="preserve"> </w:t>
      </w:r>
      <w:r w:rsidRPr="00B573F3">
        <w:rPr>
          <w:rFonts w:eastAsia="Times New Roman"/>
          <w:b/>
          <w:sz w:val="20"/>
          <w:szCs w:val="20"/>
          <w:u w:val="single"/>
          <w:lang w:eastAsia="ar-SA"/>
        </w:rPr>
        <w:t>TEMPS PARTIEL SUR AUTORISATION - QUOTITE SOLLICITEE</w:t>
      </w: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</w:p>
    <w:p w:rsidR="00CA0304" w:rsidRPr="0066085C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 w:rsidRPr="0066085C">
        <w:rPr>
          <w:rFonts w:eastAsia="Times New Roman"/>
          <w:b/>
          <w:sz w:val="20"/>
          <w:szCs w:val="20"/>
          <w:lang w:eastAsia="ar-SA"/>
        </w:rPr>
        <w:t>Demi-journées libérées souhaitées</w:t>
      </w:r>
      <w:r>
        <w:rPr>
          <w:rFonts w:eastAsia="Times New Roman"/>
          <w:b/>
          <w:sz w:val="20"/>
          <w:szCs w:val="20"/>
          <w:lang w:eastAsia="ar-SA"/>
        </w:rPr>
        <w:t> : …………………………………………………………..</w:t>
      </w:r>
    </w:p>
    <w:p w:rsidR="00CA0304" w:rsidRPr="00B573F3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CA0304" w:rsidRPr="00A51EEB" w:rsidRDefault="00CA0304" w:rsidP="00CA0304">
      <w:pPr>
        <w:pStyle w:val="Paragraphedeliste"/>
        <w:widowControl/>
        <w:numPr>
          <w:ilvl w:val="0"/>
          <w:numId w:val="6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 hebdomadaire</w:t>
      </w:r>
    </w:p>
    <w:p w:rsidR="00CA0304" w:rsidRPr="00B573F3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firstLine="4820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B573F3">
        <w:rPr>
          <w:sz w:val="20"/>
          <w:szCs w:val="20"/>
          <w:lang w:eastAsia="ar-SA"/>
        </w:rPr>
        <w:t>Cocher la quotité souhaitée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3119"/>
      </w:tblGrid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75 %</w:t>
            </w:r>
          </w:p>
        </w:tc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75 %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50 %</w:t>
            </w:r>
          </w:p>
        </w:tc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50%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</w:p>
    <w:p w:rsidR="00CA0304" w:rsidRPr="00A51EEB" w:rsidRDefault="00CA0304" w:rsidP="00CA0304">
      <w:pPr>
        <w:pStyle w:val="Paragraphedeliste"/>
        <w:widowControl/>
        <w:numPr>
          <w:ilvl w:val="0"/>
          <w:numId w:val="6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 annuelle</w:t>
      </w:r>
    </w:p>
    <w:p w:rsidR="00CA0304" w:rsidRPr="00701707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firstLine="4962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701707">
        <w:rPr>
          <w:sz w:val="20"/>
          <w:szCs w:val="20"/>
          <w:lang w:eastAsia="ar-SA"/>
        </w:rPr>
        <w:t>Cocher la quotité souhaitée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835"/>
      </w:tblGrid>
      <w:tr w:rsidR="00CA0304" w:rsidRPr="0074102C" w:rsidTr="00C85535">
        <w:tc>
          <w:tcPr>
            <w:tcW w:w="2235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80 %</w:t>
            </w:r>
          </w:p>
        </w:tc>
        <w:tc>
          <w:tcPr>
            <w:tcW w:w="2551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85,70 %</w:t>
            </w:r>
          </w:p>
        </w:tc>
        <w:tc>
          <w:tcPr>
            <w:tcW w:w="2835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CA0304" w:rsidRPr="0074102C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center"/>
        <w:rPr>
          <w:rFonts w:eastAsia="Times New Roman"/>
          <w:sz w:val="20"/>
          <w:szCs w:val="20"/>
          <w:lang w:eastAsia="ar-SA"/>
        </w:rPr>
      </w:pPr>
    </w:p>
    <w:p w:rsidR="00CA0304" w:rsidRPr="00701707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rPr>
          <w:rFonts w:eastAsia="Times New Roman"/>
          <w:b/>
          <w:sz w:val="20"/>
          <w:szCs w:val="20"/>
          <w:lang w:eastAsia="ar-SA"/>
        </w:rPr>
      </w:pPr>
      <w:r w:rsidRPr="004E63C2">
        <w:rPr>
          <w:rFonts w:eastAsia="Times New Roman"/>
          <w:b/>
          <w:sz w:val="18"/>
          <w:szCs w:val="18"/>
          <w:lang w:eastAsia="ar-SA"/>
        </w:rPr>
        <w:t xml:space="preserve">Rappel : le choix des demi-journées libérées sera respecté dans la mesure où il est compatible avec l’intérêt du </w:t>
      </w:r>
      <w:r w:rsidR="004200A0">
        <w:rPr>
          <w:rFonts w:eastAsia="Times New Roman"/>
          <w:b/>
          <w:sz w:val="18"/>
          <w:szCs w:val="18"/>
          <w:lang w:eastAsia="ar-SA"/>
        </w:rPr>
        <w:t>s</w:t>
      </w:r>
      <w:r w:rsidRPr="004E63C2">
        <w:rPr>
          <w:rFonts w:eastAsia="Times New Roman"/>
          <w:b/>
          <w:sz w:val="18"/>
          <w:szCs w:val="18"/>
          <w:lang w:eastAsia="ar-SA"/>
        </w:rPr>
        <w:t>ervice, les exigences du remplacement et la continuité pédagogique</w:t>
      </w:r>
      <w:r w:rsidRPr="004E63C2">
        <w:rPr>
          <w:rFonts w:eastAsia="Times New Roman"/>
          <w:b/>
          <w:sz w:val="20"/>
          <w:szCs w:val="20"/>
          <w:lang w:eastAsia="ar-SA"/>
        </w:rPr>
        <w:t>.</w:t>
      </w: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B573F3">
        <w:rPr>
          <w:rFonts w:eastAsia="Times New Roman"/>
          <w:b/>
          <w:lang w:eastAsia="ar-SA"/>
        </w:rPr>
        <w:lastRenderedPageBreak/>
        <w:sym w:font="Wingdings" w:char="F071"/>
      </w:r>
      <w:r>
        <w:rPr>
          <w:rFonts w:eastAsia="Times New Roman"/>
          <w:b/>
          <w:lang w:eastAsia="ar-SA"/>
        </w:rPr>
        <w:t xml:space="preserve"> </w:t>
      </w:r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TEMPS PARTIEL DE DROIT - QUOTITE SOLLICITEE</w:t>
      </w: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</w:p>
    <w:p w:rsidR="00CA0304" w:rsidRPr="0066085C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 w:rsidRPr="0066085C">
        <w:rPr>
          <w:rFonts w:eastAsia="Times New Roman"/>
          <w:b/>
          <w:sz w:val="20"/>
          <w:szCs w:val="20"/>
          <w:lang w:eastAsia="ar-SA"/>
        </w:rPr>
        <w:t>Demi-journées libérées souhaitées</w:t>
      </w:r>
      <w:r>
        <w:rPr>
          <w:rFonts w:eastAsia="Times New Roman"/>
          <w:b/>
          <w:sz w:val="20"/>
          <w:szCs w:val="20"/>
          <w:lang w:eastAsia="ar-SA"/>
        </w:rPr>
        <w:t> : …………………………………………………………..</w:t>
      </w:r>
    </w:p>
    <w:p w:rsidR="00CA0304" w:rsidRPr="00A51EEB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b/>
          <w:sz w:val="20"/>
          <w:szCs w:val="20"/>
          <w:lang w:eastAsia="ar-SA"/>
        </w:rPr>
      </w:pPr>
    </w:p>
    <w:p w:rsidR="00CA0304" w:rsidRPr="00A51EEB" w:rsidRDefault="00CA0304" w:rsidP="00CA0304">
      <w:pPr>
        <w:pStyle w:val="Paragraphedeliste"/>
        <w:widowControl/>
        <w:numPr>
          <w:ilvl w:val="0"/>
          <w:numId w:val="7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lang w:eastAsia="ar-SA"/>
        </w:rPr>
      </w:pPr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 hebdomadaire</w:t>
      </w:r>
    </w:p>
    <w:p w:rsidR="00CA0304" w:rsidRPr="00A51EEB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firstLine="5103"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A51EEB">
        <w:rPr>
          <w:sz w:val="20"/>
          <w:szCs w:val="20"/>
          <w:lang w:eastAsia="ar-SA"/>
        </w:rPr>
        <w:t>Cocher la quotité souhaitée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18"/>
        <w:gridCol w:w="3119"/>
      </w:tblGrid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75 %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75 %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ascii="Century" w:eastAsia="Times New Roman" w:hAnsi="Century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62,50 %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62,50 %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ascii="Century" w:eastAsia="Times New Roman" w:hAnsi="Century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50 %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50%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ascii="Century" w:hAnsi="Century"/>
                <w:b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CA0304" w:rsidRPr="00A51EEB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rPr>
          <w:rFonts w:eastAsia="Times New Roman"/>
          <w:sz w:val="20"/>
          <w:szCs w:val="20"/>
          <w:lang w:eastAsia="ar-SA"/>
        </w:rPr>
      </w:pPr>
    </w:p>
    <w:p w:rsidR="00CA0304" w:rsidRPr="00A51EEB" w:rsidRDefault="00CA0304" w:rsidP="00CA0304">
      <w:pPr>
        <w:pStyle w:val="Paragraphedeliste"/>
        <w:widowControl/>
        <w:numPr>
          <w:ilvl w:val="0"/>
          <w:numId w:val="7"/>
        </w:numPr>
        <w:tabs>
          <w:tab w:val="left" w:pos="426"/>
          <w:tab w:val="left" w:pos="2835"/>
          <w:tab w:val="left" w:pos="4500"/>
          <w:tab w:val="right" w:leader="dot" w:pos="8280"/>
        </w:tabs>
        <w:suppressAutoHyphens/>
        <w:autoSpaceDE/>
        <w:autoSpaceDN/>
        <w:spacing w:before="0"/>
        <w:ind w:right="6"/>
        <w:contextualSpacing/>
        <w:jc w:val="both"/>
        <w:rPr>
          <w:rFonts w:eastAsia="Times New Roman"/>
          <w:b/>
          <w:sz w:val="20"/>
          <w:szCs w:val="20"/>
          <w:u w:val="single"/>
          <w:lang w:eastAsia="ar-SA"/>
        </w:rPr>
      </w:pPr>
      <w:r w:rsidRPr="00A51EEB">
        <w:rPr>
          <w:rFonts w:eastAsia="Times New Roman"/>
          <w:b/>
          <w:sz w:val="20"/>
          <w:szCs w:val="20"/>
          <w:u w:val="single"/>
          <w:lang w:eastAsia="ar-SA"/>
        </w:rPr>
        <w:t>Répartition annuelle</w:t>
      </w:r>
    </w:p>
    <w:p w:rsidR="00CA0304" w:rsidRPr="00780F21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firstLine="5103"/>
        <w:jc w:val="both"/>
        <w:rPr>
          <w:rFonts w:ascii="Century" w:eastAsia="Times New Roman" w:hAnsi="Century"/>
          <w:b/>
          <w:sz w:val="20"/>
          <w:szCs w:val="20"/>
          <w:u w:val="single"/>
          <w:lang w:eastAsia="ar-SA"/>
        </w:rPr>
      </w:pPr>
      <w:r>
        <w:rPr>
          <w:rFonts w:ascii="Century" w:hAnsi="Century"/>
          <w:sz w:val="20"/>
          <w:szCs w:val="20"/>
          <w:lang w:eastAsia="ar-SA"/>
        </w:rPr>
        <w:t>Cocher la q</w:t>
      </w:r>
      <w:r w:rsidRPr="00454322">
        <w:rPr>
          <w:rFonts w:ascii="Century" w:hAnsi="Century"/>
          <w:sz w:val="20"/>
          <w:szCs w:val="20"/>
          <w:lang w:eastAsia="ar-SA"/>
        </w:rPr>
        <w:t xml:space="preserve">uotité </w:t>
      </w:r>
      <w:r>
        <w:rPr>
          <w:rFonts w:ascii="Century" w:hAnsi="Century"/>
          <w:sz w:val="20"/>
          <w:szCs w:val="20"/>
          <w:lang w:eastAsia="ar-SA"/>
        </w:rPr>
        <w:t>souhaitée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18"/>
        <w:gridCol w:w="3119"/>
      </w:tblGrid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80 %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85,75 %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70 %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70 %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  <w:tr w:rsidR="00CA0304" w:rsidTr="00C85535">
        <w:tc>
          <w:tcPr>
            <w:tcW w:w="226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Quotité : 60 %</w:t>
            </w:r>
          </w:p>
        </w:tc>
        <w:tc>
          <w:tcPr>
            <w:tcW w:w="2518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Rémunération : 60%</w:t>
            </w:r>
          </w:p>
        </w:tc>
        <w:tc>
          <w:tcPr>
            <w:tcW w:w="3119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sym w:font="Wingdings" w:char="F06D"/>
            </w:r>
          </w:p>
        </w:tc>
      </w:tr>
    </w:tbl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A51EEB">
        <w:rPr>
          <w:rFonts w:eastAsia="Times New Roman"/>
          <w:sz w:val="20"/>
          <w:szCs w:val="20"/>
          <w:lang w:eastAsia="ar-SA"/>
        </w:rPr>
        <w:t>Date</w:t>
      </w:r>
      <w:r w:rsidRPr="00CB625E">
        <w:rPr>
          <w:rFonts w:ascii="Century" w:eastAsia="Times New Roman" w:hAnsi="Century"/>
          <w:sz w:val="20"/>
          <w:szCs w:val="20"/>
          <w:lang w:eastAsia="ar-SA"/>
        </w:rPr>
        <w:t> :</w:t>
      </w:r>
      <w:r w:rsidRPr="00CB625E">
        <w:rPr>
          <w:rFonts w:ascii="Century" w:eastAsia="Times New Roman" w:hAnsi="Century"/>
          <w:sz w:val="20"/>
          <w:szCs w:val="20"/>
          <w:lang w:eastAsia="ar-SA"/>
        </w:rPr>
        <w:tab/>
      </w:r>
      <w:r w:rsidRPr="00A51EEB">
        <w:rPr>
          <w:rFonts w:eastAsia="Times New Roman"/>
          <w:sz w:val="20"/>
          <w:szCs w:val="20"/>
          <w:lang w:eastAsia="ar-SA"/>
        </w:rPr>
        <w:t>Signature de l’intéressé(e)</w:t>
      </w:r>
    </w:p>
    <w:p w:rsidR="008860C8" w:rsidRDefault="008860C8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8860C8" w:rsidRDefault="008860C8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8860C8" w:rsidRDefault="008860C8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8860C8" w:rsidRPr="00A51EEB" w:rsidRDefault="008860C8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CA0304" w:rsidRDefault="00CA0304" w:rsidP="00CA0304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 w:hanging="142"/>
        <w:jc w:val="both"/>
        <w:rPr>
          <w:rFonts w:ascii="Century" w:eastAsia="Times New Roman" w:hAnsi="Century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52"/>
      </w:tblGrid>
      <w:tr w:rsidR="00CA0304" w:rsidTr="00C85535">
        <w:trPr>
          <w:trHeight w:val="397"/>
        </w:trPr>
        <w:tc>
          <w:tcPr>
            <w:tcW w:w="5277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Avis du chef d’établissement :</w:t>
            </w:r>
          </w:p>
        </w:tc>
        <w:tc>
          <w:tcPr>
            <w:tcW w:w="4252" w:type="dxa"/>
            <w:shd w:val="clear" w:color="auto" w:fill="auto"/>
          </w:tcPr>
          <w:p w:rsidR="00CA0304" w:rsidRPr="00C85535" w:rsidRDefault="00CA0304" w:rsidP="00C85535">
            <w:pPr>
              <w:tabs>
                <w:tab w:val="left" w:pos="426"/>
                <w:tab w:val="left" w:pos="2835"/>
                <w:tab w:val="left" w:pos="4500"/>
                <w:tab w:val="right" w:leader="dot" w:pos="8280"/>
              </w:tabs>
              <w:suppressAutoHyphens/>
              <w:ind w:right="6" w:firstLine="28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85535">
              <w:rPr>
                <w:rFonts w:eastAsia="Times New Roman"/>
                <w:sz w:val="20"/>
                <w:szCs w:val="20"/>
                <w:lang w:eastAsia="ar-SA"/>
              </w:rPr>
              <w:t>Avis de l’administration :</w:t>
            </w:r>
          </w:p>
        </w:tc>
      </w:tr>
    </w:tbl>
    <w:p w:rsidR="008512CF" w:rsidRPr="008512CF" w:rsidRDefault="008512CF" w:rsidP="00CA0304">
      <w:pPr>
        <w:widowControl/>
        <w:autoSpaceDE/>
        <w:autoSpaceDN/>
        <w:jc w:val="center"/>
        <w:rPr>
          <w:rFonts w:eastAsia="Times New Roman"/>
          <w:sz w:val="20"/>
          <w:szCs w:val="20"/>
          <w:lang w:val="fr-FR" w:eastAsia="fr-FR"/>
        </w:rPr>
      </w:pPr>
    </w:p>
    <w:sectPr w:rsidR="008512CF" w:rsidRPr="008512CF" w:rsidSect="00261828">
      <w:headerReference w:type="default" r:id="rId18"/>
      <w:footerReference w:type="default" r:id="rId19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3A" w:rsidRDefault="000B0A3A" w:rsidP="0079276E">
      <w:r>
        <w:separator/>
      </w:r>
    </w:p>
  </w:endnote>
  <w:endnote w:type="continuationSeparator" w:id="0">
    <w:p w:rsidR="000B0A3A" w:rsidRDefault="000B0A3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9" w:rsidRDefault="005C6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9" w:rsidRDefault="005C67D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5C67D9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3A" w:rsidRDefault="000B0A3A" w:rsidP="0079276E">
      <w:r>
        <w:separator/>
      </w:r>
    </w:p>
  </w:footnote>
  <w:footnote w:type="continuationSeparator" w:id="0">
    <w:p w:rsidR="000B0A3A" w:rsidRDefault="000B0A3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9" w:rsidRDefault="005C67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C67D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5C67D9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7318B6" w:rsidP="00311CC7">
    <w:pPr>
      <w:pStyle w:val="ServiceInfoHeader"/>
      <w:rPr>
        <w:lang w:val="fr-FR"/>
      </w:rPr>
    </w:pPr>
    <w:r>
      <w:rPr>
        <w:lang w:val="fr-FR"/>
      </w:rPr>
      <w:t>Division</w:t>
    </w:r>
    <w:r w:rsidR="005C67D9">
      <w:rPr>
        <w:lang w:val="fr-FR"/>
      </w:rPr>
      <w:t xml:space="preserve"> des É</w:t>
    </w:r>
    <w:bookmarkStart w:id="0" w:name="_GoBack"/>
    <w:bookmarkEnd w:id="0"/>
    <w:r w:rsidR="00EA4446">
      <w:rPr>
        <w:lang w:val="fr-FR"/>
      </w:rPr>
      <w:t>tablissements d’Enseignement P</w:t>
    </w:r>
    <w:r>
      <w:rPr>
        <w:lang w:val="fr-FR"/>
      </w:rPr>
      <w:t>rivés</w:t>
    </w:r>
  </w:p>
  <w:p w:rsidR="00EA4446" w:rsidRPr="00EA4446" w:rsidRDefault="00EA4446" w:rsidP="00F853DE">
    <w:pPr>
      <w:pStyle w:val="Corpsdetexte"/>
      <w:jc w:val="right"/>
      <w:rPr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A4446">
      <w:rPr>
        <w:b/>
        <w:sz w:val="24"/>
        <w:szCs w:val="24"/>
      </w:rPr>
      <w:t>DEEP</w:t>
    </w:r>
  </w:p>
  <w:p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5C67D9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B590B" w:rsidRDefault="003B590B" w:rsidP="003B590B">
    <w:pPr>
      <w:pStyle w:val="ServiceInfoHeader"/>
      <w:rPr>
        <w:lang w:val="fr-FR"/>
      </w:rPr>
    </w:pPr>
    <w:r>
      <w:rPr>
        <w:lang w:val="fr-FR"/>
      </w:rPr>
      <w:t>Division des Etablissements d’Enseignement Privés</w:t>
    </w:r>
  </w:p>
  <w:p w:rsidR="00393113" w:rsidRDefault="003B590B" w:rsidP="00393113">
    <w:pPr>
      <w:pStyle w:val="ServiceInfoHeader"/>
      <w:rPr>
        <w:lang w:val="fr-FR"/>
      </w:rPr>
    </w:pPr>
    <w:r>
      <w:rPr>
        <w:lang w:val="fr-FR"/>
      </w:rPr>
      <w:t>DEEP</w:t>
    </w: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F7D"/>
    <w:multiLevelType w:val="hybridMultilevel"/>
    <w:tmpl w:val="E01C11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8437B"/>
    <w:multiLevelType w:val="hybridMultilevel"/>
    <w:tmpl w:val="B7DE54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16B16"/>
    <w:multiLevelType w:val="hybridMultilevel"/>
    <w:tmpl w:val="CBF8A238"/>
    <w:lvl w:ilvl="0" w:tplc="32EC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82A42"/>
    <w:rsid w:val="000924D0"/>
    <w:rsid w:val="000943A5"/>
    <w:rsid w:val="00094FE7"/>
    <w:rsid w:val="000B0A3A"/>
    <w:rsid w:val="000B7E46"/>
    <w:rsid w:val="000E40BC"/>
    <w:rsid w:val="000F7E07"/>
    <w:rsid w:val="001200FD"/>
    <w:rsid w:val="001648E4"/>
    <w:rsid w:val="00173CDC"/>
    <w:rsid w:val="00182798"/>
    <w:rsid w:val="001A09C2"/>
    <w:rsid w:val="001C2D39"/>
    <w:rsid w:val="001C79E5"/>
    <w:rsid w:val="001E1D08"/>
    <w:rsid w:val="001F209A"/>
    <w:rsid w:val="00202B2A"/>
    <w:rsid w:val="00206512"/>
    <w:rsid w:val="00256ABD"/>
    <w:rsid w:val="00261828"/>
    <w:rsid w:val="00290741"/>
    <w:rsid w:val="00290CE8"/>
    <w:rsid w:val="00293194"/>
    <w:rsid w:val="002B12F2"/>
    <w:rsid w:val="002C53DF"/>
    <w:rsid w:val="002D3166"/>
    <w:rsid w:val="00311CC7"/>
    <w:rsid w:val="003240AC"/>
    <w:rsid w:val="00337709"/>
    <w:rsid w:val="00343D89"/>
    <w:rsid w:val="003570B0"/>
    <w:rsid w:val="00363871"/>
    <w:rsid w:val="00393113"/>
    <w:rsid w:val="003961F5"/>
    <w:rsid w:val="003A2B7A"/>
    <w:rsid w:val="003A3830"/>
    <w:rsid w:val="003A7BC3"/>
    <w:rsid w:val="003B590B"/>
    <w:rsid w:val="003D1DE1"/>
    <w:rsid w:val="003E4FBE"/>
    <w:rsid w:val="003F2312"/>
    <w:rsid w:val="004200A0"/>
    <w:rsid w:val="0042101F"/>
    <w:rsid w:val="004271FE"/>
    <w:rsid w:val="00427566"/>
    <w:rsid w:val="00435CA8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5628F"/>
    <w:rsid w:val="0057177D"/>
    <w:rsid w:val="00591AD5"/>
    <w:rsid w:val="005972E3"/>
    <w:rsid w:val="005B11B6"/>
    <w:rsid w:val="005B6F0D"/>
    <w:rsid w:val="005C4846"/>
    <w:rsid w:val="005C67D9"/>
    <w:rsid w:val="005E2827"/>
    <w:rsid w:val="005F2E98"/>
    <w:rsid w:val="005F469D"/>
    <w:rsid w:val="00601526"/>
    <w:rsid w:val="00601FA1"/>
    <w:rsid w:val="006200E4"/>
    <w:rsid w:val="00625D93"/>
    <w:rsid w:val="00651077"/>
    <w:rsid w:val="00665AF8"/>
    <w:rsid w:val="006859B0"/>
    <w:rsid w:val="006A4ADA"/>
    <w:rsid w:val="006B1468"/>
    <w:rsid w:val="006C4CF4"/>
    <w:rsid w:val="006D502A"/>
    <w:rsid w:val="007318B6"/>
    <w:rsid w:val="00762A7C"/>
    <w:rsid w:val="0076763B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2CF"/>
    <w:rsid w:val="00851458"/>
    <w:rsid w:val="0087526B"/>
    <w:rsid w:val="008860C8"/>
    <w:rsid w:val="00895B01"/>
    <w:rsid w:val="008A73FE"/>
    <w:rsid w:val="008D2D2E"/>
    <w:rsid w:val="008D4B0C"/>
    <w:rsid w:val="00930B38"/>
    <w:rsid w:val="00936712"/>
    <w:rsid w:val="00936E45"/>
    <w:rsid w:val="00941377"/>
    <w:rsid w:val="009847F5"/>
    <w:rsid w:val="00992DBA"/>
    <w:rsid w:val="009A0D22"/>
    <w:rsid w:val="009C0C96"/>
    <w:rsid w:val="009C6401"/>
    <w:rsid w:val="009F56A7"/>
    <w:rsid w:val="00A10A83"/>
    <w:rsid w:val="00A124A0"/>
    <w:rsid w:val="00A1266F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26473"/>
    <w:rsid w:val="00C41844"/>
    <w:rsid w:val="00C57944"/>
    <w:rsid w:val="00C66322"/>
    <w:rsid w:val="00C67312"/>
    <w:rsid w:val="00C7451D"/>
    <w:rsid w:val="00C83935"/>
    <w:rsid w:val="00C85535"/>
    <w:rsid w:val="00CA0304"/>
    <w:rsid w:val="00CD5E65"/>
    <w:rsid w:val="00CE16E3"/>
    <w:rsid w:val="00CE1BE6"/>
    <w:rsid w:val="00D10C52"/>
    <w:rsid w:val="00D23975"/>
    <w:rsid w:val="00D41393"/>
    <w:rsid w:val="00D56BBE"/>
    <w:rsid w:val="00D96935"/>
    <w:rsid w:val="00DA2090"/>
    <w:rsid w:val="00DA6417"/>
    <w:rsid w:val="00DC5BB5"/>
    <w:rsid w:val="00DD50D6"/>
    <w:rsid w:val="00E05336"/>
    <w:rsid w:val="00E669F0"/>
    <w:rsid w:val="00EA4446"/>
    <w:rsid w:val="00ED33A5"/>
    <w:rsid w:val="00EE6173"/>
    <w:rsid w:val="00EF2647"/>
    <w:rsid w:val="00EF5CF0"/>
    <w:rsid w:val="00F043B7"/>
    <w:rsid w:val="00F05987"/>
    <w:rsid w:val="00F22CF7"/>
    <w:rsid w:val="00F2464C"/>
    <w:rsid w:val="00F25DA3"/>
    <w:rsid w:val="00F261BB"/>
    <w:rsid w:val="00F542FC"/>
    <w:rsid w:val="00F7722A"/>
    <w:rsid w:val="00F853DE"/>
    <w:rsid w:val="00FA26B1"/>
    <w:rsid w:val="00FB0C0A"/>
    <w:rsid w:val="00FE0B2A"/>
    <w:rsid w:val="00FE5D6F"/>
    <w:rsid w:val="00FF31B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9B20016"/>
  <w15:docId w15:val="{7A7BC65F-D05B-444E-8E31-5D83D78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A030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eep@ac-creteil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26FE1-F9B7-4077-9815-6FE33E1673C8}">
  <ds:schemaRefs>
    <ds:schemaRef ds:uri="2c7ddd52-0a06-43b1-a35c-dcb15ea2e3f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48F0580-5FA2-48E3-BE17-8BD2ADDA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mailto:ce.deep@ac-creteil.fr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gbeiline</cp:lastModifiedBy>
  <cp:revision>2</cp:revision>
  <cp:lastPrinted>2020-12-24T08:36:00Z</cp:lastPrinted>
  <dcterms:created xsi:type="dcterms:W3CDTF">2022-02-17T14:18:00Z</dcterms:created>
  <dcterms:modified xsi:type="dcterms:W3CDTF">2022-02-17T14:18:00Z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