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F046" w14:textId="77777777" w:rsidR="00A36F32" w:rsidRPr="00707F3C" w:rsidRDefault="00A36F32" w:rsidP="00BB529D">
      <w:pPr>
        <w:pStyle w:val="Corpsdetexte"/>
      </w:pPr>
    </w:p>
    <w:p w14:paraId="1BA474D7" w14:textId="77777777" w:rsidR="00A36F32" w:rsidRPr="00707F3C" w:rsidRDefault="00221F9E" w:rsidP="00BB529D">
      <w:pPr>
        <w:pStyle w:val="Corpsdetexte"/>
        <w:rPr>
          <w:sz w:val="11"/>
        </w:rPr>
      </w:pPr>
      <w:r w:rsidRPr="00707F3C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DC15D4" wp14:editId="513E53B6">
            <wp:simplePos x="0" y="0"/>
            <wp:positionH relativeFrom="column">
              <wp:posOffset>274955</wp:posOffset>
            </wp:positionH>
            <wp:positionV relativeFrom="paragraph">
              <wp:posOffset>83820</wp:posOffset>
            </wp:positionV>
            <wp:extent cx="131762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6" y="21252"/>
                <wp:lineTo x="21236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3138E" w14:textId="77777777" w:rsidR="00A36F32" w:rsidRPr="00707F3C" w:rsidRDefault="006C5FE8" w:rsidP="00BB529D">
      <w:pPr>
        <w:pStyle w:val="Corpsdetexte"/>
      </w:pPr>
      <w:r w:rsidRPr="0068037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E43F5" wp14:editId="2721FBDA">
                <wp:simplePos x="0" y="0"/>
                <wp:positionH relativeFrom="column">
                  <wp:posOffset>4032439</wp:posOffset>
                </wp:positionH>
                <wp:positionV relativeFrom="paragraph">
                  <wp:posOffset>14622</wp:posOffset>
                </wp:positionV>
                <wp:extent cx="2668905" cy="1371600"/>
                <wp:effectExtent l="0" t="0" r="1714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A3021" w14:textId="77777777" w:rsidR="006C5FE8" w:rsidRPr="00680375" w:rsidRDefault="006C5FE8" w:rsidP="006C5FE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0375">
                              <w:rPr>
                                <w:rFonts w:ascii="Arial" w:hAnsi="Arial" w:cs="Arial"/>
                              </w:rPr>
                              <w:t>CACHET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2E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7.5pt;margin-top:1.15pt;width:210.15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6WKgIAAEoEAAAOAAAAZHJzL2Uyb0RvYy54bWysVE2P0zAQvSPxHyzfadLQdtuo6WrpUoS0&#10;fEgLF26O7TQWtifYbpPdX8/Y6ZZqgQsiB8vjGT/PvDeT9fVgNDlK5xXYik4nOSXSchDK7iv69cvu&#10;1ZISH5gVTIOVFX2Qnl5vXr5Y910pC2hBC+kIglhf9l1F2xC6Mss8b6VhfgKdtOhswBkW0HT7TDjW&#10;I7rRWZHni6wHJzoHXHqPp7ejk24SftNIHj41jZeB6IpibiGtLq11XLPNmpV7x7pW8VMa7B+yMExZ&#10;fPQMdcsCIwenfoMyijvw0IQJB5NB0yguUw1YzTR/Vs19yzqZakFyfHemyf8/WP7x+NkRJSq6oMQy&#10;gxJ9Q6GIkCTIIUhSRIr6zpcYed9hbBjewIBSp3J9dwf8uycWti2ze3njHPStZAJTnMab2cXVEcdH&#10;kLr/AALfYocACWhonIn8ISME0VGqh7M8mAfheFgsFstVPqeEo2/6+mq6yJOAGSufrnfOh3cSDImb&#10;ijrUP8Gz450PMR1WPoXE1zxoJXZK62S4fb3VjhwZ9soufamCZ2Hakr6iq3kxHxn4K0Sevj9BGBWw&#10;6bUyFV2eg1gZeXtrRWrJwJQe95iyticiI3cji2Goh5MwNYgHpNTB2Nw4jLhpwT1S0mNjV9T/ODAn&#10;KdHvLcqyms5mcRKSMZtfFWi4S0996WGWI1RFAyXjdhvS9ETCLNygfI1KxEadx0xOuWLDJr5PwxUn&#10;4tJOUb9+AZufAAAA//8DAFBLAwQUAAYACAAAACEAPDufk+AAAAAKAQAADwAAAGRycy9kb3ducmV2&#10;LnhtbEyPQU/DMAyF70j8h8hIXBBLt9JSStMJIYHgBgPBNWu9tiJxSpJ15d/jneBm+z09f69az9aI&#10;CX0YHClYLhIQSI1rB+oUvL89XBYgQtTUauMIFfxggHV9elLpsnUHesVpEzvBIRRKraCPcSylDE2P&#10;VoeFG5FY2zlvdeTVd7L1+sDh1shVkuTS6oH4Q69HvO+x+drsrYLi6mn6DM/py0eT78xNvLieHr+9&#10;Uudn890tiIhz/DPDEZ/RoWamrdtTG4RRkKcZd4kKVimIo55kGU9bPiyLFGRdyf8V6l8AAAD//wMA&#10;UEsBAi0AFAAGAAgAAAAhALaDOJL+AAAA4QEAABMAAAAAAAAAAAAAAAAAAAAAAFtDb250ZW50X1R5&#10;cGVzXS54bWxQSwECLQAUAAYACAAAACEAOP0h/9YAAACUAQAACwAAAAAAAAAAAAAAAAAvAQAAX3Jl&#10;bHMvLnJlbHNQSwECLQAUAAYACAAAACEAhnMelioCAABKBAAADgAAAAAAAAAAAAAAAAAuAgAAZHJz&#10;L2Uyb0RvYy54bWxQSwECLQAUAAYACAAAACEAPDufk+AAAAAKAQAADwAAAAAAAAAAAAAAAACEBAAA&#10;ZHJzL2Rvd25yZXYueG1sUEsFBgAAAAAEAAQA8wAAAJEFAAAAAA==&#10;">
                <v:textbox>
                  <w:txbxContent>
                    <w:p w:rsidR="006C5FE8" w:rsidRPr="00680375" w:rsidRDefault="006C5FE8" w:rsidP="006C5FE8">
                      <w:pPr>
                        <w:rPr>
                          <w:rFonts w:ascii="Arial" w:hAnsi="Arial" w:cs="Arial"/>
                        </w:rPr>
                      </w:pPr>
                      <w:r w:rsidRPr="00680375">
                        <w:rPr>
                          <w:rFonts w:ascii="Arial" w:hAnsi="Arial" w:cs="Arial"/>
                        </w:rPr>
                        <w:t>CACHET DE L’ÉTABLISSEMENT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1F1F2" w14:textId="77777777" w:rsidR="00A36F32" w:rsidRPr="00707F3C" w:rsidRDefault="00A36F32" w:rsidP="00BB529D">
      <w:pPr>
        <w:pStyle w:val="Corpsdetexte"/>
      </w:pPr>
    </w:p>
    <w:p w14:paraId="789BB610" w14:textId="77777777" w:rsidR="00A36F32" w:rsidRPr="00707F3C" w:rsidRDefault="00A36F32" w:rsidP="00BB529D">
      <w:pPr>
        <w:pStyle w:val="Corpsdetexte"/>
      </w:pPr>
    </w:p>
    <w:p w14:paraId="08A48C43" w14:textId="77777777" w:rsidR="00A36F32" w:rsidRPr="00707F3C" w:rsidRDefault="00A36F32" w:rsidP="00BB529D">
      <w:pPr>
        <w:pStyle w:val="Corpsdetexte"/>
      </w:pPr>
    </w:p>
    <w:p w14:paraId="2BA590FA" w14:textId="77777777" w:rsidR="00A36F32" w:rsidRPr="00707F3C" w:rsidRDefault="00A36F32" w:rsidP="00BB529D">
      <w:pPr>
        <w:pStyle w:val="Corpsdetexte"/>
      </w:pPr>
    </w:p>
    <w:p w14:paraId="09B787DD" w14:textId="77777777" w:rsidR="00A36F32" w:rsidRPr="00707F3C" w:rsidRDefault="00A36F32" w:rsidP="00BB529D">
      <w:pPr>
        <w:pStyle w:val="Corpsdetexte"/>
      </w:pPr>
    </w:p>
    <w:p w14:paraId="60E3CFDF" w14:textId="77777777" w:rsidR="00A36F32" w:rsidRPr="00707F3C" w:rsidRDefault="00A36F32" w:rsidP="00BB529D">
      <w:pPr>
        <w:pStyle w:val="Corpsdetexte"/>
      </w:pPr>
    </w:p>
    <w:p w14:paraId="1EAA8CC2" w14:textId="77777777" w:rsidR="00A36F32" w:rsidRPr="00707F3C" w:rsidRDefault="00A36F32" w:rsidP="00BB529D">
      <w:pPr>
        <w:pStyle w:val="Corpsdetexte"/>
      </w:pPr>
    </w:p>
    <w:p w14:paraId="0FE6B3CA" w14:textId="77777777" w:rsidR="00A36F32" w:rsidRPr="00707F3C" w:rsidRDefault="00A36F32" w:rsidP="00BB529D">
      <w:pPr>
        <w:pStyle w:val="Corpsdetexte"/>
      </w:pPr>
    </w:p>
    <w:p w14:paraId="208C0089" w14:textId="77777777" w:rsidR="00A36F32" w:rsidRPr="00707F3C" w:rsidRDefault="00A36F32" w:rsidP="00BB529D">
      <w:pPr>
        <w:pStyle w:val="Corpsdetexte"/>
      </w:pPr>
    </w:p>
    <w:p w14:paraId="35FD4B6E" w14:textId="77777777" w:rsidR="00A36F32" w:rsidRPr="00707F3C" w:rsidRDefault="00A36F32" w:rsidP="00BB529D">
      <w:pPr>
        <w:pStyle w:val="Corpsdetexte"/>
      </w:pPr>
    </w:p>
    <w:p w14:paraId="514395A0" w14:textId="77777777" w:rsidR="00A36F32" w:rsidRPr="00707F3C" w:rsidRDefault="00A36F32" w:rsidP="00BB529D">
      <w:pPr>
        <w:pStyle w:val="Corpsdetexte"/>
      </w:pPr>
    </w:p>
    <w:p w14:paraId="28CFECB9" w14:textId="77777777" w:rsidR="00A36F32" w:rsidRPr="00707F3C" w:rsidRDefault="00A36F32" w:rsidP="00BB529D">
      <w:pPr>
        <w:pStyle w:val="Corpsdetexte"/>
      </w:pPr>
    </w:p>
    <w:p w14:paraId="4BB947A1" w14:textId="77777777" w:rsidR="00A36F32" w:rsidRPr="00707F3C" w:rsidRDefault="00A36F32" w:rsidP="00BB529D">
      <w:pPr>
        <w:pStyle w:val="Corpsdetexte"/>
      </w:pPr>
    </w:p>
    <w:p w14:paraId="1DFDBDD6" w14:textId="77777777" w:rsidR="00A36F32" w:rsidRPr="00707F3C" w:rsidRDefault="002233AB" w:rsidP="00BB529D">
      <w:pPr>
        <w:pStyle w:val="Corpsdetexte"/>
      </w:pPr>
      <w:r w:rsidRPr="00E73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C7989C" wp14:editId="4D367E46">
                <wp:simplePos x="0" y="0"/>
                <wp:positionH relativeFrom="margin">
                  <wp:posOffset>377190</wp:posOffset>
                </wp:positionH>
                <wp:positionV relativeFrom="paragraph">
                  <wp:posOffset>26670</wp:posOffset>
                </wp:positionV>
                <wp:extent cx="6067425" cy="1870075"/>
                <wp:effectExtent l="0" t="0" r="9525" b="0"/>
                <wp:wrapTight wrapText="bothSides">
                  <wp:wrapPolygon edited="0">
                    <wp:start x="0" y="0"/>
                    <wp:lineTo x="0" y="21343"/>
                    <wp:lineTo x="21566" y="21343"/>
                    <wp:lineTo x="21566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2ED11" w14:textId="77777777" w:rsidR="00E73278" w:rsidRPr="00823922" w:rsidRDefault="00E73278" w:rsidP="00E7327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3922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REGISTRE DE SANTÉ ET DE SÉCURITÉ AU TRAVAIL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.7pt;margin-top:2.1pt;width:477.75pt;height:1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jaKQIAACoEAAAOAAAAZHJzL2Uyb0RvYy54bWysU01v2zAMvQ/YfxB0X+wY+aoRp+jSZRjQ&#10;fQDdLrvJkhwLk0RPUmJnv76UnKbZdhvmg0Ca5NPjI7W+HYwmR+m8AlvR6SSnRFoOQtl9Rb993b1Z&#10;UeIDs4JpsLKiJ+np7eb1q3XflbKAFrSQjiCI9WXfVbQNoSuzzPNWGuYn0EmLwQacYQFdt8+EYz2i&#10;G50Veb7IenCic8Cl9/j3fgzSTcJvGsnD56bxMhBdUeQW0unSWccz26xZuXesaxU/02D/wMIwZfHS&#10;C9Q9C4wcnPoLyijuwEMTJhxMBk2juEw9YDfT/I9uHlvWydQLiuO7i0z+/8HyT8cvjihR0WK6pMQy&#10;g0P6jqMiQpIghyBJEUXqO19i7mOH2WF4CwMOOzXsuwfgPzyxsG2Z3cs756BvJRNIchors6vSEcdH&#10;kLr/CALvYocACWhonIkKoiYE0XFYp8uAkAfh+HORL5azYk4Jx9h0tczz5Tzdwcrn8s758F6CIdGo&#10;qMMNSPDs+OBDpMPK55R4mwetxE5pnRy3r7fakSPDbdml74z+W5q2pK/ozRyJxCoLsT4tklEBt1kr&#10;U9FVHr9Yzsooxzsrkh2Y0qONTLQ96xMlGcUJQz2keSTxonY1iBMK5mBcXnxsaLTgflHS4+JW1P88&#10;MCcp0R8sin4znc3ipidnNl8W6LjrSH0dYZYjVEUDJaO5Del1jI3d4XAalWR7YXKmjAuZ1Dw/nrjx&#10;137KennimycAAAD//wMAUEsDBBQABgAIAAAAIQDPyiYT3gAAAAkBAAAPAAAAZHJzL2Rvd25yZXYu&#10;eG1sTI/BboMwEETvlfoP1lbqpWpMEAmBsERtpVa9Js0HLNgBFLxG2Ank7+uc2uNoRjNvit1senHV&#10;o+ssIywXEQjNtVUdNwjHn8/XDQjniRX1ljXCTTvYlY8PBeXKTrzX14NvRChhlxNC6/2QS+nqVhty&#10;CztoDt7JjoZ8kGMj1UhTKDe9jKNoLQ11HBZaGvRHq+vz4WIQTt/Tyyqbqi9/TPfJ+p26tLI3xOen&#10;+W0LwuvZ/4Xhjh/QoQxMlb2wcqJHWGVJSCIkMYi7HS2TDESFEGebFGRZyP8Pyl8AAAD//wMAUEsB&#10;Ai0AFAAGAAgAAAAhALaDOJL+AAAA4QEAABMAAAAAAAAAAAAAAAAAAAAAAFtDb250ZW50X1R5cGVz&#10;XS54bWxQSwECLQAUAAYACAAAACEAOP0h/9YAAACUAQAACwAAAAAAAAAAAAAAAAAvAQAAX3JlbHMv&#10;LnJlbHNQSwECLQAUAAYACAAAACEAAZ0o2ikCAAAqBAAADgAAAAAAAAAAAAAAAAAuAgAAZHJzL2Uy&#10;b0RvYy54bWxQSwECLQAUAAYACAAAACEAz8omE94AAAAJAQAADwAAAAAAAAAAAAAAAACDBAAAZHJz&#10;L2Rvd25yZXYueG1sUEsFBgAAAAAEAAQA8wAAAI4FAAAAAA==&#10;" stroked="f">
                <v:textbox>
                  <w:txbxContent>
                    <w:p w:rsidR="00E73278" w:rsidRPr="00823922" w:rsidRDefault="00E73278" w:rsidP="00E73278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68"/>
                          <w:szCs w:val="68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23922">
                        <w:rPr>
                          <w:rFonts w:ascii="Arial" w:hAnsi="Arial" w:cs="Arial"/>
                          <w:b/>
                          <w:sz w:val="68"/>
                          <w:szCs w:val="68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REGISTRE DE SANTÉ ET DE SÉCURITÉ AU TRAVAIL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68861F" w14:textId="77777777" w:rsidR="00A36F32" w:rsidRPr="00707F3C" w:rsidRDefault="00A36F32" w:rsidP="00BB529D">
      <w:pPr>
        <w:pStyle w:val="Corpsdetexte"/>
      </w:pPr>
    </w:p>
    <w:p w14:paraId="06EE22C4" w14:textId="77777777" w:rsidR="00A36F32" w:rsidRPr="00707F3C" w:rsidRDefault="00A36F32" w:rsidP="00BB529D">
      <w:pPr>
        <w:pStyle w:val="Corpsdetexte"/>
      </w:pPr>
    </w:p>
    <w:p w14:paraId="78B861F6" w14:textId="77777777" w:rsidR="00A36F32" w:rsidRPr="00707F3C" w:rsidRDefault="00A36F32" w:rsidP="00BB529D">
      <w:pPr>
        <w:pStyle w:val="Corpsdetexte"/>
      </w:pPr>
    </w:p>
    <w:p w14:paraId="54931360" w14:textId="77777777" w:rsidR="00A36F32" w:rsidRPr="00707F3C" w:rsidRDefault="00A36F32" w:rsidP="00BB529D">
      <w:pPr>
        <w:pStyle w:val="Corpsdetexte"/>
      </w:pPr>
    </w:p>
    <w:p w14:paraId="295B3134" w14:textId="77777777" w:rsidR="00A36F32" w:rsidRPr="00707F3C" w:rsidRDefault="00A36F32" w:rsidP="00BB529D">
      <w:pPr>
        <w:pStyle w:val="Corpsdetexte"/>
      </w:pPr>
    </w:p>
    <w:p w14:paraId="2A7B5DE0" w14:textId="77777777" w:rsidR="00A36F32" w:rsidRPr="00707F3C" w:rsidRDefault="00A36F32" w:rsidP="00BB529D">
      <w:pPr>
        <w:pStyle w:val="Corpsdetexte"/>
      </w:pPr>
    </w:p>
    <w:p w14:paraId="59CD26E0" w14:textId="77777777" w:rsidR="00A36F32" w:rsidRPr="00707F3C" w:rsidRDefault="00A36F32" w:rsidP="00BB529D">
      <w:pPr>
        <w:pStyle w:val="Corpsdetexte"/>
      </w:pPr>
    </w:p>
    <w:p w14:paraId="2E594AAC" w14:textId="77777777" w:rsidR="00A36F32" w:rsidRPr="00707F3C" w:rsidRDefault="00A36F32" w:rsidP="00BB529D">
      <w:pPr>
        <w:pStyle w:val="Corpsdetexte"/>
      </w:pPr>
    </w:p>
    <w:p w14:paraId="32928685" w14:textId="77777777" w:rsidR="00A36F32" w:rsidRPr="00707F3C" w:rsidRDefault="00A36F32" w:rsidP="00BB529D">
      <w:pPr>
        <w:pStyle w:val="Corpsdetexte"/>
      </w:pPr>
    </w:p>
    <w:p w14:paraId="3A3F7495" w14:textId="77777777" w:rsidR="00A36F32" w:rsidRPr="00707F3C" w:rsidRDefault="00A36F32" w:rsidP="00BB529D">
      <w:pPr>
        <w:pStyle w:val="Corpsdetexte"/>
      </w:pPr>
    </w:p>
    <w:p w14:paraId="2F6850EC" w14:textId="77777777" w:rsidR="00A36F32" w:rsidRPr="00707F3C" w:rsidRDefault="00A36F32" w:rsidP="00BB529D">
      <w:pPr>
        <w:pStyle w:val="Corpsdetexte"/>
      </w:pPr>
    </w:p>
    <w:p w14:paraId="4FF52A93" w14:textId="77777777" w:rsidR="00A36F32" w:rsidRPr="00707F3C" w:rsidRDefault="00A36F32" w:rsidP="00BB529D">
      <w:pPr>
        <w:pStyle w:val="Corpsdetexte"/>
      </w:pPr>
    </w:p>
    <w:p w14:paraId="0B6F3620" w14:textId="77777777" w:rsidR="00A36F32" w:rsidRPr="00707F3C" w:rsidRDefault="00A36F32" w:rsidP="00BB529D">
      <w:pPr>
        <w:pStyle w:val="Corpsdetexte"/>
      </w:pPr>
    </w:p>
    <w:p w14:paraId="447C329B" w14:textId="77777777" w:rsidR="00A36F32" w:rsidRPr="00707F3C" w:rsidRDefault="00A36F32" w:rsidP="00BB529D">
      <w:pPr>
        <w:pStyle w:val="Corpsdetexte"/>
      </w:pPr>
    </w:p>
    <w:p w14:paraId="6BAE3B00" w14:textId="77777777" w:rsidR="00A36F32" w:rsidRPr="00707F3C" w:rsidRDefault="00A36F32" w:rsidP="00BB529D">
      <w:pPr>
        <w:pStyle w:val="Corpsdetexte"/>
      </w:pPr>
    </w:p>
    <w:p w14:paraId="161A4EE9" w14:textId="77777777" w:rsidR="00A36F32" w:rsidRPr="00707F3C" w:rsidRDefault="00A36F32" w:rsidP="00BB529D">
      <w:pPr>
        <w:pStyle w:val="Corpsdetexte"/>
      </w:pPr>
    </w:p>
    <w:p w14:paraId="0A52074E" w14:textId="77777777" w:rsidR="00A36F32" w:rsidRPr="00707F3C" w:rsidRDefault="00A36F32" w:rsidP="00BB529D">
      <w:pPr>
        <w:pStyle w:val="Corpsdetexte"/>
      </w:pPr>
    </w:p>
    <w:p w14:paraId="07EEF9D4" w14:textId="77777777" w:rsidR="00A36F32" w:rsidRPr="00707F3C" w:rsidRDefault="00A36F32" w:rsidP="00BB529D">
      <w:pPr>
        <w:pStyle w:val="Corpsdetexte"/>
      </w:pPr>
    </w:p>
    <w:p w14:paraId="75F30038" w14:textId="77777777" w:rsidR="00A36F32" w:rsidRPr="00707F3C" w:rsidRDefault="008D2187">
      <w:pPr>
        <w:rPr>
          <w:rFonts w:ascii="Arial" w:hAnsi="Arial" w:cs="Arial"/>
        </w:rPr>
        <w:sectPr w:rsidR="00A36F32" w:rsidRPr="00707F3C">
          <w:footerReference w:type="default" r:id="rId9"/>
          <w:type w:val="continuous"/>
          <w:pgSz w:w="11910" w:h="16840"/>
          <w:pgMar w:top="340" w:right="1280" w:bottom="280" w:left="420" w:header="720" w:footer="720" w:gutter="0"/>
          <w:cols w:space="720"/>
        </w:sectPr>
      </w:pPr>
      <w:r w:rsidRPr="00E0308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728F5" wp14:editId="480B1D90">
                <wp:simplePos x="0" y="0"/>
                <wp:positionH relativeFrom="margin">
                  <wp:align>center</wp:align>
                </wp:positionH>
                <wp:positionV relativeFrom="paragraph">
                  <wp:posOffset>2238375</wp:posOffset>
                </wp:positionV>
                <wp:extent cx="3345815" cy="1404620"/>
                <wp:effectExtent l="0" t="0" r="26035" b="17780"/>
                <wp:wrapSquare wrapText="bothSides"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6389" w14:textId="0C9B56A4" w:rsidR="00D4711D" w:rsidRPr="00823922" w:rsidRDefault="00E0308D" w:rsidP="00D4711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82392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À DESTINATION </w:t>
                            </w:r>
                          </w:p>
                          <w:p w14:paraId="24B6662C" w14:textId="4C6D4788" w:rsidR="00E0308D" w:rsidRPr="00823922" w:rsidRDefault="00E0308D" w:rsidP="0082392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82392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DES USAGERS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728F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76.25pt;width:263.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8iFgIAACcEAAAOAAAAZHJzL2Uyb0RvYy54bWysk99v2yAQx98n7X9AvC+2U6dLrThVly7T&#10;pO6H1O0PwIBjNMwxILG7v74HTtOo216m8YA4Dr7cfe5YXY+9JgfpvAJT02KWUyINB6HMrqbfv23f&#10;LCnxgRnBNBhZ0wfp6fX69avVYCs5hw60kI6giPHVYGvahWCrLPO8kz3zM7DSoLMF17OApttlwrEB&#10;1XudzfP8MhvACeuAS+9x93Zy0nXSb1vJw5e29TIQXVOMLaTZpbmJc7ZesWrnmO0UP4bB/iGKnimD&#10;j56kbllgZO/Ub1K94g48tGHGoc+gbRWXKQfMpshfZHPfMStTLgjH2xMm//9k+efDvf3qSBjfwYgF&#10;TEl4ewf8hycGNh0zO3njHAydZAIfLiKybLC+Ol6NqH3lo0gzfAKBRWb7AElobF0fqWCeBNWxAA8n&#10;6HIMhOPmxUW5WBYLSjj6ijIvL+epLBmrnq5b58MHCT2Ji5o6rGqSZ4c7H2I4rHo6El/zoJXYKq2T&#10;4XbNRjtyYNgB2zRSBi+OaUOGml4t5ouJwF8l8jT+JNGrgK2sVV/T5ekQqyK390akRgtM6WmNIWtz&#10;BBnZTRTD2IxEiZrO4wORawPiAck6mDoXfxouOnC/KBmwa2vqf+6Zk5Tojwarc1WUZWzzZJSLt4iS&#10;uHNPc+5hhqNUTQMl03IT0tdI3OwNVnGrEt/nSI4hYzcm7MefE9v93E6nnv/3+hEAAP//AwBQSwME&#10;FAAGAAgAAAAhAP5jnmjdAAAACAEAAA8AAABkcnMvZG93bnJldi54bWxMj8FOwzAQRO9I/IO1SFwq&#10;6pAoKYQ4FVTqiVNDubvxkkTE62C7bfr3LCd6m9WsZt5U69mO4oQ+DI4UPC4TEEitMwN1CvYf24cn&#10;ECFqMnp0hAouGGBd395UujTuTDs8NbETHEKh1Ar6GKdSytD2aHVYugmJvS/nrY58+k4ar88cbkeZ&#10;JkkhrR6IG3o94abH9rs5WgXFT5Mt3j/NgnaX7ZtvbW42+1yp+7v59QVExDn+P8MfPqNDzUwHdyQT&#10;xKiAh0QFWZ7mINjO0+IZxIHFKluBrCt5PaD+BQAA//8DAFBLAQItABQABgAIAAAAIQC2gziS/gAA&#10;AOEBAAATAAAAAAAAAAAAAAAAAAAAAABbQ29udGVudF9UeXBlc10ueG1sUEsBAi0AFAAGAAgAAAAh&#10;ADj9If/WAAAAlAEAAAsAAAAAAAAAAAAAAAAALwEAAF9yZWxzLy5yZWxzUEsBAi0AFAAGAAgAAAAh&#10;AOiP/yIWAgAAJwQAAA4AAAAAAAAAAAAAAAAALgIAAGRycy9lMm9Eb2MueG1sUEsBAi0AFAAGAAgA&#10;AAAhAP5jnmjdAAAACAEAAA8AAAAAAAAAAAAAAAAAcAQAAGRycy9kb3ducmV2LnhtbFBLBQYAAAAA&#10;BAAEAPMAAAB6BQAAAAA=&#10;">
                <v:textbox style="mso-fit-shape-to-text:t">
                  <w:txbxContent>
                    <w:p w14:paraId="5BCB6389" w14:textId="0C9B56A4" w:rsidR="00D4711D" w:rsidRPr="00823922" w:rsidRDefault="00E0308D" w:rsidP="00D4711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82392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À DESTINATION </w:t>
                      </w:r>
                    </w:p>
                    <w:p w14:paraId="24B6662C" w14:textId="4C6D4788" w:rsidR="00E0308D" w:rsidRPr="00823922" w:rsidRDefault="00E0308D" w:rsidP="0082392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82392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DES USAGERS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3922" w:rsidRPr="002233A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9FFFE" wp14:editId="7C5E9593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360930" cy="1404620"/>
                <wp:effectExtent l="0" t="0" r="16510" b="1143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2991" w14:textId="77777777" w:rsidR="002233AB" w:rsidRPr="00823922" w:rsidRDefault="002233AB" w:rsidP="002233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6"/>
                                <w:szCs w:val="76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3922">
                              <w:rPr>
                                <w:rFonts w:ascii="Arial" w:hAnsi="Arial" w:cs="Arial"/>
                                <w:b/>
                                <w:sz w:val="76"/>
                                <w:szCs w:val="76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RSST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8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A3KwIAAFEEAAAOAAAAZHJzL2Uyb0RvYy54bWysVE2P0zAQvSPxHyzfadL0g23UdLV0KUJa&#10;PqSFCzfXdhoLx2Nst0n31zN22lItcEHkYHk84+eZ92ayvO1bTQ7SeQWmouNRTok0HIQyu4p+/bJ5&#10;dUOJD8wIpsHIih6lp7erly+WnS1lAQ1oIR1BEOPLzla0CcGWWeZ5I1vmR2ClQWcNrmUBTbfLhGMd&#10;orc6K/J8nnXghHXApfd4ej846Srh17Xk4VNdexmIrijmFtLq0rqNa7ZasnLnmG0UP6XB/iGLlimD&#10;j16g7llgZO/Ub1Ct4g481GHEoc2grhWXqQasZpw/q+axYVamWpAcby80+f8Hyz8ePjuiREULSgxr&#10;UaJvKBQRkgTZB0mKSFFnfYmRjxZjQ/8GepQ6levtA/DvnhhYN8zs5J1z0DWSCUxxHG9mV1cHHB9B&#10;tt0HEPgW2wdIQH3t2sgfMkIQHaU6XuTBPAjHw2IyzxcTdHH0jaf5dF4kATNWnq9b58M7CS2Jm4o6&#10;1D/Bs8ODDzEdVp5D4msetBIbpXUy3G671o4cGPbKJn2pgmdh2pCuootZMRsY+CtEnr4/QbQqYNNr&#10;1Vb05hLEysjbWyNSSwam9LDHlLU5ERm5G1gM/bZPsk3O+mxBHJFZB0OP40zipgH3REmH/V1R/2PP&#10;nKREvzeozmI8ncaBSMZ09hqpJO7as732MMMRqqKBkmG7DmmIEm/2DlXcqMRvlHvI5JQy9m2i/TRj&#10;cTCu7RT160+w+gkAAP//AwBQSwMEFAAGAAgAAAAhAOjpMTfaAAAABgEAAA8AAABkcnMvZG93bnJl&#10;di54bWxMj81OwzAQhO9IvIO1SNyoU4NCFeJUVQTXSm2RuG7jJQn4J8ROGt6e5QTH2VnNfFNuF2fF&#10;TGPsg9ewXmUgyDfB9L7V8Hp6uduAiAm9QRs8afimCNvq+qrEwoSLP9B8TK3gEB8L1NClNBRSxqYj&#10;h3EVBvLsvYfRYWI5ttKMeOFwZ6XKslw67D03dDhQ3VHzeZychulU7+ZDrT7e5r152OfP6NB+aX17&#10;s+yeQCRa0t8z/OIzOlTMdA6TN1FYDTwk8TUHweb945p3nDUopTYgq1L+x69+AAAA//8DAFBLAQIt&#10;ABQABgAIAAAAIQC2gziS/gAAAOEBAAATAAAAAAAAAAAAAAAAAAAAAABbQ29udGVudF9UeXBlc10u&#10;eG1sUEsBAi0AFAAGAAgAAAAhADj9If/WAAAAlAEAAAsAAAAAAAAAAAAAAAAALwEAAF9yZWxzLy5y&#10;ZWxzUEsBAi0AFAAGAAgAAAAhAJitwDcrAgAAUQQAAA4AAAAAAAAAAAAAAAAALgIAAGRycy9lMm9E&#10;b2MueG1sUEsBAi0AFAAGAAgAAAAhAOjpMTfaAAAABgEAAA8AAAAAAAAAAAAAAAAAhQQAAGRycy9k&#10;b3ducmV2LnhtbFBLBQYAAAAABAAEAPMAAACMBQAAAAA=&#10;">
                <v:textbox style="mso-fit-shape-to-text:t">
                  <w:txbxContent>
                    <w:p w:rsidR="002233AB" w:rsidRPr="00823922" w:rsidRDefault="002233AB" w:rsidP="002233AB">
                      <w:pPr>
                        <w:jc w:val="center"/>
                        <w:rPr>
                          <w:rFonts w:ascii="Arial" w:hAnsi="Arial" w:cs="Arial"/>
                          <w:b/>
                          <w:sz w:val="76"/>
                          <w:szCs w:val="76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23922">
                        <w:rPr>
                          <w:rFonts w:ascii="Arial" w:hAnsi="Arial" w:cs="Arial"/>
                          <w:b/>
                          <w:sz w:val="76"/>
                          <w:szCs w:val="76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RSST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5C6C1E" w14:textId="77777777" w:rsidR="00F37B9F" w:rsidRPr="00F37B9F" w:rsidRDefault="00F37B9F" w:rsidP="000A17D1">
      <w:pPr>
        <w:pStyle w:val="Titre2"/>
        <w:spacing w:before="78" w:line="276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r w:rsidRPr="00F37B9F">
        <w:rPr>
          <w:rFonts w:ascii="Arial" w:hAnsi="Arial" w:cs="Arial"/>
          <w:b w:val="0"/>
          <w:noProof/>
          <w:sz w:val="20"/>
          <w:szCs w:val="20"/>
          <w:lang w:eastAsia="fr-FR"/>
        </w:rPr>
        <w:lastRenderedPageBreak/>
        <w:drawing>
          <wp:inline distT="0" distB="0" distL="0" distR="0" wp14:anchorId="539D3498" wp14:editId="50F77F5D">
            <wp:extent cx="821798" cy="78481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oc_marque_academiqu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564" cy="80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7379" w14:textId="77777777" w:rsidR="00F37B9F" w:rsidRDefault="00F37B9F" w:rsidP="000A17D1">
      <w:pPr>
        <w:pStyle w:val="Titre2"/>
        <w:spacing w:before="78" w:line="276" w:lineRule="auto"/>
        <w:ind w:left="0" w:firstLine="0"/>
        <w:jc w:val="both"/>
        <w:rPr>
          <w:rFonts w:ascii="Arial" w:hAnsi="Arial" w:cs="Arial"/>
          <w:sz w:val="20"/>
          <w:szCs w:val="20"/>
          <w:u w:val="thick"/>
        </w:rPr>
      </w:pPr>
    </w:p>
    <w:p w14:paraId="4CD6A1C1" w14:textId="77777777" w:rsidR="00221F9E" w:rsidRDefault="00221F9E" w:rsidP="000A17D1">
      <w:pPr>
        <w:pStyle w:val="Titre2"/>
        <w:spacing w:before="78" w:line="276" w:lineRule="auto"/>
        <w:ind w:left="0" w:firstLine="0"/>
        <w:jc w:val="both"/>
        <w:rPr>
          <w:rFonts w:ascii="Arial" w:hAnsi="Arial" w:cs="Arial"/>
          <w:sz w:val="20"/>
          <w:szCs w:val="20"/>
          <w:u w:val="thick"/>
        </w:rPr>
        <w:sectPr w:rsidR="00221F9E" w:rsidSect="009F20F5">
          <w:pgSz w:w="11910" w:h="16840"/>
          <w:pgMar w:top="851" w:right="1280" w:bottom="1135" w:left="1134" w:header="720" w:footer="720" w:gutter="0"/>
          <w:cols w:space="720"/>
        </w:sectPr>
      </w:pPr>
    </w:p>
    <w:p w14:paraId="610836D0" w14:textId="77777777" w:rsidR="00A36F32" w:rsidRPr="00E73278" w:rsidRDefault="00274B18" w:rsidP="000A17D1">
      <w:pPr>
        <w:pStyle w:val="Titre2"/>
        <w:spacing w:before="78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73278">
        <w:rPr>
          <w:rFonts w:ascii="Arial" w:hAnsi="Arial" w:cs="Arial"/>
          <w:sz w:val="20"/>
          <w:szCs w:val="20"/>
        </w:rPr>
        <w:t>Référence</w:t>
      </w:r>
      <w:r w:rsidRPr="00E73278">
        <w:rPr>
          <w:rFonts w:ascii="Arial" w:hAnsi="Arial" w:cs="Arial"/>
          <w:spacing w:val="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:</w:t>
      </w:r>
      <w:r w:rsidRPr="00E73278">
        <w:rPr>
          <w:rFonts w:ascii="Arial" w:hAnsi="Arial" w:cs="Arial"/>
          <w:spacing w:val="-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article 3-</w:t>
      </w:r>
      <w:r w:rsidR="001625F1" w:rsidRPr="00E73278">
        <w:rPr>
          <w:rFonts w:ascii="Arial" w:hAnsi="Arial" w:cs="Arial"/>
          <w:sz w:val="20"/>
          <w:szCs w:val="20"/>
        </w:rPr>
        <w:t>2</w:t>
      </w:r>
      <w:r w:rsidRPr="00E73278">
        <w:rPr>
          <w:rFonts w:ascii="Arial" w:hAnsi="Arial" w:cs="Arial"/>
          <w:spacing w:val="-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du</w:t>
      </w:r>
      <w:r w:rsidRPr="00E73278">
        <w:rPr>
          <w:rFonts w:ascii="Arial" w:hAnsi="Arial" w:cs="Arial"/>
          <w:spacing w:val="-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décret</w:t>
      </w:r>
      <w:r w:rsidRPr="00E73278">
        <w:rPr>
          <w:rFonts w:ascii="Arial" w:hAnsi="Arial" w:cs="Arial"/>
          <w:spacing w:val="1"/>
          <w:sz w:val="20"/>
          <w:szCs w:val="20"/>
        </w:rPr>
        <w:t xml:space="preserve"> </w:t>
      </w:r>
      <w:r w:rsidR="00D924E9" w:rsidRPr="00E73278">
        <w:rPr>
          <w:rFonts w:ascii="Arial" w:hAnsi="Arial" w:cs="Arial"/>
          <w:spacing w:val="1"/>
          <w:sz w:val="20"/>
          <w:szCs w:val="20"/>
        </w:rPr>
        <w:t>n°</w:t>
      </w:r>
      <w:r w:rsidRPr="00E73278">
        <w:rPr>
          <w:rFonts w:ascii="Arial" w:hAnsi="Arial" w:cs="Arial"/>
          <w:sz w:val="20"/>
          <w:szCs w:val="20"/>
        </w:rPr>
        <w:t>82-453</w:t>
      </w:r>
      <w:r w:rsidRPr="00E73278">
        <w:rPr>
          <w:rFonts w:ascii="Arial" w:hAnsi="Arial" w:cs="Arial"/>
          <w:spacing w:val="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du</w:t>
      </w:r>
      <w:r w:rsidRPr="00E73278">
        <w:rPr>
          <w:rFonts w:ascii="Arial" w:hAnsi="Arial" w:cs="Arial"/>
          <w:spacing w:val="-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28</w:t>
      </w:r>
      <w:r w:rsidRPr="00E73278">
        <w:rPr>
          <w:rFonts w:ascii="Arial" w:hAnsi="Arial" w:cs="Arial"/>
          <w:spacing w:val="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mai</w:t>
      </w:r>
      <w:r w:rsidRPr="00E73278">
        <w:rPr>
          <w:rFonts w:ascii="Arial" w:hAnsi="Arial" w:cs="Arial"/>
          <w:spacing w:val="1"/>
          <w:sz w:val="20"/>
          <w:szCs w:val="20"/>
        </w:rPr>
        <w:t xml:space="preserve"> </w:t>
      </w:r>
      <w:r w:rsidRPr="00E73278">
        <w:rPr>
          <w:rFonts w:ascii="Arial" w:hAnsi="Arial" w:cs="Arial"/>
          <w:sz w:val="20"/>
          <w:szCs w:val="20"/>
        </w:rPr>
        <w:t>1982</w:t>
      </w:r>
      <w:r w:rsidRPr="00E73278">
        <w:rPr>
          <w:rFonts w:ascii="Arial" w:hAnsi="Arial" w:cs="Arial"/>
          <w:spacing w:val="2"/>
          <w:sz w:val="20"/>
          <w:szCs w:val="20"/>
        </w:rPr>
        <w:t xml:space="preserve"> </w:t>
      </w:r>
      <w:r w:rsidR="00360F1F" w:rsidRPr="00E73278">
        <w:rPr>
          <w:rFonts w:ascii="Arial" w:hAnsi="Arial" w:cs="Arial"/>
          <w:sz w:val="20"/>
          <w:szCs w:val="20"/>
        </w:rPr>
        <w:t>modifié</w:t>
      </w:r>
    </w:p>
    <w:p w14:paraId="132BB144" w14:textId="77777777" w:rsidR="00A36F32" w:rsidRPr="009F20F5" w:rsidRDefault="00A36F32" w:rsidP="00BB529D">
      <w:pPr>
        <w:pStyle w:val="Corpsdetexte"/>
      </w:pPr>
    </w:p>
    <w:p w14:paraId="0E3C402B" w14:textId="77777777" w:rsidR="00A36F32" w:rsidRPr="009F20F5" w:rsidRDefault="00274B18" w:rsidP="000A17D1">
      <w:pPr>
        <w:spacing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sz w:val="20"/>
          <w:szCs w:val="20"/>
        </w:rPr>
        <w:t>Cet article précise qu’un registre de santé et sécurité au travail doit être accessible au personnel et aux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usagers durant les horaires de travail afin de pouvoir y consigner toutes les observations et toutes les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suggestions relatives à la prévention des risques professionnels et à l’amélioration des conditions de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travail.</w:t>
      </w:r>
    </w:p>
    <w:p w14:paraId="38766985" w14:textId="77777777" w:rsidR="00A36F32" w:rsidRPr="009F20F5" w:rsidRDefault="00274B18" w:rsidP="00F9542A">
      <w:pPr>
        <w:pStyle w:val="Titre2"/>
        <w:numPr>
          <w:ilvl w:val="0"/>
          <w:numId w:val="3"/>
        </w:numPr>
        <w:tabs>
          <w:tab w:val="left" w:pos="567"/>
        </w:tabs>
        <w:spacing w:before="204" w:line="276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objectifs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du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registre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santé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et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sécurité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travail</w:t>
      </w:r>
    </w:p>
    <w:p w14:paraId="31BADA20" w14:textId="77777777" w:rsidR="00A36F32" w:rsidRPr="009F20F5" w:rsidRDefault="00274B18" w:rsidP="005B4C82">
      <w:pPr>
        <w:pStyle w:val="Paragraphedeliste"/>
        <w:numPr>
          <w:ilvl w:val="0"/>
          <w:numId w:val="5"/>
        </w:numPr>
        <w:tabs>
          <w:tab w:val="left" w:pos="426"/>
        </w:tabs>
        <w:spacing w:before="214" w:line="276" w:lineRule="auto"/>
        <w:ind w:left="284" w:right="136" w:hanging="284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Permettre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à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tout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personnel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ou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usager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de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signaler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une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situation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considérée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comme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anormale, et/ou pouvant porter atteinte à l’intégrité physique, à la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santé des personnes ou à la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sécurité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des biens ;</w:t>
      </w:r>
    </w:p>
    <w:p w14:paraId="684ECA0D" w14:textId="77777777" w:rsidR="00A36F32" w:rsidRPr="009F20F5" w:rsidRDefault="00274B18" w:rsidP="005B4C82">
      <w:pPr>
        <w:pStyle w:val="Paragraphedeliste"/>
        <w:numPr>
          <w:ilvl w:val="0"/>
          <w:numId w:val="5"/>
        </w:numPr>
        <w:tabs>
          <w:tab w:val="left" w:pos="426"/>
        </w:tabs>
        <w:spacing w:line="276" w:lineRule="auto"/>
        <w:ind w:left="284" w:right="139" w:hanging="284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Favoriser</w:t>
      </w:r>
      <w:r w:rsidRPr="009F20F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l’expression</w:t>
      </w:r>
      <w:r w:rsidRPr="009F20F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du</w:t>
      </w:r>
      <w:r w:rsidRPr="009F20F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personnel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et</w:t>
      </w:r>
      <w:r w:rsidRPr="009F20F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des</w:t>
      </w:r>
      <w:r w:rsidRPr="009F20F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usagers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sur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problématiques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santé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et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sécurité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</w:t>
      </w:r>
      <w:r w:rsidRPr="009F20F5">
        <w:rPr>
          <w:rFonts w:ascii="Arial" w:hAnsi="Arial" w:cs="Arial"/>
          <w:spacing w:val="-57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travail ;</w:t>
      </w:r>
    </w:p>
    <w:p w14:paraId="31AA390E" w14:textId="77777777" w:rsidR="00A36F32" w:rsidRPr="009F20F5" w:rsidRDefault="00274B18" w:rsidP="005B4C82">
      <w:pPr>
        <w:pStyle w:val="Paragraphedeliste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Améliorer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les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conditions</w:t>
      </w:r>
      <w:r w:rsidRPr="009F20F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de</w:t>
      </w:r>
      <w:r w:rsidRPr="009F20F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travail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quotidien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6A5B89E0" w14:textId="77777777" w:rsidR="00A36F32" w:rsidRPr="009F20F5" w:rsidRDefault="00274B18" w:rsidP="005B4C82">
      <w:pPr>
        <w:pStyle w:val="Paragraphedeliste"/>
        <w:numPr>
          <w:ilvl w:val="0"/>
          <w:numId w:val="5"/>
        </w:numPr>
        <w:tabs>
          <w:tab w:val="left" w:pos="426"/>
        </w:tabs>
        <w:spacing w:line="276" w:lineRule="auto"/>
        <w:ind w:left="284" w:right="142" w:hanging="284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Assurer</w:t>
      </w:r>
      <w:r w:rsidRPr="009F20F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la</w:t>
      </w:r>
      <w:r w:rsidRPr="009F20F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traçabilité</w:t>
      </w:r>
      <w:r w:rsidRPr="009F20F5">
        <w:rPr>
          <w:rFonts w:ascii="Arial" w:hAnsi="Arial" w:cs="Arial"/>
          <w:spacing w:val="-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problèmes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afin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mieux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traiter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et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suivre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leur</w:t>
      </w:r>
      <w:r w:rsidRPr="009F20F5">
        <w:rPr>
          <w:rFonts w:ascii="Arial" w:hAnsi="Arial" w:cs="Arial"/>
          <w:spacing w:val="-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évolution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à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travers</w:t>
      </w:r>
      <w:r w:rsidRPr="009F20F5">
        <w:rPr>
          <w:rFonts w:ascii="Arial" w:hAnsi="Arial" w:cs="Arial"/>
          <w:spacing w:val="-57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réponses apportées ;</w:t>
      </w:r>
    </w:p>
    <w:p w14:paraId="54C554A1" w14:textId="77777777" w:rsidR="00A36F32" w:rsidRPr="009F20F5" w:rsidRDefault="00274B18" w:rsidP="005B4C82">
      <w:pPr>
        <w:pStyle w:val="Paragraphedeliste"/>
        <w:numPr>
          <w:ilvl w:val="0"/>
          <w:numId w:val="5"/>
        </w:numPr>
        <w:tabs>
          <w:tab w:val="left" w:pos="426"/>
        </w:tabs>
        <w:spacing w:line="276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Conserver un historique</w:t>
      </w:r>
      <w:r w:rsidRPr="009F20F5">
        <w:rPr>
          <w:rFonts w:ascii="Arial" w:hAnsi="Arial" w:cs="Arial"/>
          <w:sz w:val="20"/>
          <w:szCs w:val="20"/>
        </w:rPr>
        <w:t xml:space="preserve"> de ces problèmes afin d’aider l’autorité hiérarchique dans sa démarche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prévention des</w:t>
      </w:r>
      <w:r w:rsidRPr="009F20F5">
        <w:rPr>
          <w:rFonts w:ascii="Arial" w:hAnsi="Arial" w:cs="Arial"/>
          <w:spacing w:val="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risques</w:t>
      </w:r>
      <w:r w:rsidRPr="009F20F5">
        <w:rPr>
          <w:rFonts w:ascii="Arial" w:hAnsi="Arial" w:cs="Arial"/>
          <w:spacing w:val="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professionnels.</w:t>
      </w:r>
    </w:p>
    <w:p w14:paraId="314C80CD" w14:textId="77777777" w:rsidR="00E34043" w:rsidRDefault="00E34043" w:rsidP="00E34043">
      <w:pPr>
        <w:pStyle w:val="Titre2"/>
        <w:spacing w:line="276" w:lineRule="auto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14:paraId="5EF609EB" w14:textId="77777777" w:rsidR="00A36F32" w:rsidRPr="009F20F5" w:rsidRDefault="00274B18" w:rsidP="00E34043">
      <w:pPr>
        <w:pStyle w:val="Titre2"/>
        <w:numPr>
          <w:ilvl w:val="0"/>
          <w:numId w:val="3"/>
        </w:numPr>
        <w:spacing w:line="276" w:lineRule="auto"/>
        <w:ind w:left="2552" w:hanging="567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risques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professionnels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concernés</w:t>
      </w:r>
    </w:p>
    <w:p w14:paraId="1FE76739" w14:textId="77777777" w:rsidR="00A36F32" w:rsidRPr="009F20F5" w:rsidRDefault="00A36F32" w:rsidP="00BB529D">
      <w:pPr>
        <w:pStyle w:val="Corpsdetexte"/>
      </w:pPr>
    </w:p>
    <w:p w14:paraId="0B6FA9F0" w14:textId="77777777" w:rsidR="00A36F32" w:rsidRPr="009F20F5" w:rsidRDefault="00274B18" w:rsidP="000A17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observations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recueillies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peuvent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porter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sur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:</w:t>
      </w:r>
    </w:p>
    <w:p w14:paraId="55D70074" w14:textId="77777777" w:rsidR="00A36F32" w:rsidRPr="009F20F5" w:rsidRDefault="00A36F32" w:rsidP="00BB529D">
      <w:pPr>
        <w:pStyle w:val="Corpsdetexte"/>
      </w:pPr>
    </w:p>
    <w:p w14:paraId="343938AF" w14:textId="77777777" w:rsidR="00A36F32" w:rsidRPr="009F20F5" w:rsidRDefault="00274B18" w:rsidP="005B4C82">
      <w:pPr>
        <w:pStyle w:val="Paragraphedeliste"/>
        <w:numPr>
          <w:ilvl w:val="0"/>
          <w:numId w:val="5"/>
        </w:numPr>
        <w:tabs>
          <w:tab w:val="left" w:pos="426"/>
        </w:tabs>
        <w:spacing w:before="214" w:line="276" w:lineRule="auto"/>
        <w:ind w:left="284" w:right="136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locaux</w:t>
      </w:r>
      <w:r w:rsidRPr="0079307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de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travail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: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aménagement,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stockage,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propreté ;</w:t>
      </w:r>
    </w:p>
    <w:p w14:paraId="1240638D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machines, les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outils, les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équipements de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travail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et le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mobilier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4B37C0C2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9F20F5">
        <w:rPr>
          <w:rFonts w:ascii="Arial" w:hAnsi="Arial" w:cs="Arial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équipements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de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protection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individuelle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ou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collective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34EAB695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ind w:left="284" w:right="136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9F20F5">
        <w:rPr>
          <w:rFonts w:ascii="Arial" w:hAnsi="Arial" w:cs="Arial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situations à risques</w:t>
      </w:r>
      <w:r w:rsidRPr="009F20F5">
        <w:rPr>
          <w:rFonts w:ascii="Arial" w:hAnsi="Arial" w:cs="Arial"/>
          <w:sz w:val="20"/>
          <w:szCs w:val="20"/>
        </w:rPr>
        <w:t xml:space="preserve"> : risques liés aux installations électriques, à l’utilisation des produits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dangereux,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aux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travaux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réalisés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par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une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entreprise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extérieure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(</w:t>
      </w:r>
      <w:proofErr w:type="spellStart"/>
      <w:r w:rsidRPr="009F20F5">
        <w:rPr>
          <w:rFonts w:ascii="Arial" w:hAnsi="Arial" w:cs="Arial"/>
          <w:sz w:val="20"/>
          <w:szCs w:val="20"/>
        </w:rPr>
        <w:t>co-activité</w:t>
      </w:r>
      <w:proofErr w:type="spellEnd"/>
      <w:r w:rsidRPr="009F20F5">
        <w:rPr>
          <w:rFonts w:ascii="Arial" w:hAnsi="Arial" w:cs="Arial"/>
          <w:sz w:val="20"/>
          <w:szCs w:val="20"/>
        </w:rPr>
        <w:t>),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aux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chutes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personnes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ou d’objets,</w:t>
      </w:r>
      <w:r w:rsidRPr="009F20F5">
        <w:rPr>
          <w:rFonts w:ascii="Arial" w:hAnsi="Arial" w:cs="Arial"/>
          <w:spacing w:val="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à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="005258D2" w:rsidRPr="009F20F5">
        <w:rPr>
          <w:rFonts w:ascii="Arial" w:hAnsi="Arial" w:cs="Arial"/>
          <w:sz w:val="20"/>
          <w:szCs w:val="20"/>
        </w:rPr>
        <w:t xml:space="preserve">la circulation routière, etc.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2B6B3F62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before="1" w:line="276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conditions</w:t>
      </w:r>
      <w:r w:rsidRPr="0079307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de</w:t>
      </w:r>
      <w:r w:rsidRPr="0079307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travail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:</w:t>
      </w:r>
      <w:r w:rsidRPr="009F20F5">
        <w:rPr>
          <w:rFonts w:ascii="Arial" w:hAnsi="Arial" w:cs="Arial"/>
          <w:spacing w:val="-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bruit,</w:t>
      </w:r>
      <w:r w:rsidRPr="009F20F5">
        <w:rPr>
          <w:rFonts w:ascii="Arial" w:hAnsi="Arial" w:cs="Arial"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éclairage,</w:t>
      </w:r>
      <w:r w:rsidRPr="009F20F5">
        <w:rPr>
          <w:rFonts w:ascii="Arial" w:hAnsi="Arial" w:cs="Arial"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température,</w:t>
      </w:r>
      <w:r w:rsidRPr="009F20F5">
        <w:rPr>
          <w:rFonts w:ascii="Arial" w:hAnsi="Arial" w:cs="Arial"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ventilation</w:t>
      </w:r>
      <w:r w:rsidRPr="009F20F5">
        <w:rPr>
          <w:rFonts w:ascii="Arial" w:hAnsi="Arial" w:cs="Arial"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des</w:t>
      </w:r>
      <w:r w:rsidRPr="009F20F5">
        <w:rPr>
          <w:rFonts w:ascii="Arial" w:hAnsi="Arial" w:cs="Arial"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locaux,</w:t>
      </w:r>
      <w:r w:rsidRPr="009F20F5">
        <w:rPr>
          <w:rFonts w:ascii="Arial" w:hAnsi="Arial" w:cs="Arial"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aération,</w:t>
      </w:r>
      <w:r w:rsidRPr="009F20F5">
        <w:rPr>
          <w:rFonts w:ascii="Arial" w:hAnsi="Arial" w:cs="Arial"/>
          <w:spacing w:val="-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espaces</w:t>
      </w:r>
      <w:r w:rsidRPr="009F20F5">
        <w:rPr>
          <w:rFonts w:ascii="Arial" w:hAnsi="Arial" w:cs="Arial"/>
          <w:spacing w:val="-58"/>
          <w:sz w:val="20"/>
          <w:szCs w:val="20"/>
        </w:rPr>
        <w:t xml:space="preserve"> </w:t>
      </w:r>
      <w:r w:rsidR="005258D2" w:rsidRPr="009F20F5">
        <w:rPr>
          <w:rFonts w:ascii="Arial" w:hAnsi="Arial" w:cs="Arial"/>
          <w:spacing w:val="-58"/>
          <w:sz w:val="20"/>
          <w:szCs w:val="20"/>
        </w:rPr>
        <w:t xml:space="preserve">  </w:t>
      </w:r>
      <w:r w:rsidR="005258D2" w:rsidRPr="009F20F5">
        <w:rPr>
          <w:rFonts w:ascii="Arial" w:hAnsi="Arial" w:cs="Arial"/>
          <w:sz w:val="20"/>
          <w:szCs w:val="20"/>
        </w:rPr>
        <w:t>d</w:t>
      </w:r>
      <w:r w:rsidRPr="009F20F5">
        <w:rPr>
          <w:rFonts w:ascii="Arial" w:hAnsi="Arial" w:cs="Arial"/>
          <w:sz w:val="20"/>
          <w:szCs w:val="20"/>
        </w:rPr>
        <w:t>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travail, manutentions</w:t>
      </w:r>
      <w:r w:rsidRPr="009F20F5">
        <w:rPr>
          <w:rFonts w:ascii="Arial" w:hAnsi="Arial" w:cs="Arial"/>
          <w:spacing w:val="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manuelles,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 xml:space="preserve">travail sur écran, </w:t>
      </w:r>
      <w:r w:rsidR="00F8143D" w:rsidRPr="009F20F5">
        <w:rPr>
          <w:rFonts w:ascii="Arial" w:hAnsi="Arial" w:cs="Arial"/>
          <w:sz w:val="20"/>
          <w:szCs w:val="20"/>
        </w:rPr>
        <w:t>etc. ;</w:t>
      </w:r>
    </w:p>
    <w:p w14:paraId="4C6B507E" w14:textId="77777777" w:rsidR="00F8143D" w:rsidRPr="009F20F5" w:rsidRDefault="00F3591B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before="1" w:line="276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 difficultés relationnelles</w:t>
      </w:r>
      <w:r w:rsidRPr="009F20F5">
        <w:rPr>
          <w:rFonts w:ascii="Arial" w:hAnsi="Arial" w:cs="Arial"/>
          <w:sz w:val="20"/>
          <w:szCs w:val="20"/>
        </w:rPr>
        <w:t xml:space="preserve"> au sein du collectif de travail</w:t>
      </w:r>
      <w:r w:rsidR="00F8143D" w:rsidRPr="009F20F5">
        <w:rPr>
          <w:rFonts w:ascii="Arial" w:hAnsi="Arial" w:cs="Arial"/>
          <w:sz w:val="20"/>
          <w:szCs w:val="20"/>
        </w:rPr>
        <w:t> ;</w:t>
      </w:r>
    </w:p>
    <w:p w14:paraId="4BFBCCF6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risques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liés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au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non-respect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des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règles</w:t>
      </w:r>
      <w:r w:rsidRPr="0079307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d’hygiène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(sanitaires, restauration,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tabagisme,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="00F8143D" w:rsidRPr="009F20F5">
        <w:rPr>
          <w:rFonts w:ascii="Arial" w:hAnsi="Arial" w:cs="Arial"/>
          <w:sz w:val="20"/>
          <w:szCs w:val="20"/>
        </w:rPr>
        <w:t>etc.</w:t>
      </w:r>
      <w:r w:rsidRPr="009F20F5">
        <w:rPr>
          <w:rFonts w:ascii="Arial" w:hAnsi="Arial" w:cs="Arial"/>
          <w:sz w:val="20"/>
          <w:szCs w:val="20"/>
        </w:rPr>
        <w:t>)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15F2D562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Les</w:t>
      </w:r>
      <w:r w:rsidRPr="0079307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risques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liés</w:t>
      </w:r>
      <w:r w:rsidRPr="0079307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à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la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manutention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d’une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charge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matérielle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1FF0C62D" w14:textId="77777777" w:rsidR="00A36F32" w:rsidRPr="009F20F5" w:rsidRDefault="00274B18" w:rsidP="005B4C82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La formation</w:t>
      </w:r>
      <w:r w:rsidRPr="00793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dans le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domaine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la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prévention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des risques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professionnels.</w:t>
      </w:r>
    </w:p>
    <w:p w14:paraId="72EF8150" w14:textId="77777777" w:rsidR="00A36F32" w:rsidRPr="009F20F5" w:rsidRDefault="00A36F32" w:rsidP="00BB529D">
      <w:pPr>
        <w:pStyle w:val="Corpsdetexte"/>
      </w:pPr>
    </w:p>
    <w:p w14:paraId="6940D983" w14:textId="77777777" w:rsidR="00A36F32" w:rsidRPr="009F20F5" w:rsidRDefault="00274B18" w:rsidP="000A17D1">
      <w:pPr>
        <w:spacing w:before="198" w:line="276" w:lineRule="auto"/>
        <w:jc w:val="both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sz w:val="20"/>
          <w:szCs w:val="20"/>
        </w:rPr>
        <w:t>Peuvent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également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être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consignés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dans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</w:t>
      </w:r>
      <w:r w:rsidRPr="009F20F5">
        <w:rPr>
          <w:rFonts w:ascii="Arial" w:hAnsi="Arial" w:cs="Arial"/>
          <w:spacing w:val="-10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registre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les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différents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types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d’évènements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dangereux</w:t>
      </w:r>
      <w:r w:rsidRPr="009F20F5">
        <w:rPr>
          <w:rFonts w:ascii="Arial" w:hAnsi="Arial" w:cs="Arial"/>
          <w:spacing w:val="-10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suivants :</w:t>
      </w:r>
    </w:p>
    <w:p w14:paraId="77E575BD" w14:textId="77777777" w:rsidR="00A36F32" w:rsidRPr="009F20F5" w:rsidRDefault="00A36F32" w:rsidP="00BB529D">
      <w:pPr>
        <w:pStyle w:val="Corpsdetexte"/>
      </w:pPr>
    </w:p>
    <w:p w14:paraId="38E2DD3B" w14:textId="77777777" w:rsidR="00A36F32" w:rsidRPr="009F20F5" w:rsidRDefault="00274B18" w:rsidP="005B4C82">
      <w:pPr>
        <w:pStyle w:val="Paragraphedeliste"/>
        <w:numPr>
          <w:ilvl w:val="0"/>
          <w:numId w:val="7"/>
        </w:numPr>
        <w:tabs>
          <w:tab w:val="left" w:pos="426"/>
        </w:tabs>
        <w:spacing w:line="276" w:lineRule="auto"/>
        <w:ind w:left="284" w:right="135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Accident</w:t>
      </w:r>
      <w:r w:rsidRPr="0079307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9307A">
        <w:rPr>
          <w:rFonts w:ascii="Arial" w:hAnsi="Arial" w:cs="Arial"/>
          <w:b/>
          <w:sz w:val="20"/>
          <w:szCs w:val="20"/>
        </w:rPr>
        <w:t>corporel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lorsqu’il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y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blessure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entraînant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frais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médicaux ;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une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déclaration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d’accident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 service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doit avoir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été faite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;</w:t>
      </w:r>
    </w:p>
    <w:p w14:paraId="724DE6CA" w14:textId="77777777" w:rsidR="00A36F32" w:rsidRPr="009F20F5" w:rsidRDefault="00274B18" w:rsidP="005B4C82">
      <w:pPr>
        <w:pStyle w:val="Paragraphedeliste"/>
        <w:numPr>
          <w:ilvl w:val="0"/>
          <w:numId w:val="7"/>
        </w:numPr>
        <w:tabs>
          <w:tab w:val="left" w:pos="426"/>
        </w:tabs>
        <w:spacing w:line="276" w:lineRule="auto"/>
        <w:ind w:left="284" w:right="139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Accident bénin</w:t>
      </w:r>
      <w:r w:rsidRPr="009F20F5">
        <w:rPr>
          <w:rFonts w:ascii="Arial" w:hAnsi="Arial" w:cs="Arial"/>
          <w:sz w:val="20"/>
          <w:szCs w:val="20"/>
        </w:rPr>
        <w:t xml:space="preserve"> ayant pour conséquence des petits soins sans frais médicaux significatifs et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seulement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quelques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minutes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à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quelques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heures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d’arrêt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travail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non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comptabilisés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administrativement</w:t>
      </w:r>
    </w:p>
    <w:p w14:paraId="319BC2BA" w14:textId="77777777" w:rsidR="00A36F32" w:rsidRPr="009F20F5" w:rsidRDefault="00274B18" w:rsidP="005B4C82">
      <w:pPr>
        <w:pStyle w:val="Paragraphedeliste"/>
        <w:numPr>
          <w:ilvl w:val="0"/>
          <w:numId w:val="7"/>
        </w:numPr>
        <w:tabs>
          <w:tab w:val="left" w:pos="426"/>
        </w:tabs>
        <w:spacing w:line="276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« Presqu’accident »</w:t>
      </w:r>
      <w:r w:rsidRPr="009F20F5">
        <w:rPr>
          <w:rFonts w:ascii="Arial" w:hAnsi="Arial" w:cs="Arial"/>
          <w:sz w:val="20"/>
          <w:szCs w:val="20"/>
        </w:rPr>
        <w:t xml:space="preserve"> corporel ou matériel sans conséquence pour la personne et ne provoque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aucun</w:t>
      </w:r>
      <w:r w:rsidRPr="009F20F5">
        <w:rPr>
          <w:rFonts w:ascii="Arial" w:hAnsi="Arial" w:cs="Arial"/>
          <w:spacing w:val="-15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dégât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matériel.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Néanmoins,</w:t>
      </w:r>
      <w:r w:rsidRPr="009F20F5">
        <w:rPr>
          <w:rFonts w:ascii="Arial" w:hAnsi="Arial" w:cs="Arial"/>
          <w:spacing w:val="-1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on</w:t>
      </w:r>
      <w:r w:rsidRPr="009F20F5">
        <w:rPr>
          <w:rFonts w:ascii="Arial" w:hAnsi="Arial" w:cs="Arial"/>
          <w:spacing w:val="-1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pourrait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résoudre</w:t>
      </w:r>
      <w:r w:rsidRPr="009F20F5">
        <w:rPr>
          <w:rFonts w:ascii="Arial" w:hAnsi="Arial" w:cs="Arial"/>
          <w:spacing w:val="-17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le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problème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éviter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un</w:t>
      </w:r>
      <w:r w:rsidRPr="009F20F5">
        <w:rPr>
          <w:rFonts w:ascii="Arial" w:hAnsi="Arial" w:cs="Arial"/>
          <w:spacing w:val="-1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prochain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accident</w:t>
      </w:r>
      <w:r w:rsidRPr="009F20F5">
        <w:rPr>
          <w:rFonts w:ascii="Arial" w:hAnsi="Arial" w:cs="Arial"/>
          <w:spacing w:val="-57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possible.</w:t>
      </w:r>
    </w:p>
    <w:p w14:paraId="3F8A306A" w14:textId="77777777" w:rsidR="00A36F32" w:rsidRPr="009F20F5" w:rsidRDefault="00274B18" w:rsidP="005B4C82">
      <w:pPr>
        <w:pStyle w:val="Paragraphedeliste"/>
        <w:numPr>
          <w:ilvl w:val="0"/>
          <w:numId w:val="7"/>
        </w:numPr>
        <w:tabs>
          <w:tab w:val="left" w:pos="426"/>
        </w:tabs>
        <w:spacing w:line="276" w:lineRule="auto"/>
        <w:ind w:left="284" w:right="138" w:hanging="284"/>
        <w:rPr>
          <w:rFonts w:ascii="Arial" w:hAnsi="Arial" w:cs="Arial"/>
          <w:sz w:val="20"/>
          <w:szCs w:val="20"/>
        </w:rPr>
      </w:pPr>
      <w:r w:rsidRPr="0079307A">
        <w:rPr>
          <w:rFonts w:ascii="Arial" w:hAnsi="Arial" w:cs="Arial"/>
          <w:b/>
          <w:sz w:val="20"/>
          <w:szCs w:val="20"/>
        </w:rPr>
        <w:t>Accident matériel</w:t>
      </w:r>
      <w:r w:rsidRPr="009F20F5">
        <w:rPr>
          <w:rFonts w:ascii="Arial" w:hAnsi="Arial" w:cs="Arial"/>
          <w:sz w:val="20"/>
          <w:szCs w:val="20"/>
        </w:rPr>
        <w:t xml:space="preserve"> lorsqu’il y a seulement des dégâts matériels ; ces derniers doivent être notés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dans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le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registre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car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ils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auraient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pu</w:t>
      </w:r>
      <w:r w:rsidRPr="009F20F5">
        <w:rPr>
          <w:rFonts w:ascii="Arial" w:hAnsi="Arial" w:cs="Arial"/>
          <w:spacing w:val="-1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engendrer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un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accident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corporel</w:t>
      </w:r>
      <w:r w:rsidRPr="009F20F5">
        <w:rPr>
          <w:rFonts w:ascii="Arial" w:hAnsi="Arial" w:cs="Arial"/>
          <w:spacing w:val="-1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si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un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individu</w:t>
      </w:r>
      <w:r w:rsidRPr="009F20F5">
        <w:rPr>
          <w:rFonts w:ascii="Arial" w:hAnsi="Arial" w:cs="Arial"/>
          <w:spacing w:val="-1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aurait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été</w:t>
      </w:r>
      <w:r w:rsidRPr="009F20F5">
        <w:rPr>
          <w:rFonts w:ascii="Arial" w:hAnsi="Arial" w:cs="Arial"/>
          <w:spacing w:val="-9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présent.</w:t>
      </w:r>
    </w:p>
    <w:p w14:paraId="337019FE" w14:textId="77777777" w:rsidR="00A36F32" w:rsidRPr="009F20F5" w:rsidRDefault="00A36F32" w:rsidP="00BB529D">
      <w:pPr>
        <w:pStyle w:val="Corpsdetexte"/>
      </w:pPr>
    </w:p>
    <w:p w14:paraId="6EA1E3B0" w14:textId="77777777" w:rsidR="00A36F32" w:rsidRPr="009F20F5" w:rsidRDefault="00274B18" w:rsidP="000A17D1">
      <w:pPr>
        <w:spacing w:before="218" w:line="276" w:lineRule="auto"/>
        <w:ind w:right="137"/>
        <w:jc w:val="both"/>
        <w:rPr>
          <w:rFonts w:ascii="Arial" w:hAnsi="Arial" w:cs="Arial"/>
          <w:sz w:val="20"/>
          <w:szCs w:val="20"/>
        </w:rPr>
      </w:pPr>
      <w:r w:rsidRPr="009F20F5">
        <w:rPr>
          <w:rFonts w:ascii="Arial" w:hAnsi="Arial" w:cs="Arial"/>
          <w:sz w:val="20"/>
          <w:szCs w:val="20"/>
        </w:rPr>
        <w:t xml:space="preserve">Toutes ces situations seront notées dans le registre par la </w:t>
      </w:r>
      <w:r w:rsidR="005B4C82">
        <w:rPr>
          <w:rFonts w:ascii="Arial" w:hAnsi="Arial" w:cs="Arial"/>
          <w:sz w:val="20"/>
          <w:szCs w:val="20"/>
        </w:rPr>
        <w:t xml:space="preserve">personne concernée ou par toute personne ayant </w:t>
      </w:r>
      <w:r w:rsidRPr="009F20F5">
        <w:rPr>
          <w:rFonts w:ascii="Arial" w:hAnsi="Arial" w:cs="Arial"/>
          <w:sz w:val="20"/>
          <w:szCs w:val="20"/>
        </w:rPr>
        <w:t>eu connaissance de celles-ci. Cela permettra d’une part de garder en mémoire tous les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pacing w:val="-1"/>
          <w:sz w:val="20"/>
          <w:szCs w:val="20"/>
        </w:rPr>
        <w:t>évènements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au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cas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où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l’état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la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personne</w:t>
      </w:r>
      <w:r w:rsidRPr="009F20F5">
        <w:rPr>
          <w:rFonts w:ascii="Arial" w:hAnsi="Arial" w:cs="Arial"/>
          <w:spacing w:val="-15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viendrait</w:t>
      </w:r>
      <w:r w:rsidRPr="009F20F5">
        <w:rPr>
          <w:rFonts w:ascii="Arial" w:hAnsi="Arial" w:cs="Arial"/>
          <w:spacing w:val="-1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à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s’aggraver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par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la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suite,</w:t>
      </w:r>
      <w:r w:rsidRPr="009F20F5">
        <w:rPr>
          <w:rFonts w:ascii="Arial" w:hAnsi="Arial" w:cs="Arial"/>
          <w:spacing w:val="-10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et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d’autre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part</w:t>
      </w:r>
      <w:r w:rsidRPr="009F20F5">
        <w:rPr>
          <w:rFonts w:ascii="Arial" w:hAnsi="Arial" w:cs="Arial"/>
          <w:spacing w:val="-14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-13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mettre</w:t>
      </w:r>
      <w:r w:rsidR="005B4C82">
        <w:rPr>
          <w:rFonts w:ascii="Arial" w:hAnsi="Arial" w:cs="Arial"/>
          <w:sz w:val="20"/>
          <w:szCs w:val="20"/>
        </w:rPr>
        <w:t xml:space="preserve"> en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œuvre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des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mesures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de</w:t>
      </w:r>
      <w:r w:rsidRPr="009F20F5">
        <w:rPr>
          <w:rFonts w:ascii="Arial" w:hAnsi="Arial" w:cs="Arial"/>
          <w:spacing w:val="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prévention afin que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ces</w:t>
      </w:r>
      <w:r w:rsidRPr="009F20F5">
        <w:rPr>
          <w:rFonts w:ascii="Arial" w:hAnsi="Arial" w:cs="Arial"/>
          <w:spacing w:val="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évènements ne</w:t>
      </w:r>
      <w:r w:rsidRPr="009F20F5">
        <w:rPr>
          <w:rFonts w:ascii="Arial" w:hAnsi="Arial" w:cs="Arial"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se</w:t>
      </w:r>
      <w:r w:rsidRPr="009F20F5">
        <w:rPr>
          <w:rFonts w:ascii="Arial" w:hAnsi="Arial" w:cs="Arial"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sz w:val="20"/>
          <w:szCs w:val="20"/>
        </w:rPr>
        <w:t>reproduisent plus.</w:t>
      </w:r>
    </w:p>
    <w:p w14:paraId="53A8BC8A" w14:textId="77777777" w:rsidR="00A36F32" w:rsidRDefault="00A36F32" w:rsidP="00BB529D">
      <w:pPr>
        <w:pStyle w:val="Corpsdetexte"/>
      </w:pPr>
    </w:p>
    <w:p w14:paraId="0B55DFAA" w14:textId="77777777" w:rsidR="00BB6658" w:rsidRDefault="00BB6658" w:rsidP="00BB529D">
      <w:pPr>
        <w:pStyle w:val="Corpsdetexte"/>
      </w:pPr>
      <w:r>
        <w:t>REMARQUES</w:t>
      </w:r>
    </w:p>
    <w:p w14:paraId="787234F3" w14:textId="77777777" w:rsidR="00BB6658" w:rsidRPr="009F20F5" w:rsidRDefault="00BB6658" w:rsidP="00BB529D">
      <w:pPr>
        <w:pStyle w:val="Corpsdetexte"/>
      </w:pPr>
    </w:p>
    <w:p w14:paraId="50665752" w14:textId="77777777" w:rsidR="00A36F32" w:rsidRPr="009F20F5" w:rsidRDefault="00274B18" w:rsidP="00BB6658">
      <w:pPr>
        <w:pStyle w:val="Paragraphedeliste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Le</w:t>
      </w:r>
      <w:r w:rsidRPr="009F20F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registre</w:t>
      </w:r>
      <w:r w:rsidRPr="009F20F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n’a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pas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vocation à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recueillir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les</w:t>
      </w:r>
      <w:r w:rsidRPr="009F20F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doléances</w:t>
      </w:r>
      <w:r w:rsidR="00360F1F" w:rsidRPr="009F20F5">
        <w:rPr>
          <w:rFonts w:ascii="Arial" w:hAnsi="Arial" w:cs="Arial"/>
          <w:b/>
          <w:sz w:val="20"/>
          <w:szCs w:val="20"/>
        </w:rPr>
        <w:t>.</w:t>
      </w:r>
    </w:p>
    <w:p w14:paraId="0130C72D" w14:textId="77777777" w:rsidR="00A36F32" w:rsidRPr="00BB6658" w:rsidRDefault="00274B18" w:rsidP="00BB6658">
      <w:pPr>
        <w:pStyle w:val="Paragraphedeliste"/>
        <w:numPr>
          <w:ilvl w:val="0"/>
          <w:numId w:val="4"/>
        </w:numPr>
        <w:tabs>
          <w:tab w:val="left" w:pos="284"/>
        </w:tabs>
        <w:spacing w:line="276" w:lineRule="auto"/>
        <w:ind w:right="140"/>
        <w:rPr>
          <w:rFonts w:ascii="Arial" w:hAnsi="Arial" w:cs="Arial"/>
          <w:b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Il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ne</w:t>
      </w:r>
      <w:r w:rsidRPr="009F20F5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doit</w:t>
      </w:r>
      <w:r w:rsidRPr="009F20F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pas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être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utilisé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systématiquement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et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de</w:t>
      </w:r>
      <w:r w:rsidRPr="009F20F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façon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abusive</w:t>
      </w:r>
      <w:r w:rsidRPr="009F20F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car</w:t>
      </w:r>
      <w:r w:rsidRPr="009F20F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certains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360F1F" w:rsidRPr="009F20F5">
        <w:rPr>
          <w:rFonts w:ascii="Arial" w:hAnsi="Arial" w:cs="Arial"/>
          <w:b/>
          <w:sz w:val="20"/>
          <w:szCs w:val="20"/>
        </w:rPr>
        <w:t>signalements</w:t>
      </w:r>
      <w:r w:rsidRPr="009F20F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F20F5">
        <w:rPr>
          <w:rFonts w:ascii="Arial" w:hAnsi="Arial" w:cs="Arial"/>
          <w:b/>
          <w:sz w:val="20"/>
          <w:szCs w:val="20"/>
        </w:rPr>
        <w:t>peuvent</w:t>
      </w:r>
      <w:r w:rsidRPr="009F20F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BB6658">
        <w:rPr>
          <w:rFonts w:ascii="Arial" w:hAnsi="Arial" w:cs="Arial"/>
          <w:b/>
          <w:sz w:val="20"/>
          <w:szCs w:val="20"/>
        </w:rPr>
        <w:t>être réglés</w:t>
      </w:r>
      <w:r w:rsidRPr="00BB665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BB6658">
        <w:rPr>
          <w:rFonts w:ascii="Arial" w:hAnsi="Arial" w:cs="Arial"/>
          <w:b/>
          <w:sz w:val="20"/>
          <w:szCs w:val="20"/>
        </w:rPr>
        <w:t>rapidement en s’adressant</w:t>
      </w:r>
      <w:r w:rsidRPr="00BB665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BB6658">
        <w:rPr>
          <w:rFonts w:ascii="Arial" w:hAnsi="Arial" w:cs="Arial"/>
          <w:b/>
          <w:sz w:val="20"/>
          <w:szCs w:val="20"/>
        </w:rPr>
        <w:t>au</w:t>
      </w:r>
      <w:r w:rsidRPr="00BB66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BB6658">
        <w:rPr>
          <w:rFonts w:ascii="Arial" w:hAnsi="Arial" w:cs="Arial"/>
          <w:b/>
          <w:sz w:val="20"/>
          <w:szCs w:val="20"/>
        </w:rPr>
        <w:t>service</w:t>
      </w:r>
      <w:r w:rsidRPr="00BB665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961F06">
        <w:rPr>
          <w:rFonts w:ascii="Arial" w:hAnsi="Arial" w:cs="Arial"/>
          <w:b/>
          <w:sz w:val="20"/>
          <w:szCs w:val="20"/>
        </w:rPr>
        <w:t>concerné.</w:t>
      </w:r>
    </w:p>
    <w:p w14:paraId="4755A96B" w14:textId="77777777" w:rsidR="00710AE7" w:rsidRPr="009F20F5" w:rsidRDefault="00710AE7" w:rsidP="00BB6658">
      <w:pPr>
        <w:pStyle w:val="Paragraphedeliste"/>
        <w:numPr>
          <w:ilvl w:val="0"/>
          <w:numId w:val="4"/>
        </w:numPr>
        <w:tabs>
          <w:tab w:val="left" w:pos="284"/>
        </w:tabs>
        <w:spacing w:line="276" w:lineRule="auto"/>
        <w:ind w:right="140"/>
        <w:rPr>
          <w:rFonts w:ascii="Arial" w:hAnsi="Arial" w:cs="Arial"/>
          <w:b/>
          <w:sz w:val="20"/>
          <w:szCs w:val="20"/>
        </w:rPr>
      </w:pPr>
      <w:r w:rsidRPr="009F20F5">
        <w:rPr>
          <w:rFonts w:ascii="Arial" w:hAnsi="Arial" w:cs="Arial"/>
          <w:b/>
          <w:sz w:val="20"/>
          <w:szCs w:val="20"/>
        </w:rPr>
        <w:t>Le signalement ne doit pas comporter d’</w:t>
      </w:r>
      <w:r w:rsidR="003767B1" w:rsidRPr="009F20F5">
        <w:rPr>
          <w:rFonts w:ascii="Arial" w:hAnsi="Arial" w:cs="Arial"/>
          <w:b/>
          <w:sz w:val="20"/>
          <w:szCs w:val="20"/>
        </w:rPr>
        <w:t>indication nominative</w:t>
      </w:r>
      <w:r w:rsidRPr="009F20F5">
        <w:rPr>
          <w:rFonts w:ascii="Arial" w:hAnsi="Arial" w:cs="Arial"/>
          <w:b/>
          <w:sz w:val="20"/>
          <w:szCs w:val="20"/>
        </w:rPr>
        <w:t>.</w:t>
      </w:r>
    </w:p>
    <w:p w14:paraId="3C513DD2" w14:textId="77777777" w:rsidR="00A36F32" w:rsidRPr="009F20F5" w:rsidRDefault="00A36F32" w:rsidP="00BB6658">
      <w:pPr>
        <w:spacing w:line="276" w:lineRule="auto"/>
        <w:rPr>
          <w:rFonts w:ascii="Arial" w:hAnsi="Arial" w:cs="Arial"/>
          <w:sz w:val="20"/>
          <w:szCs w:val="20"/>
        </w:rPr>
      </w:pPr>
    </w:p>
    <w:p w14:paraId="13BD7F54" w14:textId="77777777" w:rsidR="00A36F32" w:rsidRPr="00707F3C" w:rsidRDefault="00A36F32">
      <w:pPr>
        <w:rPr>
          <w:rFonts w:ascii="Arial" w:hAnsi="Arial" w:cs="Arial"/>
          <w:sz w:val="24"/>
        </w:rPr>
        <w:sectPr w:rsidR="00A36F32" w:rsidRPr="00707F3C" w:rsidSect="00221F9E">
          <w:type w:val="continuous"/>
          <w:pgSz w:w="11910" w:h="16840"/>
          <w:pgMar w:top="851" w:right="1280" w:bottom="1135" w:left="1134" w:header="720" w:footer="720" w:gutter="0"/>
          <w:cols w:space="720"/>
        </w:sectPr>
      </w:pPr>
    </w:p>
    <w:p w14:paraId="67CA6B6A" w14:textId="77777777" w:rsidR="00A36F32" w:rsidRPr="00BB529D" w:rsidRDefault="00274B18" w:rsidP="00BB529D">
      <w:pPr>
        <w:pStyle w:val="Corpsdetexte"/>
        <w:jc w:val="center"/>
        <w:rPr>
          <w:b/>
          <w:sz w:val="24"/>
        </w:rPr>
      </w:pPr>
      <w:r w:rsidRPr="00BB529D">
        <w:rPr>
          <w:b/>
          <w:sz w:val="24"/>
        </w:rPr>
        <w:t>REGISTRE DE SANTÉ ET DE SÉCURITÉ AU TRAVAIL</w:t>
      </w:r>
    </w:p>
    <w:p w14:paraId="5B87C0A9" w14:textId="77777777" w:rsidR="00A36F32" w:rsidRPr="00776FBC" w:rsidRDefault="00A36F32" w:rsidP="00BB529D">
      <w:pPr>
        <w:pStyle w:val="Corpsdetexte"/>
      </w:pPr>
    </w:p>
    <w:p w14:paraId="01F6F69B" w14:textId="4BDA265E" w:rsidR="00A36F32" w:rsidRPr="001E1F63" w:rsidRDefault="00274B18">
      <w:pPr>
        <w:spacing w:before="40"/>
        <w:ind w:left="146"/>
        <w:rPr>
          <w:rFonts w:ascii="Arial" w:hAnsi="Arial" w:cs="Arial"/>
          <w:sz w:val="20"/>
          <w:szCs w:val="20"/>
        </w:rPr>
      </w:pPr>
      <w:r w:rsidRPr="001E1F63">
        <w:rPr>
          <w:rFonts w:ascii="Arial" w:hAnsi="Arial" w:cs="Arial"/>
          <w:sz w:val="20"/>
          <w:szCs w:val="20"/>
        </w:rPr>
        <w:t>Établissement</w:t>
      </w:r>
      <w:r w:rsidRPr="001E1F63">
        <w:rPr>
          <w:rFonts w:ascii="Arial" w:hAnsi="Arial" w:cs="Arial"/>
          <w:spacing w:val="-3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ou</w:t>
      </w:r>
      <w:r w:rsidRPr="001E1F63">
        <w:rPr>
          <w:rFonts w:ascii="Arial" w:hAnsi="Arial" w:cs="Arial"/>
          <w:spacing w:val="-3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service</w:t>
      </w:r>
      <w:proofErr w:type="gramStart"/>
      <w:r w:rsidR="00725AD1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:…</w:t>
      </w:r>
      <w:proofErr w:type="gramEnd"/>
      <w:r w:rsidRPr="001E1F63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7A5F384D" w14:textId="77777777" w:rsidR="00A36F32" w:rsidRPr="001E1F63" w:rsidRDefault="00A36F32" w:rsidP="00BB529D">
      <w:pPr>
        <w:pStyle w:val="Corpsdetexte"/>
      </w:pPr>
    </w:p>
    <w:p w14:paraId="31FFD152" w14:textId="77777777" w:rsidR="00A36F32" w:rsidRPr="001E1F63" w:rsidRDefault="00274B18">
      <w:pPr>
        <w:ind w:left="146"/>
        <w:rPr>
          <w:rFonts w:ascii="Arial" w:hAnsi="Arial" w:cs="Arial"/>
          <w:sz w:val="20"/>
          <w:szCs w:val="20"/>
        </w:rPr>
      </w:pPr>
      <w:r w:rsidRPr="001E1F63">
        <w:rPr>
          <w:rFonts w:ascii="Arial" w:hAnsi="Arial" w:cs="Arial"/>
          <w:sz w:val="20"/>
          <w:szCs w:val="20"/>
        </w:rPr>
        <w:t>Nom</w:t>
      </w:r>
      <w:r w:rsidRPr="001E1F63">
        <w:rPr>
          <w:rFonts w:ascii="Arial" w:hAnsi="Arial" w:cs="Arial"/>
          <w:spacing w:val="-3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de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l’assistant de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prévention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chargé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de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la</w:t>
      </w:r>
      <w:r w:rsidRPr="001E1F63">
        <w:rPr>
          <w:rFonts w:ascii="Arial" w:hAnsi="Arial" w:cs="Arial"/>
          <w:spacing w:val="-4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tenue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du</w:t>
      </w:r>
      <w:r w:rsidRPr="001E1F63">
        <w:rPr>
          <w:rFonts w:ascii="Arial" w:hAnsi="Arial" w:cs="Arial"/>
          <w:spacing w:val="-4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registre</w:t>
      </w:r>
      <w:r w:rsidRPr="001E1F63">
        <w:rPr>
          <w:rFonts w:ascii="Arial" w:hAnsi="Arial" w:cs="Arial"/>
          <w:spacing w:val="3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: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……………………………………</w:t>
      </w:r>
    </w:p>
    <w:p w14:paraId="3E0DFE32" w14:textId="77777777" w:rsidR="00A36F32" w:rsidRPr="001E1F63" w:rsidRDefault="00A36F32" w:rsidP="00BB529D">
      <w:pPr>
        <w:pStyle w:val="Corpsdetexte"/>
      </w:pPr>
    </w:p>
    <w:p w14:paraId="39DDA1FA" w14:textId="77777777" w:rsidR="00A36F32" w:rsidRPr="001E1F63" w:rsidRDefault="00274B18" w:rsidP="00BB529D">
      <w:pPr>
        <w:pStyle w:val="Corpsdetexte"/>
      </w:pPr>
      <w:r w:rsidRPr="001E1F63">
        <w:rPr>
          <w:spacing w:val="-1"/>
        </w:rPr>
        <w:t>Le</w:t>
      </w:r>
      <w:r w:rsidRPr="001E1F63">
        <w:rPr>
          <w:spacing w:val="-12"/>
        </w:rPr>
        <w:t xml:space="preserve"> </w:t>
      </w:r>
      <w:r w:rsidRPr="001E1F63">
        <w:rPr>
          <w:spacing w:val="-1"/>
        </w:rPr>
        <w:t>registre</w:t>
      </w:r>
      <w:r w:rsidRPr="001E1F63">
        <w:rPr>
          <w:spacing w:val="-12"/>
        </w:rPr>
        <w:t xml:space="preserve"> </w:t>
      </w:r>
      <w:r w:rsidR="00A10BD3" w:rsidRPr="001E1F63">
        <w:rPr>
          <w:spacing w:val="-1"/>
        </w:rPr>
        <w:t>de santé et</w:t>
      </w:r>
      <w:r w:rsidRPr="001E1F63">
        <w:rPr>
          <w:spacing w:val="-12"/>
        </w:rPr>
        <w:t xml:space="preserve"> </w:t>
      </w:r>
      <w:r w:rsidRPr="001E1F63">
        <w:rPr>
          <w:spacing w:val="-1"/>
        </w:rPr>
        <w:t>sécurité</w:t>
      </w:r>
      <w:r w:rsidRPr="001E1F63">
        <w:rPr>
          <w:spacing w:val="-12"/>
        </w:rPr>
        <w:t xml:space="preserve"> </w:t>
      </w:r>
      <w:r w:rsidR="00A10BD3" w:rsidRPr="001E1F63">
        <w:rPr>
          <w:spacing w:val="-12"/>
        </w:rPr>
        <w:t xml:space="preserve">au travail </w:t>
      </w:r>
      <w:r w:rsidRPr="001E1F63">
        <w:rPr>
          <w:spacing w:val="-1"/>
        </w:rPr>
        <w:t>doit</w:t>
      </w:r>
      <w:r w:rsidRPr="001E1F63">
        <w:rPr>
          <w:spacing w:val="-11"/>
        </w:rPr>
        <w:t xml:space="preserve"> </w:t>
      </w:r>
      <w:r w:rsidRPr="001E1F63">
        <w:rPr>
          <w:spacing w:val="-1"/>
        </w:rPr>
        <w:t>être</w:t>
      </w:r>
      <w:r w:rsidRPr="001E1F63">
        <w:rPr>
          <w:spacing w:val="-12"/>
        </w:rPr>
        <w:t xml:space="preserve"> </w:t>
      </w:r>
      <w:r w:rsidRPr="001E1F63">
        <w:t>mis</w:t>
      </w:r>
      <w:r w:rsidRPr="001E1F63">
        <w:rPr>
          <w:spacing w:val="-12"/>
        </w:rPr>
        <w:t xml:space="preserve"> </w:t>
      </w:r>
      <w:r w:rsidRPr="001E1F63">
        <w:t>à</w:t>
      </w:r>
      <w:r w:rsidRPr="001E1F63">
        <w:rPr>
          <w:spacing w:val="-12"/>
        </w:rPr>
        <w:t xml:space="preserve"> </w:t>
      </w:r>
      <w:r w:rsidRPr="001E1F63">
        <w:t>la</w:t>
      </w:r>
      <w:r w:rsidRPr="001E1F63">
        <w:rPr>
          <w:spacing w:val="-12"/>
        </w:rPr>
        <w:t xml:space="preserve"> </w:t>
      </w:r>
      <w:r w:rsidRPr="001E1F63">
        <w:t>disposition</w:t>
      </w:r>
      <w:r w:rsidRPr="001E1F63">
        <w:rPr>
          <w:spacing w:val="-12"/>
        </w:rPr>
        <w:t xml:space="preserve"> </w:t>
      </w:r>
      <w:r w:rsidRPr="001E1F63">
        <w:t>de</w:t>
      </w:r>
      <w:r w:rsidRPr="001E1F63">
        <w:rPr>
          <w:spacing w:val="-12"/>
        </w:rPr>
        <w:t xml:space="preserve"> </w:t>
      </w:r>
      <w:r w:rsidRPr="001E1F63">
        <w:t>tous</w:t>
      </w:r>
      <w:r w:rsidRPr="001E1F63">
        <w:rPr>
          <w:spacing w:val="-14"/>
        </w:rPr>
        <w:t xml:space="preserve"> </w:t>
      </w:r>
      <w:r w:rsidRPr="001E1F63">
        <w:t>les</w:t>
      </w:r>
      <w:r w:rsidRPr="001E1F63">
        <w:rPr>
          <w:spacing w:val="-11"/>
        </w:rPr>
        <w:t xml:space="preserve"> </w:t>
      </w:r>
      <w:r w:rsidRPr="001E1F63">
        <w:t>agents</w:t>
      </w:r>
      <w:r w:rsidRPr="001E1F63">
        <w:rPr>
          <w:spacing w:val="-7"/>
        </w:rPr>
        <w:t xml:space="preserve"> </w:t>
      </w:r>
      <w:r w:rsidRPr="001E1F63">
        <w:t>et</w:t>
      </w:r>
      <w:r w:rsidRPr="001E1F63">
        <w:rPr>
          <w:spacing w:val="-11"/>
        </w:rPr>
        <w:t xml:space="preserve"> </w:t>
      </w:r>
      <w:r w:rsidRPr="001E1F63">
        <w:t>usagers,</w:t>
      </w:r>
      <w:r w:rsidRPr="001E1F63">
        <w:rPr>
          <w:spacing w:val="-12"/>
        </w:rPr>
        <w:t xml:space="preserve"> </w:t>
      </w:r>
      <w:r w:rsidRPr="001E1F63">
        <w:t>dans</w:t>
      </w:r>
      <w:r w:rsidRPr="001E1F63">
        <w:rPr>
          <w:spacing w:val="-12"/>
        </w:rPr>
        <w:t xml:space="preserve"> </w:t>
      </w:r>
      <w:r w:rsidRPr="001E1F63">
        <w:t>tous</w:t>
      </w:r>
      <w:r w:rsidRPr="001E1F63">
        <w:rPr>
          <w:spacing w:val="-12"/>
        </w:rPr>
        <w:t xml:space="preserve"> </w:t>
      </w:r>
      <w:r w:rsidRPr="001E1F63">
        <w:t>les</w:t>
      </w:r>
      <w:r w:rsidRPr="001E1F63">
        <w:rPr>
          <w:spacing w:val="-12"/>
        </w:rPr>
        <w:t xml:space="preserve"> </w:t>
      </w:r>
      <w:r w:rsidR="00492129" w:rsidRPr="00BB529D">
        <w:t>établissements et services</w:t>
      </w:r>
      <w:r w:rsidRPr="00BB529D">
        <w:t>, afin de pouvoir consigner toutes les observations et suggestions relatives à la prévention</w:t>
      </w:r>
      <w:r w:rsidRPr="001E1F63">
        <w:rPr>
          <w:spacing w:val="-3"/>
        </w:rPr>
        <w:t xml:space="preserve"> </w:t>
      </w:r>
      <w:r w:rsidRPr="001E1F63">
        <w:t>des</w:t>
      </w:r>
      <w:r w:rsidRPr="001E1F63">
        <w:rPr>
          <w:spacing w:val="-3"/>
        </w:rPr>
        <w:t xml:space="preserve"> </w:t>
      </w:r>
      <w:r w:rsidRPr="001E1F63">
        <w:t>risques</w:t>
      </w:r>
      <w:r w:rsidRPr="001E1F63">
        <w:rPr>
          <w:spacing w:val="-2"/>
        </w:rPr>
        <w:t xml:space="preserve"> </w:t>
      </w:r>
      <w:r w:rsidRPr="001E1F63">
        <w:t>professionnels</w:t>
      </w:r>
      <w:r w:rsidRPr="001E1F63">
        <w:rPr>
          <w:spacing w:val="-2"/>
        </w:rPr>
        <w:t xml:space="preserve"> </w:t>
      </w:r>
      <w:r w:rsidRPr="001E1F63">
        <w:t>et</w:t>
      </w:r>
      <w:r w:rsidRPr="001E1F63">
        <w:rPr>
          <w:spacing w:val="-2"/>
        </w:rPr>
        <w:t xml:space="preserve"> </w:t>
      </w:r>
      <w:r w:rsidRPr="001E1F63">
        <w:t>à</w:t>
      </w:r>
      <w:r w:rsidRPr="001E1F63">
        <w:rPr>
          <w:spacing w:val="-1"/>
        </w:rPr>
        <w:t xml:space="preserve"> </w:t>
      </w:r>
      <w:r w:rsidRPr="001E1F63">
        <w:t>l’amélioration des conditions</w:t>
      </w:r>
      <w:r w:rsidRPr="001E1F63">
        <w:rPr>
          <w:spacing w:val="-1"/>
        </w:rPr>
        <w:t xml:space="preserve"> </w:t>
      </w:r>
      <w:r w:rsidRPr="001E1F63">
        <w:t>de travail.</w:t>
      </w:r>
    </w:p>
    <w:p w14:paraId="069BB72F" w14:textId="77777777" w:rsidR="00A36F32" w:rsidRPr="001E1F63" w:rsidRDefault="00274B18" w:rsidP="0085493C">
      <w:pPr>
        <w:pStyle w:val="Corpsdetexte"/>
        <w:jc w:val="right"/>
      </w:pPr>
      <w:r w:rsidRPr="001E1F63">
        <w:t>Date</w:t>
      </w:r>
      <w:r w:rsidRPr="001E1F63">
        <w:rPr>
          <w:spacing w:val="-2"/>
        </w:rPr>
        <w:t xml:space="preserve"> </w:t>
      </w:r>
      <w:r w:rsidRPr="001E1F63">
        <w:t>:</w:t>
      </w:r>
      <w:r w:rsidRPr="001E1F63">
        <w:rPr>
          <w:spacing w:val="1"/>
        </w:rPr>
        <w:t xml:space="preserve"> </w:t>
      </w:r>
      <w:r w:rsidRPr="001E1F63">
        <w:t>………</w:t>
      </w:r>
      <w:proofErr w:type="gramStart"/>
      <w:r w:rsidRPr="001E1F63">
        <w:t>…….</w:t>
      </w:r>
      <w:proofErr w:type="gramEnd"/>
      <w:r w:rsidRPr="001E1F63">
        <w:t>.</w:t>
      </w:r>
      <w:r w:rsidRPr="001E1F63">
        <w:tab/>
        <w:t>Heure :</w:t>
      </w:r>
      <w:r w:rsidRPr="001E1F63">
        <w:rPr>
          <w:spacing w:val="1"/>
        </w:rPr>
        <w:t xml:space="preserve"> </w:t>
      </w:r>
      <w:r w:rsidRPr="001E1F63">
        <w:t>…………….</w:t>
      </w:r>
    </w:p>
    <w:p w14:paraId="1ECF44DE" w14:textId="77777777" w:rsidR="00A36F32" w:rsidRPr="001E1F63" w:rsidRDefault="00A36F32" w:rsidP="00BB529D">
      <w:pPr>
        <w:pStyle w:val="Corpsdetexte"/>
      </w:pPr>
    </w:p>
    <w:p w14:paraId="1091B45F" w14:textId="77777777" w:rsidR="00A36F32" w:rsidRPr="001E1F63" w:rsidRDefault="00274B18" w:rsidP="00BB529D">
      <w:pPr>
        <w:pStyle w:val="Corpsdetexte"/>
      </w:pPr>
      <w:r w:rsidRPr="001E1F63">
        <w:t>Nom</w:t>
      </w:r>
      <w:r w:rsidRPr="001E1F63">
        <w:rPr>
          <w:spacing w:val="-4"/>
        </w:rPr>
        <w:t xml:space="preserve"> </w:t>
      </w:r>
      <w:r w:rsidRPr="001E1F63">
        <w:t>et</w:t>
      </w:r>
      <w:r w:rsidRPr="001E1F63">
        <w:rPr>
          <w:spacing w:val="1"/>
        </w:rPr>
        <w:t xml:space="preserve"> </w:t>
      </w:r>
      <w:r w:rsidRPr="001E1F63">
        <w:t>prénom</w:t>
      </w:r>
      <w:r w:rsidRPr="001E1F63">
        <w:rPr>
          <w:spacing w:val="-4"/>
        </w:rPr>
        <w:t xml:space="preserve"> </w:t>
      </w:r>
      <w:r w:rsidRPr="001E1F63">
        <w:t>de l’agent</w:t>
      </w:r>
      <w:r w:rsidRPr="001E1F63">
        <w:rPr>
          <w:spacing w:val="-2"/>
        </w:rPr>
        <w:t xml:space="preserve"> </w:t>
      </w:r>
      <w:r w:rsidRPr="001E1F63">
        <w:t>ou de l’usager</w:t>
      </w:r>
      <w:r w:rsidRPr="001E1F63">
        <w:rPr>
          <w:spacing w:val="3"/>
        </w:rPr>
        <w:t xml:space="preserve"> </w:t>
      </w:r>
      <w:r w:rsidRPr="001E1F63">
        <w:t>:</w:t>
      </w:r>
      <w:r w:rsidRPr="001E1F63">
        <w:tab/>
        <w:t>Signature</w:t>
      </w:r>
      <w:r w:rsidRPr="001E1F63">
        <w:rPr>
          <w:spacing w:val="1"/>
        </w:rPr>
        <w:t xml:space="preserve"> </w:t>
      </w:r>
      <w:r w:rsidRPr="001E1F63">
        <w:t>:</w:t>
      </w:r>
    </w:p>
    <w:p w14:paraId="40C14B12" w14:textId="77777777" w:rsidR="00A36F32" w:rsidRPr="001E1F63" w:rsidRDefault="00A36F32" w:rsidP="00BB529D">
      <w:pPr>
        <w:pStyle w:val="Corpsdetexte"/>
      </w:pPr>
    </w:p>
    <w:p w14:paraId="5269D1F9" w14:textId="77777777" w:rsidR="00A36F32" w:rsidRPr="001E1F63" w:rsidRDefault="00274B18" w:rsidP="00BB529D">
      <w:pPr>
        <w:pStyle w:val="Corpsdetexte"/>
      </w:pPr>
      <w:r w:rsidRPr="001E1F63">
        <w:t>………………………………………………</w:t>
      </w:r>
    </w:p>
    <w:p w14:paraId="40A90E88" w14:textId="77777777" w:rsidR="00A36F32" w:rsidRPr="001E1F63" w:rsidRDefault="00A36F32" w:rsidP="00BB529D">
      <w:pPr>
        <w:pStyle w:val="Corpsdetexte"/>
      </w:pPr>
    </w:p>
    <w:p w14:paraId="309F3F6A" w14:textId="77777777" w:rsidR="00A36F32" w:rsidRDefault="00274B18">
      <w:pPr>
        <w:pStyle w:val="Titre3"/>
        <w:spacing w:line="278" w:lineRule="auto"/>
        <w:ind w:right="134"/>
        <w:jc w:val="both"/>
        <w:rPr>
          <w:rFonts w:ascii="Arial" w:hAnsi="Arial" w:cs="Arial"/>
          <w:sz w:val="20"/>
          <w:szCs w:val="20"/>
        </w:rPr>
      </w:pPr>
      <w:r w:rsidRPr="001E1F63">
        <w:rPr>
          <w:rFonts w:ascii="Arial" w:hAnsi="Arial" w:cs="Arial"/>
          <w:sz w:val="20"/>
          <w:szCs w:val="20"/>
        </w:rPr>
        <w:t>Observations et suggestions relatives à la prévention des risques professionnels et à l’amélioration des</w:t>
      </w:r>
      <w:r w:rsidRPr="001E1F63">
        <w:rPr>
          <w:rFonts w:ascii="Arial" w:hAnsi="Arial" w:cs="Arial"/>
          <w:spacing w:val="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conditions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de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travail :</w:t>
      </w:r>
    </w:p>
    <w:p w14:paraId="68508E56" w14:textId="77777777" w:rsidR="001E1F63" w:rsidRPr="001E1F63" w:rsidRDefault="001E1F63">
      <w:pPr>
        <w:pStyle w:val="Titre3"/>
        <w:spacing w:line="278" w:lineRule="auto"/>
        <w:ind w:right="134"/>
        <w:jc w:val="both"/>
        <w:rPr>
          <w:rFonts w:ascii="Arial" w:hAnsi="Arial" w:cs="Arial"/>
          <w:sz w:val="20"/>
          <w:szCs w:val="20"/>
        </w:rPr>
      </w:pPr>
    </w:p>
    <w:p w14:paraId="7571685C" w14:textId="77777777" w:rsidR="00A36F32" w:rsidRPr="001E1F63" w:rsidRDefault="00274B18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 w:rsidR="001E1F63">
        <w:t>…………….</w:t>
      </w:r>
    </w:p>
    <w:p w14:paraId="1ABD7993" w14:textId="77777777" w:rsidR="00A36F32" w:rsidRPr="001E1F63" w:rsidRDefault="001E1F63" w:rsidP="00BB529D">
      <w:pPr>
        <w:pStyle w:val="Corpsdetexte"/>
      </w:pPr>
      <w:r>
        <w:t>…………….</w:t>
      </w:r>
      <w:r w:rsidR="00274B18" w:rsidRPr="001E1F63">
        <w:t>…………………………………</w:t>
      </w:r>
      <w:r w:rsidR="00C15984">
        <w:t>…………………………………………………………………………………</w:t>
      </w:r>
    </w:p>
    <w:p w14:paraId="71EDC275" w14:textId="77777777" w:rsidR="001E1F63" w:rsidRPr="001E1F63" w:rsidRDefault="001E1F63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>
        <w:t>…………….</w:t>
      </w:r>
    </w:p>
    <w:p w14:paraId="4949FC56" w14:textId="77777777" w:rsidR="001E1F63" w:rsidRPr="001E1F63" w:rsidRDefault="001E1F63" w:rsidP="00BB529D">
      <w:pPr>
        <w:pStyle w:val="Corpsdetexte"/>
      </w:pPr>
      <w:r>
        <w:t>…………….</w:t>
      </w:r>
      <w:r w:rsidRPr="001E1F63">
        <w:t>…………………………………</w:t>
      </w:r>
      <w:r w:rsidR="00C15984">
        <w:t>…………………………………………………………………………………</w:t>
      </w:r>
    </w:p>
    <w:p w14:paraId="36625692" w14:textId="77777777" w:rsidR="001E1F63" w:rsidRPr="001E1F63" w:rsidRDefault="001E1F63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>
        <w:t>…………….</w:t>
      </w:r>
    </w:p>
    <w:p w14:paraId="759FE505" w14:textId="77777777" w:rsidR="00DC5CC1" w:rsidRPr="001E1F63" w:rsidRDefault="001E1F63" w:rsidP="00DC5CC1">
      <w:pPr>
        <w:pStyle w:val="Corpsdetexte"/>
      </w:pPr>
      <w:r>
        <w:t>…………….</w:t>
      </w:r>
      <w:r w:rsidRPr="001E1F63">
        <w:t>…………………………………</w:t>
      </w:r>
      <w:r w:rsidR="00DC5CC1">
        <w:t>…………………………………………………………………………………………….</w:t>
      </w:r>
      <w:r w:rsidR="00DC5CC1" w:rsidRPr="001E1F63">
        <w:t>…………………………………</w:t>
      </w:r>
      <w:r w:rsidR="00DC5CC1">
        <w:t>……………………………………………………………………………………</w:t>
      </w:r>
    </w:p>
    <w:p w14:paraId="1221E3AF" w14:textId="77777777" w:rsidR="001E1F63" w:rsidRPr="001E1F63" w:rsidRDefault="001E1F63" w:rsidP="00DC5CC1">
      <w:pPr>
        <w:pStyle w:val="Corpsdetexte"/>
        <w:ind w:left="0"/>
      </w:pPr>
    </w:p>
    <w:p w14:paraId="39287595" w14:textId="77777777" w:rsidR="003E5DFC" w:rsidRDefault="003E5DFC">
      <w:pPr>
        <w:pStyle w:val="Titre3"/>
        <w:rPr>
          <w:rFonts w:ascii="Arial" w:hAnsi="Arial" w:cs="Arial"/>
          <w:sz w:val="20"/>
          <w:szCs w:val="20"/>
        </w:rPr>
      </w:pPr>
    </w:p>
    <w:p w14:paraId="6033BA21" w14:textId="77777777" w:rsidR="00A36F32" w:rsidRPr="001E1F63" w:rsidRDefault="00274B18">
      <w:pPr>
        <w:pStyle w:val="Titre3"/>
        <w:rPr>
          <w:rFonts w:ascii="Arial" w:hAnsi="Arial" w:cs="Arial"/>
          <w:sz w:val="20"/>
          <w:szCs w:val="20"/>
        </w:rPr>
      </w:pPr>
      <w:r w:rsidRPr="001E1F63">
        <w:rPr>
          <w:rFonts w:ascii="Arial" w:hAnsi="Arial" w:cs="Arial"/>
          <w:sz w:val="20"/>
          <w:szCs w:val="20"/>
        </w:rPr>
        <w:t>Observations</w:t>
      </w:r>
      <w:r w:rsidRPr="001E1F63">
        <w:rPr>
          <w:rFonts w:ascii="Arial" w:hAnsi="Arial" w:cs="Arial"/>
          <w:spacing w:val="-4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par</w:t>
      </w:r>
      <w:r w:rsidRPr="001E1F63">
        <w:rPr>
          <w:rFonts w:ascii="Arial" w:hAnsi="Arial" w:cs="Arial"/>
          <w:spacing w:val="-3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le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responsable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hiérarchique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:</w:t>
      </w:r>
    </w:p>
    <w:p w14:paraId="3B787E7F" w14:textId="77777777" w:rsidR="00A36F32" w:rsidRPr="001E1F63" w:rsidRDefault="00A36F32" w:rsidP="00BB529D">
      <w:pPr>
        <w:pStyle w:val="Corpsdetexte"/>
      </w:pPr>
    </w:p>
    <w:p w14:paraId="1899A74E" w14:textId="77777777" w:rsidR="001E1F63" w:rsidRPr="001E1F63" w:rsidRDefault="001E1F63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>
        <w:t>…………….</w:t>
      </w:r>
    </w:p>
    <w:p w14:paraId="59B414A8" w14:textId="77777777" w:rsidR="001E1F63" w:rsidRPr="001E1F63" w:rsidRDefault="001E1F63" w:rsidP="00BB529D">
      <w:pPr>
        <w:pStyle w:val="Corpsdetexte"/>
      </w:pPr>
      <w:r>
        <w:t>…………….</w:t>
      </w:r>
      <w:r w:rsidRPr="001E1F63">
        <w:t>…………………………………</w:t>
      </w:r>
      <w:r w:rsidR="00C15984">
        <w:t>…………………………………………………………………………………</w:t>
      </w:r>
    </w:p>
    <w:p w14:paraId="6C894925" w14:textId="77777777" w:rsidR="001E1F63" w:rsidRPr="001E1F63" w:rsidRDefault="001E1F63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>
        <w:t>…………….</w:t>
      </w:r>
    </w:p>
    <w:p w14:paraId="69C801A8" w14:textId="77777777" w:rsidR="00776FBC" w:rsidRPr="001E1F63" w:rsidRDefault="001E1F63" w:rsidP="00BB529D">
      <w:pPr>
        <w:pStyle w:val="Corpsdetexte"/>
      </w:pPr>
      <w:r>
        <w:t>…………….</w:t>
      </w:r>
      <w:r w:rsidRPr="001E1F63">
        <w:t>…………………………………</w:t>
      </w:r>
      <w:r w:rsidR="00C15984">
        <w:t>…………………………………………………………………………………</w:t>
      </w:r>
      <w:r w:rsidR="00776FBC" w:rsidRPr="001E1F63">
        <w:t>……………………………………………………………………………………………………………………</w:t>
      </w:r>
      <w:r w:rsidR="00776FBC">
        <w:t>…………….</w:t>
      </w:r>
    </w:p>
    <w:p w14:paraId="38F4758E" w14:textId="77777777" w:rsidR="001E1F63" w:rsidRPr="001E1F63" w:rsidRDefault="00776FBC" w:rsidP="00BB529D">
      <w:pPr>
        <w:pStyle w:val="Corpsdetexte"/>
      </w:pPr>
      <w:r>
        <w:t>…………….</w:t>
      </w:r>
      <w:r w:rsidRPr="001E1F63">
        <w:t>…………………………………</w:t>
      </w:r>
      <w:r>
        <w:t>…………………………………………………………………………………</w:t>
      </w:r>
    </w:p>
    <w:p w14:paraId="154E952A" w14:textId="77777777" w:rsidR="00A36F32" w:rsidRDefault="00A36F32" w:rsidP="00BB529D">
      <w:pPr>
        <w:pStyle w:val="Corpsdetexte"/>
      </w:pPr>
    </w:p>
    <w:p w14:paraId="02BD382A" w14:textId="77777777" w:rsidR="0064067C" w:rsidRPr="001E1F63" w:rsidRDefault="0064067C" w:rsidP="00BB529D">
      <w:pPr>
        <w:pStyle w:val="Corpsdetexte"/>
      </w:pPr>
      <w:r w:rsidRPr="001E1F63">
        <w:t>Nom</w:t>
      </w:r>
      <w:r w:rsidRPr="001E1F63">
        <w:rPr>
          <w:spacing w:val="-5"/>
        </w:rPr>
        <w:t xml:space="preserve"> </w:t>
      </w:r>
      <w:r w:rsidRPr="001E1F63">
        <w:t>du responsable</w:t>
      </w:r>
      <w:r w:rsidRPr="001E1F63">
        <w:rPr>
          <w:spacing w:val="-2"/>
        </w:rPr>
        <w:t xml:space="preserve"> </w:t>
      </w:r>
      <w:r w:rsidRPr="001E1F63">
        <w:t>hiérarchique</w:t>
      </w:r>
      <w:r w:rsidRPr="001E1F63">
        <w:rPr>
          <w:spacing w:val="1"/>
        </w:rPr>
        <w:t xml:space="preserve"> </w:t>
      </w:r>
      <w:r w:rsidRPr="001E1F63">
        <w:t>:</w:t>
      </w:r>
      <w:r w:rsidRPr="001E1F63">
        <w:tab/>
        <w:t>Date</w:t>
      </w:r>
      <w:r w:rsidRPr="001E1F63">
        <w:rPr>
          <w:spacing w:val="-2"/>
        </w:rPr>
        <w:t xml:space="preserve"> </w:t>
      </w:r>
      <w:r w:rsidRPr="001E1F63">
        <w:t>:</w:t>
      </w:r>
      <w:r w:rsidRPr="001E1F63">
        <w:rPr>
          <w:spacing w:val="2"/>
        </w:rPr>
        <w:t xml:space="preserve"> </w:t>
      </w:r>
      <w:r w:rsidRPr="001E1F63">
        <w:t>…………</w:t>
      </w:r>
      <w:proofErr w:type="gramStart"/>
      <w:r w:rsidRPr="001E1F63">
        <w:t>…….</w:t>
      </w:r>
      <w:proofErr w:type="gramEnd"/>
      <w:r w:rsidRPr="001E1F63">
        <w:t>.</w:t>
      </w:r>
    </w:p>
    <w:p w14:paraId="302056CF" w14:textId="77777777" w:rsidR="0064067C" w:rsidRPr="001E1F63" w:rsidRDefault="0064067C" w:rsidP="00BB529D">
      <w:pPr>
        <w:pStyle w:val="Corpsdetexte"/>
      </w:pPr>
      <w:r w:rsidRPr="001E1F63">
        <w:t>……………………………………</w:t>
      </w:r>
      <w:r w:rsidRPr="001E1F63">
        <w:tab/>
      </w:r>
      <w:r w:rsidR="00490ADD">
        <w:t>Signature</w:t>
      </w:r>
      <w:r w:rsidRPr="001E1F63">
        <w:rPr>
          <w:spacing w:val="1"/>
        </w:rPr>
        <w:t xml:space="preserve"> </w:t>
      </w:r>
      <w:r w:rsidRPr="001E1F63">
        <w:t>:</w:t>
      </w:r>
    </w:p>
    <w:p w14:paraId="63AF1BD7" w14:textId="77777777" w:rsidR="0064067C" w:rsidRPr="001E1F63" w:rsidRDefault="0064067C" w:rsidP="00BB529D">
      <w:pPr>
        <w:pStyle w:val="Corpsdetexte"/>
      </w:pPr>
    </w:p>
    <w:p w14:paraId="4FCBF360" w14:textId="77777777" w:rsidR="007A1DEE" w:rsidRDefault="007A1DEE">
      <w:pPr>
        <w:pStyle w:val="Titre3"/>
        <w:rPr>
          <w:rFonts w:ascii="Arial" w:hAnsi="Arial" w:cs="Arial"/>
          <w:sz w:val="20"/>
          <w:szCs w:val="20"/>
        </w:rPr>
      </w:pPr>
    </w:p>
    <w:p w14:paraId="5E4495C5" w14:textId="77777777" w:rsidR="007A1DEE" w:rsidRDefault="007A1DEE">
      <w:pPr>
        <w:pStyle w:val="Titre3"/>
        <w:rPr>
          <w:rFonts w:ascii="Arial" w:hAnsi="Arial" w:cs="Arial"/>
          <w:sz w:val="20"/>
          <w:szCs w:val="20"/>
        </w:rPr>
      </w:pPr>
    </w:p>
    <w:p w14:paraId="083295FD" w14:textId="77777777" w:rsidR="007A1DEE" w:rsidRDefault="007A1DEE">
      <w:pPr>
        <w:pStyle w:val="Titre3"/>
        <w:rPr>
          <w:rFonts w:ascii="Arial" w:hAnsi="Arial" w:cs="Arial"/>
          <w:sz w:val="20"/>
          <w:szCs w:val="20"/>
        </w:rPr>
      </w:pPr>
    </w:p>
    <w:p w14:paraId="17B0C236" w14:textId="77777777" w:rsidR="00A36F32" w:rsidRDefault="00274B18">
      <w:pPr>
        <w:pStyle w:val="Titre3"/>
        <w:rPr>
          <w:rFonts w:ascii="Arial" w:hAnsi="Arial" w:cs="Arial"/>
          <w:sz w:val="20"/>
          <w:szCs w:val="20"/>
        </w:rPr>
      </w:pPr>
      <w:r w:rsidRPr="001E1F63">
        <w:rPr>
          <w:rFonts w:ascii="Arial" w:hAnsi="Arial" w:cs="Arial"/>
          <w:sz w:val="20"/>
          <w:szCs w:val="20"/>
        </w:rPr>
        <w:t>Observations</w:t>
      </w:r>
      <w:r w:rsidRPr="001E1F63">
        <w:rPr>
          <w:rFonts w:ascii="Arial" w:hAnsi="Arial" w:cs="Arial"/>
          <w:spacing w:val="-4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(éventuelles)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de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la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Commission</w:t>
      </w:r>
      <w:r w:rsidRPr="001E1F63">
        <w:rPr>
          <w:rFonts w:ascii="Arial" w:hAnsi="Arial" w:cs="Arial"/>
          <w:spacing w:val="-1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d’</w:t>
      </w:r>
      <w:r w:rsidR="0046274B">
        <w:rPr>
          <w:rFonts w:ascii="Arial" w:hAnsi="Arial" w:cs="Arial"/>
          <w:sz w:val="20"/>
          <w:szCs w:val="20"/>
        </w:rPr>
        <w:t>H</w:t>
      </w:r>
      <w:r w:rsidRPr="001E1F63">
        <w:rPr>
          <w:rFonts w:ascii="Arial" w:hAnsi="Arial" w:cs="Arial"/>
          <w:sz w:val="20"/>
          <w:szCs w:val="20"/>
        </w:rPr>
        <w:t>ygiène</w:t>
      </w:r>
      <w:r w:rsidRPr="001E1F63">
        <w:rPr>
          <w:rFonts w:ascii="Arial" w:hAnsi="Arial" w:cs="Arial"/>
          <w:spacing w:val="-2"/>
          <w:sz w:val="20"/>
          <w:szCs w:val="20"/>
        </w:rPr>
        <w:t xml:space="preserve"> </w:t>
      </w:r>
      <w:r w:rsidR="00DC5CC1">
        <w:rPr>
          <w:rFonts w:ascii="Arial" w:hAnsi="Arial" w:cs="Arial"/>
          <w:spacing w:val="-2"/>
          <w:sz w:val="20"/>
          <w:szCs w:val="20"/>
        </w:rPr>
        <w:t xml:space="preserve">et de Sécurité (CHS) </w:t>
      </w:r>
      <w:r w:rsidR="001557D4">
        <w:rPr>
          <w:rFonts w:ascii="Arial" w:hAnsi="Arial" w:cs="Arial"/>
          <w:sz w:val="20"/>
          <w:szCs w:val="20"/>
        </w:rPr>
        <w:t>de l’établissement</w:t>
      </w:r>
      <w:r w:rsidR="00501460" w:rsidRPr="001E1F63">
        <w:rPr>
          <w:rFonts w:ascii="Arial" w:hAnsi="Arial" w:cs="Arial"/>
          <w:sz w:val="20"/>
          <w:szCs w:val="20"/>
        </w:rPr>
        <w:t xml:space="preserve"> </w:t>
      </w:r>
      <w:r w:rsidRPr="001E1F63">
        <w:rPr>
          <w:rFonts w:ascii="Arial" w:hAnsi="Arial" w:cs="Arial"/>
          <w:sz w:val="20"/>
          <w:szCs w:val="20"/>
        </w:rPr>
        <w:t>:</w:t>
      </w:r>
    </w:p>
    <w:p w14:paraId="7317470A" w14:textId="77777777" w:rsidR="001E1F63" w:rsidRPr="001E1F63" w:rsidRDefault="001E1F63">
      <w:pPr>
        <w:pStyle w:val="Titre3"/>
        <w:rPr>
          <w:rFonts w:ascii="Arial" w:hAnsi="Arial" w:cs="Arial"/>
          <w:sz w:val="20"/>
          <w:szCs w:val="20"/>
        </w:rPr>
      </w:pPr>
    </w:p>
    <w:p w14:paraId="5F0D3807" w14:textId="77777777" w:rsidR="001E1F63" w:rsidRPr="001E1F63" w:rsidRDefault="001E1F63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>
        <w:t>…………….</w:t>
      </w:r>
    </w:p>
    <w:p w14:paraId="192B45E1" w14:textId="77777777" w:rsidR="001E1F63" w:rsidRPr="001E1F63" w:rsidRDefault="001E1F63" w:rsidP="00BB529D">
      <w:pPr>
        <w:pStyle w:val="Corpsdetexte"/>
      </w:pPr>
      <w:r>
        <w:t>…………….</w:t>
      </w:r>
      <w:r w:rsidRPr="001E1F63">
        <w:t>…………………………………</w:t>
      </w:r>
      <w:r w:rsidR="00C15984">
        <w:t>…………………………………………………………………………………</w:t>
      </w:r>
    </w:p>
    <w:p w14:paraId="2C247A58" w14:textId="77777777" w:rsidR="001E1F63" w:rsidRPr="001E1F63" w:rsidRDefault="001E1F63" w:rsidP="00BB529D">
      <w:pPr>
        <w:pStyle w:val="Corpsdetexte"/>
      </w:pPr>
      <w:r w:rsidRPr="001E1F63">
        <w:t>……………………………………………………………………………………………………………………</w:t>
      </w:r>
      <w:r>
        <w:t>…………….</w:t>
      </w:r>
    </w:p>
    <w:p w14:paraId="0E763EE4" w14:textId="77777777" w:rsidR="00776FBC" w:rsidRDefault="001E1F63" w:rsidP="00BB529D">
      <w:pPr>
        <w:pStyle w:val="Corpsdetexte"/>
      </w:pPr>
      <w:r>
        <w:t>…………….</w:t>
      </w:r>
      <w:r w:rsidRPr="001E1F63">
        <w:t>…………………………………</w:t>
      </w:r>
      <w:r w:rsidR="00C15984">
        <w:t>…………………………………………………………………………………</w:t>
      </w:r>
    </w:p>
    <w:p w14:paraId="695757CA" w14:textId="77777777" w:rsidR="00776FBC" w:rsidRDefault="00776FBC" w:rsidP="00BB529D">
      <w:pPr>
        <w:pStyle w:val="Corpsdetexte"/>
      </w:pPr>
    </w:p>
    <w:p w14:paraId="56CFCB9B" w14:textId="77777777" w:rsidR="00501460" w:rsidRDefault="00501460" w:rsidP="00BB529D">
      <w:pPr>
        <w:pStyle w:val="Corpsdetexte"/>
      </w:pPr>
      <w:r w:rsidRPr="001E1F63">
        <w:t xml:space="preserve">Date : </w:t>
      </w:r>
      <w:r w:rsidR="0085493C" w:rsidRPr="001E1F63">
        <w:t>……………….</w:t>
      </w:r>
    </w:p>
    <w:p w14:paraId="7CC2D05F" w14:textId="77777777" w:rsidR="001557D4" w:rsidRDefault="001557D4" w:rsidP="00BB529D">
      <w:pPr>
        <w:pStyle w:val="Corpsdetexte"/>
      </w:pPr>
    </w:p>
    <w:p w14:paraId="58C0CF43" w14:textId="77777777" w:rsidR="001557D4" w:rsidRDefault="001557D4" w:rsidP="00BB529D">
      <w:pPr>
        <w:pStyle w:val="Corpsdetexte"/>
      </w:pPr>
      <w:r>
        <w:t xml:space="preserve">Copie de la fiche avec les observations à transmettre à : </w:t>
      </w:r>
      <w:hyperlink r:id="rId11" w:history="1">
        <w:r w:rsidRPr="004E3F2E">
          <w:rPr>
            <w:rStyle w:val="Lienhypertexte"/>
          </w:rPr>
          <w:t>ce.cpd77@ac-creteil.fr</w:t>
        </w:r>
      </w:hyperlink>
      <w:r>
        <w:t xml:space="preserve">, </w:t>
      </w:r>
      <w:hyperlink r:id="rId12" w:history="1">
        <w:r w:rsidRPr="004E3F2E">
          <w:rPr>
            <w:rStyle w:val="Lienhypertexte"/>
          </w:rPr>
          <w:t>ce.cpd93@ac-creteil.fr</w:t>
        </w:r>
      </w:hyperlink>
      <w:r>
        <w:t xml:space="preserve">, </w:t>
      </w:r>
      <w:hyperlink r:id="rId13" w:history="1">
        <w:r w:rsidRPr="004E3F2E">
          <w:rPr>
            <w:rStyle w:val="Lienhypertexte"/>
          </w:rPr>
          <w:t>ce.cpd94@ac-creteil.fr</w:t>
        </w:r>
      </w:hyperlink>
      <w:r>
        <w:t xml:space="preserve"> selon le département</w:t>
      </w:r>
    </w:p>
    <w:sectPr w:rsidR="001557D4" w:rsidSect="00776FBC">
      <w:headerReference w:type="default" r:id="rId14"/>
      <w:footerReference w:type="default" r:id="rId15"/>
      <w:pgSz w:w="11910" w:h="16840"/>
      <w:pgMar w:top="1280" w:right="995" w:bottom="993" w:left="851" w:header="2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2AF9" w14:textId="77777777" w:rsidR="00E60512" w:rsidRDefault="00274B18">
      <w:r>
        <w:separator/>
      </w:r>
    </w:p>
  </w:endnote>
  <w:endnote w:type="continuationSeparator" w:id="0">
    <w:p w14:paraId="099CE23A" w14:textId="77777777" w:rsidR="00E60512" w:rsidRDefault="0027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AE86" w14:textId="21C63130" w:rsidR="00221F9E" w:rsidRDefault="00221F9E" w:rsidP="00221F9E">
    <w:pPr>
      <w:pStyle w:val="Pieddepage"/>
      <w:jc w:val="right"/>
    </w:pPr>
    <w:r>
      <w:t>Version janvier 202</w:t>
    </w:r>
    <w:r w:rsidR="00725AD1">
      <w:t>5</w:t>
    </w:r>
  </w:p>
  <w:p w14:paraId="06771769" w14:textId="77777777" w:rsidR="00221F9E" w:rsidRDefault="00221F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68B5" w14:textId="77777777" w:rsidR="00A36F32" w:rsidRPr="000A17D1" w:rsidRDefault="00A36F32" w:rsidP="000A17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A8F5" w14:textId="77777777" w:rsidR="00E60512" w:rsidRDefault="00274B18">
      <w:r>
        <w:separator/>
      </w:r>
    </w:p>
  </w:footnote>
  <w:footnote w:type="continuationSeparator" w:id="0">
    <w:p w14:paraId="6A9108E6" w14:textId="77777777" w:rsidR="00E60512" w:rsidRDefault="0027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076F" w14:textId="77777777" w:rsidR="00A36F32" w:rsidRDefault="00492129" w:rsidP="00BB529D">
    <w:pPr>
      <w:pStyle w:val="Corpsdetex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834176" behindDoc="1" locked="0" layoutInCell="1" allowOverlap="1" wp14:anchorId="65C401EC" wp14:editId="2B8A9D44">
              <wp:simplePos x="0" y="0"/>
              <wp:positionH relativeFrom="page">
                <wp:posOffset>6867525</wp:posOffset>
              </wp:positionH>
              <wp:positionV relativeFrom="page">
                <wp:posOffset>251460</wp:posOffset>
              </wp:positionV>
              <wp:extent cx="477520" cy="165735"/>
              <wp:effectExtent l="0" t="0" r="0" b="0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3DB7E" w14:textId="77777777" w:rsidR="00A36F32" w:rsidRDefault="00274B18" w:rsidP="00BB529D">
                          <w:pPr>
                            <w:pStyle w:val="Corpsdetexte"/>
                            <w:rPr>
                              <w:rFonts w:ascii="Calibri" w:hAnsi="Calibri"/>
                            </w:rPr>
                          </w:pPr>
                          <w:r w:rsidRPr="00492129">
                            <w:t>Fiche</w:t>
                          </w:r>
                          <w:r w:rsidRPr="00492129">
                            <w:rPr>
                              <w:spacing w:val="-2"/>
                            </w:rPr>
                            <w:t xml:space="preserve"> </w:t>
                          </w:r>
                          <w:r w:rsidRPr="00492129">
                            <w:t>n</w:t>
                          </w:r>
                          <w:r>
                            <w:rPr>
                              <w:rFonts w:ascii="Calibri" w:hAnsi="Calibri"/>
                            </w:rPr>
                            <w:t>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left:0;text-align:left;margin-left:540.75pt;margin-top:19.8pt;width:37.6pt;height:13.05pt;z-index:-164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RGtgIAAK8FAAAOAAAAZHJzL2Uyb0RvYy54bWysVNtunDAQfa/Uf7D8TriEvYDCRsmyVJXS&#10;i5T2pW9ebBarYFPbu5BW/feOzbLZJKpUReXBGuzxmTkzx3N1PbQNOjCluRQZDi8CjJgoJeVil+Gv&#10;XwpviZE2RFDSSMEy/MA0vl69fXPVdymLZC0byhQCEKHTvstwbUyX+r4ua9YSfSE7JuCwkqolBn7V&#10;zqeK9IDeNn4UBHO/l4p2SpZMa9jNx0O8cvhVxUrzqao0M6jJMORm3KrcurWrv7oi6U6RrublMQ3y&#10;iixawgUEPUHlxBC0V/wFVMtLJbWszEUpW19WFS+Z4wBswuAZm/uadMxxgeLo7lQm/f9gy4+Hzwpx&#10;Cr2LMRKkhR59g04hypBhg2EI9qFIfadT8L3vwNsMt3KAC46w7u5k+V0jIdc1ETt2o5Tsa0YoJBna&#10;m/7Z1RFHW5Bt/0FSCEb2RjqgoVKtrSDUBAE6NOvh1CBIBJWwGS8WswhOSjgK57PF5cxFIOl0uVPa&#10;vGOyRdbIsIL+O3ByuNPGJkPSycXGErLgTeM00IgnG+A47kBouGrPbBKupb+SINksN8vYi6P5xouD&#10;PPduinXszYtwMcsv8/U6D3/buGGc1pxSJmyYSV5h/G/tOwp9FMZJYFo2nFo4m5JWu+26UehAQN6F&#10;+44FOXPzn6bhigBcnlEKozi4jRKvmC8XXlzEMy9ZBEsvCJPbZB7ESZwXTyndcVDJ+HAhwGspoT7D&#10;ySyajVr6K7fAfS+5kbTlBgZIw9sML09OJLUK3AjqWmsIb0b7rBQ2/cdSQLunRju9WomOYjXDdgAU&#10;K+KtpA+gXCVBWSBCmHpg1FL9xKiHCZJh/WNPFMOoeS9A/XbcTIaajO1kEFHC1QwbjEZzbcaxtO8U&#10;39WAPL4vIW/ghVTcqfcxi+O7gqngSBwnmB075//O63HOrv4AAAD//wMAUEsDBBQABgAIAAAAIQAr&#10;wYow4AAAAAsBAAAPAAAAZHJzL2Rvd25yZXYueG1sTI/BTsMwEETvSPyDtUjcqB1Q0jbEqSoEJyRE&#10;Gg4cnXibWI3XIXbb8Pe4p3Ic7dPM22Iz24GdcPLGkYRkIYAhtU4b6iR81W8PK2A+KNJqcIQSftHD&#10;pry9KVSu3ZkqPO1Cx2IJ+VxJ6EMYc85926NVfuFGpHjbu8mqEOPUcT2pcyy3A38UIuNWGYoLvRrx&#10;pcf2sDtaCdtvql7Nz0fzWe0rU9drQe/ZQcr7u3n7DCzgHK4wXPSjOpTRqXFH0p4NMYtVkkZWwtM6&#10;A3YhkjRbAmskZOkSeFnw/z+UfwAAAP//AwBQSwECLQAUAAYACAAAACEAtoM4kv4AAADhAQAAEwAA&#10;AAAAAAAAAAAAAAAAAAAAW0NvbnRlbnRfVHlwZXNdLnhtbFBLAQItABQABgAIAAAAIQA4/SH/1gAA&#10;AJQBAAALAAAAAAAAAAAAAAAAAC8BAABfcmVscy8ucmVsc1BLAQItABQABgAIAAAAIQBzGcRGtgIA&#10;AK8FAAAOAAAAAAAAAAAAAAAAAC4CAABkcnMvZTJvRG9jLnhtbFBLAQItABQABgAIAAAAIQArwYow&#10;4AAAAAsBAAAPAAAAAAAAAAAAAAAAABAFAABkcnMvZG93bnJldi54bWxQSwUGAAAAAAQABADzAAAA&#10;HQYAAAAA&#10;" filled="f" stroked="f">
              <v:textbox inset="0,0,0,0">
                <w:txbxContent>
                  <w:p w:rsidR="00A36F32" w:rsidRDefault="00274B18" w:rsidP="00BB529D">
                    <w:pPr>
                      <w:pStyle w:val="Corpsdetexte"/>
                      <w:rPr>
                        <w:rFonts w:ascii="Calibri" w:hAnsi="Calibri"/>
                      </w:rPr>
                    </w:pPr>
                    <w:r w:rsidRPr="00492129">
                      <w:t>Fiche</w:t>
                    </w:r>
                    <w:r w:rsidRPr="00492129">
                      <w:rPr>
                        <w:spacing w:val="-2"/>
                      </w:rPr>
                      <w:t xml:space="preserve"> </w:t>
                    </w:r>
                    <w:r w:rsidRPr="00492129">
                      <w:t>n</w:t>
                    </w:r>
                    <w:r>
                      <w:rPr>
                        <w:rFonts w:ascii="Calibri" w:hAnsi="Calibri"/>
                      </w:rPr>
                      <w:t>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4B18">
      <w:rPr>
        <w:noProof/>
        <w:lang w:eastAsia="fr-FR"/>
      </w:rPr>
      <w:drawing>
        <wp:anchor distT="0" distB="0" distL="0" distR="0" simplePos="0" relativeHeight="486833664" behindDoc="1" locked="0" layoutInCell="1" allowOverlap="1" wp14:anchorId="7FC00E12" wp14:editId="05E8B69D">
          <wp:simplePos x="0" y="0"/>
          <wp:positionH relativeFrom="page">
            <wp:posOffset>329718</wp:posOffset>
          </wp:positionH>
          <wp:positionV relativeFrom="page">
            <wp:posOffset>301307</wp:posOffset>
          </wp:positionV>
          <wp:extent cx="546566" cy="516064"/>
          <wp:effectExtent l="0" t="0" r="0" b="0"/>
          <wp:wrapNone/>
          <wp:docPr id="5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566" cy="516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6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834688" behindDoc="1" locked="0" layoutInCell="1" allowOverlap="1" wp14:anchorId="4BB25211" wp14:editId="13033663">
              <wp:simplePos x="0" y="0"/>
              <wp:positionH relativeFrom="page">
                <wp:posOffset>6969760</wp:posOffset>
              </wp:positionH>
              <wp:positionV relativeFrom="page">
                <wp:posOffset>450850</wp:posOffset>
              </wp:positionV>
              <wp:extent cx="291465" cy="165735"/>
              <wp:effectExtent l="0" t="0" r="0" b="0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2D948" w14:textId="77777777" w:rsidR="00A36F32" w:rsidRDefault="00274B18" w:rsidP="00BB529D">
                          <w:pPr>
                            <w:pStyle w:val="Corpsdetexte"/>
                          </w:pPr>
                          <w:r>
                            <w:t>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2" o:spid="_x0000_s1031" type="#_x0000_t202" style="position:absolute;left:0;text-align:left;margin-left:548.8pt;margin-top:35.5pt;width:22.95pt;height:13.05pt;z-index:-164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muuAIAALYFAAAOAAAAZHJzL2Uyb0RvYy54bWysVEtvnDAQvlfqf7B8JzwC7ILCRsmyVJXS&#10;h5T20psXzGIVbGp7F9Kq/71js2w2iSpVUTlYgz3zzeububoeuxYdqFRM8Az7Fx5GlJeiYnyX4a9f&#10;CmeJkdKEV6QVnGb4gSp8vXr75mroUxqIRrQVlQhAuEqHPsON1n3quqpsaEfUhegph8dayI5o+JU7&#10;t5JkAPSudQPPi91ByKqXoqRKwW0+PeKVxa9rWupPda2oRm2GITZtT2nPrTnd1RVJd5L0DSuPYZBX&#10;RNERxsHpCSonmqC9ZC+gOlZKoUStL0rRuaKuWUltDpCN7z3L5r4hPbW5QHFUfyqT+n+w5cfDZ4lY&#10;Bb0LMOKkgx59g06hiiJNR00R3EORhl6loHvfg7Yeb8UIBjZh1d+J8rtCXKwbwnf0RkoxNJRUEKRv&#10;LN0z0wlHGZDt8EFU4IzstbBAYy07U0GoCQJ0aNbDqUEQCCrhMkj8MI4wKuHJj6PFZWQ9kHQ27qXS&#10;76jokBEyLKH/Fpwc7pQ2wZB0VjG+uChY21oOtPzJBShON+AaTM2bCcK29FfiJZvlZhk6YRBvnNDL&#10;c+emWIdOXPiLKL/M1+vc/238+mHasKqi3LiZ6eWH/9a+I9EnYpwIpkTLKgNnQlJyt123Eh0I0Luw&#10;37EgZ2ru0zBsESCXZyn5QejdBolTxMuFExZh5CQLb+l4fnKbxF6YhHnxNKU7BiyZBhccvDYlNGQ4&#10;iYJo4tJfc/Ps9zI3knZMwwJpWZfh5UmJpIaBG17Z1mrC2kk+K4UJ/7EU0O650ZavhqITWfW4Haf5&#10;MN4Nl7eiegACSwEEA5bC8gOhEfInRgMskgyrH3siKUbtew5DYLbOLMhZ2M4C4SWYZlhjNIlrPW2n&#10;fS/ZrgHkacy4uIFBqZkl8WMUx/GC5WBzOS4ys33O/63W47pd/QEAAP//AwBQSwMEFAAGAAgAAAAh&#10;AD1TcP3gAAAACwEAAA8AAABkcnMvZG93bnJldi54bWxMj8tOwzAQRfdI/IM1SOyoHR4JCXGqCsEK&#10;CZGGBUsndhOr8TjEbhv+nukKlldzdOfccr24kR3NHKxHCclKADPYeW2xl/DZvN48AgtRoVajRyPh&#10;xwRYV5cXpSq0P2FtjtvYMyrBUCgJQ4xTwXnoBuNUWPnJIN12fnYqUpx7rmd1onI38lshUu6URfow&#10;qMk8D6bbbw9OwuYL6xf7/d5+1LvaNk0u8C3dS3l9tWyegEWzxD8YzvqkDhU5tf6AOrCRssizlFgJ&#10;WUKjzkRyf/cArJWQZwnwquT/N1S/AAAA//8DAFBLAQItABQABgAIAAAAIQC2gziS/gAAAOEBAAAT&#10;AAAAAAAAAAAAAAAAAAAAAABbQ29udGVudF9UeXBlc10ueG1sUEsBAi0AFAAGAAgAAAAhADj9If/W&#10;AAAAlAEAAAsAAAAAAAAAAAAAAAAALwEAAF9yZWxzLy5yZWxzUEsBAi0AFAAGAAgAAAAhAGPOCa64&#10;AgAAtgUAAA4AAAAAAAAAAAAAAAAALgIAAGRycy9lMm9Eb2MueG1sUEsBAi0AFAAGAAgAAAAhAD1T&#10;cP3gAAAACwEAAA8AAAAAAAAAAAAAAAAAEgUAAGRycy9kb3ducmV2LnhtbFBLBQYAAAAABAAEAPMA&#10;AAAfBgAAAAA=&#10;" filled="f" stroked="f">
              <v:textbox inset="0,0,0,0">
                <w:txbxContent>
                  <w:p w:rsidR="00A36F32" w:rsidRDefault="00274B18" w:rsidP="00BB529D">
                    <w:pPr>
                      <w:pStyle w:val="Corpsdetexte"/>
                    </w:pPr>
                    <w:r>
                      <w:t>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0122"/>
    <w:multiLevelType w:val="hybridMultilevel"/>
    <w:tmpl w:val="40E27E40"/>
    <w:lvl w:ilvl="0" w:tplc="2E2CA7C4">
      <w:numFmt w:val="bullet"/>
      <w:lvlText w:val="-"/>
      <w:lvlJc w:val="left"/>
      <w:pPr>
        <w:ind w:left="866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B89A9C40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AC803C28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40D6BFCC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8B12BE2A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007CF0BA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BD6C8B7E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F0CEC31E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D632F05A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347B1921"/>
    <w:multiLevelType w:val="hybridMultilevel"/>
    <w:tmpl w:val="0442BF68"/>
    <w:lvl w:ilvl="0" w:tplc="ABC8A394">
      <w:start w:val="1"/>
      <w:numFmt w:val="decimal"/>
      <w:lvlText w:val="%1-"/>
      <w:lvlJc w:val="left"/>
      <w:pPr>
        <w:ind w:left="866" w:hanging="361"/>
        <w:jc w:val="left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fr-FR" w:eastAsia="en-US" w:bidi="ar-SA"/>
      </w:rPr>
    </w:lvl>
    <w:lvl w:ilvl="1" w:tplc="E3CCA9CC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8798646A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B96CE54A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D9540048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0B7C14F8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D7EE5D38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B6C05BDA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1D908DCC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3D30297B"/>
    <w:multiLevelType w:val="hybridMultilevel"/>
    <w:tmpl w:val="079E9814"/>
    <w:lvl w:ilvl="0" w:tplc="2E2CA7C4">
      <w:numFmt w:val="bullet"/>
      <w:lvlText w:val="-"/>
      <w:lvlJc w:val="left"/>
      <w:pPr>
        <w:ind w:left="866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B89A9C40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AC803C28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40D6BFCC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8B12BE2A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007CF0BA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BD6C8B7E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F0CEC31E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D632F05A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46AB56FB"/>
    <w:multiLevelType w:val="hybridMultilevel"/>
    <w:tmpl w:val="507C0F34"/>
    <w:lvl w:ilvl="0" w:tplc="040C0001">
      <w:start w:val="1"/>
      <w:numFmt w:val="bullet"/>
      <w:lvlText w:val=""/>
      <w:lvlJc w:val="left"/>
      <w:pPr>
        <w:ind w:left="866" w:hanging="361"/>
      </w:pPr>
      <w:rPr>
        <w:rFonts w:ascii="Symbol" w:hAnsi="Symbol" w:hint="default"/>
        <w:b/>
        <w:bCs/>
        <w:w w:val="99"/>
        <w:sz w:val="24"/>
        <w:szCs w:val="24"/>
        <w:lang w:val="fr-FR" w:eastAsia="en-US" w:bidi="ar-SA"/>
      </w:rPr>
    </w:lvl>
    <w:lvl w:ilvl="1" w:tplc="A24CB9BC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EDF44E92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ABDC8ED6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44CA6062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2B2A2FC2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9648C978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ACFE1C1C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E698DFFE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4AC77B68"/>
    <w:multiLevelType w:val="hybridMultilevel"/>
    <w:tmpl w:val="40601B5A"/>
    <w:lvl w:ilvl="0" w:tplc="2E2CA7C4">
      <w:numFmt w:val="bullet"/>
      <w:lvlText w:val="-"/>
      <w:lvlJc w:val="left"/>
      <w:pPr>
        <w:ind w:left="866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B89A9C40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AC803C28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40D6BFCC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8B12BE2A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007CF0BA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BD6C8B7E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F0CEC31E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D632F05A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509F2BD7"/>
    <w:multiLevelType w:val="hybridMultilevel"/>
    <w:tmpl w:val="496C009C"/>
    <w:lvl w:ilvl="0" w:tplc="B5DEA35E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89A9C40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AC803C28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40D6BFCC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8B12BE2A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007CF0BA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BD6C8B7E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F0CEC31E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D632F05A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73974AF9"/>
    <w:multiLevelType w:val="hybridMultilevel"/>
    <w:tmpl w:val="FEAA714E"/>
    <w:lvl w:ilvl="0" w:tplc="2E2CA7C4">
      <w:numFmt w:val="bullet"/>
      <w:lvlText w:val="-"/>
      <w:lvlJc w:val="left"/>
      <w:pPr>
        <w:ind w:left="866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A24CB9BC">
      <w:numFmt w:val="bullet"/>
      <w:lvlText w:val="•"/>
      <w:lvlJc w:val="left"/>
      <w:pPr>
        <w:ind w:left="1794" w:hanging="361"/>
      </w:pPr>
      <w:rPr>
        <w:rFonts w:hint="default"/>
        <w:lang w:val="fr-FR" w:eastAsia="en-US" w:bidi="ar-SA"/>
      </w:rPr>
    </w:lvl>
    <w:lvl w:ilvl="2" w:tplc="EDF44E92">
      <w:numFmt w:val="bullet"/>
      <w:lvlText w:val="•"/>
      <w:lvlJc w:val="left"/>
      <w:pPr>
        <w:ind w:left="2729" w:hanging="361"/>
      </w:pPr>
      <w:rPr>
        <w:rFonts w:hint="default"/>
        <w:lang w:val="fr-FR" w:eastAsia="en-US" w:bidi="ar-SA"/>
      </w:rPr>
    </w:lvl>
    <w:lvl w:ilvl="3" w:tplc="ABDC8ED6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4" w:tplc="44CA6062">
      <w:numFmt w:val="bullet"/>
      <w:lvlText w:val="•"/>
      <w:lvlJc w:val="left"/>
      <w:pPr>
        <w:ind w:left="4598" w:hanging="361"/>
      </w:pPr>
      <w:rPr>
        <w:rFonts w:hint="default"/>
        <w:lang w:val="fr-FR" w:eastAsia="en-US" w:bidi="ar-SA"/>
      </w:rPr>
    </w:lvl>
    <w:lvl w:ilvl="5" w:tplc="2B2A2FC2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9648C978">
      <w:numFmt w:val="bullet"/>
      <w:lvlText w:val="•"/>
      <w:lvlJc w:val="left"/>
      <w:pPr>
        <w:ind w:left="6467" w:hanging="361"/>
      </w:pPr>
      <w:rPr>
        <w:rFonts w:hint="default"/>
        <w:lang w:val="fr-FR" w:eastAsia="en-US" w:bidi="ar-SA"/>
      </w:rPr>
    </w:lvl>
    <w:lvl w:ilvl="7" w:tplc="ACFE1C1C">
      <w:numFmt w:val="bullet"/>
      <w:lvlText w:val="•"/>
      <w:lvlJc w:val="left"/>
      <w:pPr>
        <w:ind w:left="7402" w:hanging="361"/>
      </w:pPr>
      <w:rPr>
        <w:rFonts w:hint="default"/>
        <w:lang w:val="fr-FR" w:eastAsia="en-US" w:bidi="ar-SA"/>
      </w:rPr>
    </w:lvl>
    <w:lvl w:ilvl="8" w:tplc="E698DFFE">
      <w:numFmt w:val="bullet"/>
      <w:lvlText w:val="•"/>
      <w:lvlJc w:val="left"/>
      <w:pPr>
        <w:ind w:left="8337" w:hanging="361"/>
      </w:pPr>
      <w:rPr>
        <w:rFonts w:hint="default"/>
        <w:lang w:val="fr-FR" w:eastAsia="en-US" w:bidi="ar-SA"/>
      </w:rPr>
    </w:lvl>
  </w:abstractNum>
  <w:num w:numId="1" w16cid:durableId="1470437947">
    <w:abstractNumId w:val="6"/>
  </w:num>
  <w:num w:numId="2" w16cid:durableId="182792286">
    <w:abstractNumId w:val="5"/>
  </w:num>
  <w:num w:numId="3" w16cid:durableId="72824740">
    <w:abstractNumId w:val="1"/>
  </w:num>
  <w:num w:numId="4" w16cid:durableId="1212880524">
    <w:abstractNumId w:val="3"/>
  </w:num>
  <w:num w:numId="5" w16cid:durableId="251664845">
    <w:abstractNumId w:val="0"/>
  </w:num>
  <w:num w:numId="6" w16cid:durableId="1384259031">
    <w:abstractNumId w:val="2"/>
  </w:num>
  <w:num w:numId="7" w16cid:durableId="121596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32"/>
    <w:rsid w:val="000A03B0"/>
    <w:rsid w:val="000A17D1"/>
    <w:rsid w:val="001557D4"/>
    <w:rsid w:val="001625F1"/>
    <w:rsid w:val="001E1F63"/>
    <w:rsid w:val="00221F9E"/>
    <w:rsid w:val="002233AB"/>
    <w:rsid w:val="002607F6"/>
    <w:rsid w:val="00274B18"/>
    <w:rsid w:val="0029134B"/>
    <w:rsid w:val="00360F1F"/>
    <w:rsid w:val="003767B1"/>
    <w:rsid w:val="003E5DFC"/>
    <w:rsid w:val="003F29F8"/>
    <w:rsid w:val="0046274B"/>
    <w:rsid w:val="00490ADD"/>
    <w:rsid w:val="00492129"/>
    <w:rsid w:val="00501460"/>
    <w:rsid w:val="005258D2"/>
    <w:rsid w:val="005B4C82"/>
    <w:rsid w:val="0064067C"/>
    <w:rsid w:val="00651C10"/>
    <w:rsid w:val="006C5FE8"/>
    <w:rsid w:val="00707F3C"/>
    <w:rsid w:val="00710AE7"/>
    <w:rsid w:val="00725AD1"/>
    <w:rsid w:val="00776FBC"/>
    <w:rsid w:val="0079307A"/>
    <w:rsid w:val="007A1DEE"/>
    <w:rsid w:val="00823922"/>
    <w:rsid w:val="00836BA8"/>
    <w:rsid w:val="0085493C"/>
    <w:rsid w:val="008D2187"/>
    <w:rsid w:val="00961F06"/>
    <w:rsid w:val="009D7682"/>
    <w:rsid w:val="009F20F5"/>
    <w:rsid w:val="00A10BD3"/>
    <w:rsid w:val="00A16F94"/>
    <w:rsid w:val="00A36F32"/>
    <w:rsid w:val="00A37F92"/>
    <w:rsid w:val="00B40986"/>
    <w:rsid w:val="00B8008E"/>
    <w:rsid w:val="00BB529D"/>
    <w:rsid w:val="00BB6658"/>
    <w:rsid w:val="00C15984"/>
    <w:rsid w:val="00C15AA8"/>
    <w:rsid w:val="00CF3188"/>
    <w:rsid w:val="00D4711D"/>
    <w:rsid w:val="00D924E9"/>
    <w:rsid w:val="00DB67B4"/>
    <w:rsid w:val="00DC5CC1"/>
    <w:rsid w:val="00E0308D"/>
    <w:rsid w:val="00E34043"/>
    <w:rsid w:val="00E60512"/>
    <w:rsid w:val="00E73278"/>
    <w:rsid w:val="00F3591B"/>
    <w:rsid w:val="00F37B9F"/>
    <w:rsid w:val="00F8143D"/>
    <w:rsid w:val="00F9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3452"/>
  <w15:docId w15:val="{DA8FDDBC-1D81-4E23-B255-335817AC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65"/>
      <w:ind w:left="117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866" w:hanging="361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14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B529D"/>
    <w:pPr>
      <w:spacing w:line="278" w:lineRule="auto"/>
      <w:ind w:left="146" w:right="4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6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496" w:lineRule="exact"/>
      <w:ind w:left="3391" w:right="133" w:hanging="3700"/>
    </w:pPr>
    <w:rPr>
      <w:rFonts w:ascii="Cambria" w:eastAsia="Cambria" w:hAnsi="Cambria" w:cs="Cambria"/>
    </w:rPr>
  </w:style>
  <w:style w:type="paragraph" w:styleId="En-tte">
    <w:name w:val="header"/>
    <w:basedOn w:val="Normal"/>
    <w:link w:val="En-tteCar"/>
    <w:uiPriority w:val="99"/>
    <w:unhideWhenUsed/>
    <w:rsid w:val="00DB67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67B4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67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67B4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155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.cpd94@ac-crete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cpd93@ac-creteil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cpd77@ac-creteil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6063-D076-471F-8CCE-B7C5AEB6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santé et sécurité au travail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santé et sécurité au travail</dc:title>
  <dc:subject>EPLE et Services</dc:subject>
  <dc:creator>Karen SALIBUR</dc:creator>
  <cp:lastModifiedBy>Yoann Reynaud</cp:lastModifiedBy>
  <cp:revision>3</cp:revision>
  <cp:lastPrinted>2022-05-17T08:32:00Z</cp:lastPrinted>
  <dcterms:created xsi:type="dcterms:W3CDTF">2026-03-17T07:30:00Z</dcterms:created>
  <dcterms:modified xsi:type="dcterms:W3CDTF">2026-03-17T07:31:00Z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