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056"/>
      </w:tblGrid>
      <w:tr w:rsidR="00E11850" w:rsidRPr="00C5387F" w:rsidTr="00EE703C">
        <w:tc>
          <w:tcPr>
            <w:tcW w:w="13996" w:type="dxa"/>
          </w:tcPr>
          <w:p w:rsidR="00E11850" w:rsidRPr="00C5387F" w:rsidRDefault="00E11850" w:rsidP="00EE703C">
            <w:pPr>
              <w:ind w:right="1303"/>
              <w:jc w:val="center"/>
              <w:rPr>
                <w:rFonts w:ascii="Arial" w:hAnsi="Arial" w:cs="Arial"/>
                <w:b/>
                <w:sz w:val="28"/>
                <w:szCs w:val="28"/>
              </w:rPr>
            </w:pPr>
            <w:r w:rsidRPr="00C5387F">
              <w:rPr>
                <w:rFonts w:ascii="Arial" w:hAnsi="Arial" w:cs="Arial"/>
                <w:b/>
                <w:sz w:val="28"/>
                <w:szCs w:val="28"/>
              </w:rPr>
              <w:t xml:space="preserve">          Label </w:t>
            </w:r>
            <w:proofErr w:type="spellStart"/>
            <w:r w:rsidRPr="00C5387F">
              <w:rPr>
                <w:rFonts w:ascii="Arial" w:hAnsi="Arial" w:cs="Arial"/>
                <w:b/>
                <w:sz w:val="28"/>
                <w:szCs w:val="28"/>
              </w:rPr>
              <w:t>Euroscol</w:t>
            </w:r>
            <w:proofErr w:type="spellEnd"/>
          </w:p>
          <w:p w:rsidR="00E11850" w:rsidRPr="00C5387F" w:rsidRDefault="00E11850" w:rsidP="00EE703C">
            <w:pPr>
              <w:ind w:right="1303"/>
              <w:jc w:val="center"/>
              <w:rPr>
                <w:rFonts w:ascii="Arial" w:hAnsi="Arial" w:cs="Arial"/>
                <w:b/>
                <w:sz w:val="28"/>
                <w:szCs w:val="28"/>
              </w:rPr>
            </w:pPr>
            <w:r w:rsidRPr="00C5387F">
              <w:rPr>
                <w:rFonts w:ascii="Arial" w:hAnsi="Arial" w:cs="Arial"/>
                <w:b/>
                <w:sz w:val="28"/>
                <w:szCs w:val="28"/>
              </w:rPr>
              <w:t xml:space="preserve">         Campagne </w:t>
            </w:r>
            <w:r w:rsidR="00A01BF2">
              <w:rPr>
                <w:rFonts w:ascii="Arial" w:hAnsi="Arial" w:cs="Arial"/>
                <w:b/>
                <w:sz w:val="28"/>
                <w:szCs w:val="28"/>
              </w:rPr>
              <w:t>2024-2025</w:t>
            </w:r>
          </w:p>
          <w:p w:rsidR="00E11850" w:rsidRPr="00C5387F" w:rsidRDefault="00E11850" w:rsidP="00EE703C">
            <w:pPr>
              <w:jc w:val="center"/>
              <w:rPr>
                <w:rFonts w:ascii="Arial" w:hAnsi="Arial" w:cs="Arial"/>
                <w:sz w:val="20"/>
                <w:szCs w:val="20"/>
              </w:rPr>
            </w:pPr>
            <w:r w:rsidRPr="00C5387F">
              <w:rPr>
                <w:rFonts w:ascii="Arial" w:hAnsi="Arial" w:cs="Arial"/>
                <w:b/>
                <w:sz w:val="28"/>
                <w:szCs w:val="28"/>
              </w:rPr>
              <w:t>Dossier de candidature second degré</w:t>
            </w:r>
          </w:p>
        </w:tc>
      </w:tr>
    </w:tbl>
    <w:p w:rsidR="00E11850" w:rsidRPr="00C5387F" w:rsidRDefault="00E11850" w:rsidP="00E11850">
      <w:pPr>
        <w:rPr>
          <w:rFonts w:ascii="Arial" w:hAnsi="Arial" w:cs="Arial"/>
          <w:sz w:val="20"/>
          <w:szCs w:val="20"/>
        </w:rPr>
      </w:pPr>
    </w:p>
    <w:p w:rsidR="00E11850" w:rsidRPr="00C5387F" w:rsidRDefault="00E11850" w:rsidP="00E11850">
      <w:pPr>
        <w:rPr>
          <w:rFonts w:ascii="Arial" w:hAnsi="Arial" w:cs="Arial"/>
          <w:sz w:val="20"/>
          <w:szCs w:val="20"/>
        </w:rPr>
      </w:pPr>
    </w:p>
    <w:p w:rsidR="00E11850" w:rsidRPr="00C5387F" w:rsidRDefault="00E11850" w:rsidP="00E11850">
      <w:pPr>
        <w:pStyle w:val="Paragraphedeliste"/>
        <w:numPr>
          <w:ilvl w:val="0"/>
          <w:numId w:val="2"/>
        </w:numPr>
        <w:ind w:hanging="218"/>
        <w:rPr>
          <w:rFonts w:ascii="Arial" w:hAnsi="Arial" w:cs="Arial"/>
          <w:sz w:val="20"/>
          <w:szCs w:val="20"/>
        </w:rPr>
      </w:pPr>
      <w:r w:rsidRPr="00C5387F">
        <w:rPr>
          <w:rFonts w:ascii="Arial" w:hAnsi="Arial" w:cs="Arial"/>
          <w:sz w:val="20"/>
          <w:szCs w:val="20"/>
        </w:rPr>
        <w:t>Remplir la fiche de présentation de l’établissement scolaire.</w:t>
      </w:r>
    </w:p>
    <w:p w:rsidR="00E11850" w:rsidRPr="00C5387F" w:rsidRDefault="00E11850" w:rsidP="00E11850">
      <w:pPr>
        <w:pStyle w:val="Paragraphedeliste"/>
        <w:ind w:left="644"/>
        <w:rPr>
          <w:rFonts w:ascii="Arial" w:hAnsi="Arial" w:cs="Arial"/>
          <w:sz w:val="20"/>
          <w:szCs w:val="20"/>
        </w:rPr>
      </w:pPr>
    </w:p>
    <w:p w:rsidR="00E11850" w:rsidRPr="00C5387F" w:rsidRDefault="00E11850" w:rsidP="00E11850">
      <w:pPr>
        <w:pStyle w:val="Paragraphedeliste"/>
        <w:numPr>
          <w:ilvl w:val="0"/>
          <w:numId w:val="2"/>
        </w:numPr>
        <w:ind w:hanging="218"/>
        <w:rPr>
          <w:rFonts w:ascii="Arial" w:hAnsi="Arial" w:cs="Arial"/>
          <w:sz w:val="20"/>
          <w:szCs w:val="20"/>
        </w:rPr>
      </w:pPr>
      <w:r w:rsidRPr="00C5387F">
        <w:rPr>
          <w:rFonts w:ascii="Arial" w:hAnsi="Arial" w:cs="Arial"/>
          <w:color w:val="000000"/>
          <w:sz w:val="20"/>
          <w:szCs w:val="20"/>
        </w:rPr>
        <w:t xml:space="preserve">Remplir, dans une démarche d’auto-évaluation, chacune des 7 fiches thématiques: </w:t>
      </w:r>
    </w:p>
    <w:p w:rsidR="00E11850" w:rsidRPr="00C5387F" w:rsidRDefault="00E11850" w:rsidP="00E11850">
      <w:pPr>
        <w:pStyle w:val="NormalWeb"/>
        <w:numPr>
          <w:ilvl w:val="0"/>
          <w:numId w:val="4"/>
        </w:numPr>
        <w:spacing w:before="0" w:beforeAutospacing="0" w:after="0" w:afterAutospacing="0"/>
        <w:ind w:left="1701"/>
        <w:rPr>
          <w:rFonts w:ascii="Arial" w:hAnsi="Arial" w:cs="Arial"/>
          <w:sz w:val="20"/>
          <w:szCs w:val="20"/>
        </w:rPr>
      </w:pPr>
      <w:r w:rsidRPr="00C5387F">
        <w:rPr>
          <w:rFonts w:ascii="Arial" w:hAnsi="Arial" w:cs="Arial"/>
          <w:color w:val="000000"/>
          <w:sz w:val="20"/>
          <w:szCs w:val="20"/>
        </w:rPr>
        <w:t>Pour chaque élément d’appréciation, cocher soit « Atteint », soit « A renforcer », soit « Non atteint » </w:t>
      </w:r>
    </w:p>
    <w:p w:rsidR="00E11850" w:rsidRPr="00C5387F" w:rsidRDefault="00E11850" w:rsidP="00E11850">
      <w:pPr>
        <w:pStyle w:val="NormalWeb"/>
        <w:spacing w:before="0" w:beforeAutospacing="0" w:after="0" w:afterAutospacing="0"/>
        <w:ind w:left="1440"/>
        <w:rPr>
          <w:rFonts w:ascii="Arial" w:hAnsi="Arial" w:cs="Arial"/>
          <w:b/>
          <w:color w:val="000000"/>
          <w:sz w:val="20"/>
          <w:szCs w:val="20"/>
        </w:rPr>
      </w:pPr>
      <w:r w:rsidRPr="00C5387F">
        <w:rPr>
          <w:rFonts w:ascii="Arial" w:hAnsi="Arial" w:cs="Arial"/>
          <w:b/>
          <w:color w:val="000000"/>
          <w:sz w:val="20"/>
          <w:szCs w:val="20"/>
        </w:rPr>
        <w:t>ET</w:t>
      </w:r>
    </w:p>
    <w:p w:rsidR="00E11850" w:rsidRPr="00C5387F" w:rsidRDefault="00E11850" w:rsidP="00E11850">
      <w:pPr>
        <w:pStyle w:val="NormalWeb"/>
        <w:spacing w:before="0" w:beforeAutospacing="0" w:after="0" w:afterAutospacing="0"/>
        <w:ind w:left="1701"/>
        <w:rPr>
          <w:rFonts w:ascii="Arial" w:hAnsi="Arial" w:cs="Arial"/>
          <w:color w:val="000000"/>
          <w:sz w:val="20"/>
          <w:szCs w:val="20"/>
        </w:rPr>
      </w:pPr>
      <w:r w:rsidRPr="00C5387F">
        <w:rPr>
          <w:rFonts w:ascii="Arial" w:hAnsi="Arial" w:cs="Arial"/>
          <w:color w:val="000000"/>
          <w:sz w:val="20"/>
          <w:szCs w:val="20"/>
        </w:rPr>
        <w:t xml:space="preserve">Compléter </w:t>
      </w:r>
      <w:r w:rsidRPr="00C5387F">
        <w:rPr>
          <w:rFonts w:ascii="Arial" w:hAnsi="Arial" w:cs="Arial"/>
          <w:color w:val="000000"/>
          <w:sz w:val="20"/>
          <w:szCs w:val="20"/>
          <w:u w:val="single"/>
        </w:rPr>
        <w:t>de façon détaillée</w:t>
      </w:r>
      <w:r w:rsidRPr="00C5387F">
        <w:rPr>
          <w:rFonts w:ascii="Arial" w:hAnsi="Arial" w:cs="Arial"/>
          <w:color w:val="000000"/>
          <w:sz w:val="20"/>
          <w:szCs w:val="20"/>
        </w:rPr>
        <w:t xml:space="preserve"> le cadre</w:t>
      </w:r>
      <w:r w:rsidRPr="00C5387F">
        <w:rPr>
          <w:rFonts w:ascii="Arial" w:hAnsi="Arial" w:cs="Arial"/>
          <w:sz w:val="20"/>
          <w:szCs w:val="20"/>
        </w:rPr>
        <w:t xml:space="preserve"> « </w:t>
      </w:r>
      <w:r w:rsidRPr="00C5387F">
        <w:rPr>
          <w:rFonts w:ascii="Arial" w:hAnsi="Arial" w:cs="Arial"/>
          <w:color w:val="000000"/>
          <w:sz w:val="20"/>
          <w:szCs w:val="20"/>
        </w:rPr>
        <w:t>actions / projets réalisés ou prévus » avec des informations précises comportant des dates et des données chiffrées ;</w:t>
      </w:r>
    </w:p>
    <w:p w:rsidR="00E11850" w:rsidRPr="00C5387F" w:rsidRDefault="00E11850" w:rsidP="00E11850">
      <w:pPr>
        <w:pStyle w:val="NormalWeb"/>
        <w:numPr>
          <w:ilvl w:val="0"/>
          <w:numId w:val="3"/>
        </w:numPr>
        <w:spacing w:before="0" w:beforeAutospacing="0" w:after="0" w:afterAutospacing="0"/>
        <w:rPr>
          <w:rFonts w:ascii="Arial" w:hAnsi="Arial" w:cs="Arial"/>
          <w:sz w:val="20"/>
          <w:szCs w:val="20"/>
        </w:rPr>
      </w:pPr>
      <w:r w:rsidRPr="00C5387F">
        <w:rPr>
          <w:rFonts w:ascii="Arial" w:hAnsi="Arial" w:cs="Arial"/>
          <w:color w:val="000000"/>
          <w:sz w:val="20"/>
          <w:szCs w:val="20"/>
        </w:rPr>
        <w:t>Sur chaque fiche, préciser le nombre d’élèves concernés et leur classe, le nombre de personnels concernés et leur fonction, la voie (générale, technologique ou professionnelle) et le niveau d’études concernés (secondaire, supérieur).</w:t>
      </w:r>
    </w:p>
    <w:p w:rsidR="00E11850" w:rsidRPr="00C5387F" w:rsidRDefault="00E11850" w:rsidP="00E11850">
      <w:pPr>
        <w:rPr>
          <w:rFonts w:ascii="Arial" w:hAnsi="Arial" w:cs="Arial"/>
          <w:sz w:val="20"/>
          <w:szCs w:val="20"/>
        </w:rPr>
      </w:pPr>
    </w:p>
    <w:p w:rsidR="00E11850" w:rsidRPr="00C5387F" w:rsidRDefault="00E11850" w:rsidP="00E11850">
      <w:pPr>
        <w:pStyle w:val="Paragraphedeliste"/>
        <w:numPr>
          <w:ilvl w:val="0"/>
          <w:numId w:val="2"/>
        </w:numPr>
        <w:ind w:hanging="218"/>
        <w:jc w:val="both"/>
        <w:rPr>
          <w:rFonts w:ascii="Arial" w:hAnsi="Arial" w:cs="Arial"/>
          <w:sz w:val="20"/>
          <w:szCs w:val="20"/>
        </w:rPr>
      </w:pPr>
      <w:r w:rsidRPr="00C5387F">
        <w:rPr>
          <w:rFonts w:ascii="Arial" w:hAnsi="Arial" w:cs="Arial"/>
          <w:sz w:val="20"/>
          <w:szCs w:val="20"/>
        </w:rPr>
        <w:t>Joindre les extraits du projet d’établissement concernant l’ouverture européenne et internationale et tout autre document jugé utile pour l’évaluation de la candidature par la commission académique.</w:t>
      </w:r>
    </w:p>
    <w:p w:rsidR="00E11850" w:rsidRPr="00C5387F" w:rsidRDefault="00E11850" w:rsidP="00E11850">
      <w:pPr>
        <w:rPr>
          <w:rFonts w:ascii="Arial" w:hAnsi="Arial" w:cs="Arial"/>
          <w:sz w:val="20"/>
          <w:szCs w:val="20"/>
        </w:rPr>
      </w:pPr>
    </w:p>
    <w:p w:rsidR="00C07EF8" w:rsidRPr="00A64A76" w:rsidRDefault="00E11850" w:rsidP="00C07EF8">
      <w:pPr>
        <w:pStyle w:val="Paragraphedeliste"/>
        <w:numPr>
          <w:ilvl w:val="0"/>
          <w:numId w:val="2"/>
        </w:numPr>
        <w:ind w:hanging="218"/>
        <w:jc w:val="both"/>
        <w:rPr>
          <w:rFonts w:ascii="Arial" w:hAnsi="Arial" w:cs="Arial"/>
          <w:b/>
          <w:color w:val="000000"/>
          <w:sz w:val="20"/>
          <w:szCs w:val="20"/>
        </w:rPr>
      </w:pPr>
      <w:r w:rsidRPr="00C5387F">
        <w:rPr>
          <w:rFonts w:ascii="Arial" w:hAnsi="Arial" w:cs="Arial"/>
          <w:sz w:val="20"/>
          <w:szCs w:val="20"/>
        </w:rPr>
        <w:t xml:space="preserve">Envoyer le dossier de candidature signé par le chef d’établissement, avec le cachet de l’établissement, </w:t>
      </w:r>
      <w:r w:rsidR="00A01BF2">
        <w:rPr>
          <w:rFonts w:ascii="Arial" w:hAnsi="Arial" w:cs="Arial"/>
          <w:b/>
          <w:sz w:val="20"/>
          <w:szCs w:val="20"/>
          <w:u w:val="single"/>
        </w:rPr>
        <w:t xml:space="preserve">au plus tard le vendredi 28 mars </w:t>
      </w:r>
      <w:r w:rsidR="00A01BF2" w:rsidRPr="00A01BF2">
        <w:rPr>
          <w:rFonts w:ascii="Arial" w:hAnsi="Arial" w:cs="Arial"/>
          <w:b/>
          <w:sz w:val="20"/>
          <w:szCs w:val="20"/>
          <w:u w:val="single"/>
        </w:rPr>
        <w:t>2025</w:t>
      </w:r>
      <w:r w:rsidR="00A01BF2">
        <w:rPr>
          <w:rFonts w:ascii="Arial" w:hAnsi="Arial" w:cs="Arial"/>
          <w:b/>
          <w:sz w:val="20"/>
          <w:szCs w:val="20"/>
        </w:rPr>
        <w:t xml:space="preserve"> </w:t>
      </w:r>
      <w:r w:rsidRPr="00A01BF2">
        <w:rPr>
          <w:rFonts w:ascii="Arial" w:hAnsi="Arial" w:cs="Arial"/>
          <w:sz w:val="20"/>
          <w:szCs w:val="20"/>
        </w:rPr>
        <w:t>par</w:t>
      </w:r>
      <w:r w:rsidRPr="00C5387F">
        <w:rPr>
          <w:rFonts w:ascii="Arial" w:hAnsi="Arial" w:cs="Arial"/>
          <w:sz w:val="20"/>
          <w:szCs w:val="20"/>
        </w:rPr>
        <w:t xml:space="preserve"> voie électronique à </w:t>
      </w:r>
      <w:hyperlink r:id="rId7" w:history="1">
        <w:r w:rsidRPr="00C5387F">
          <w:rPr>
            <w:rStyle w:val="Lienhypertexte"/>
            <w:rFonts w:ascii="Arial" w:hAnsi="Arial" w:cs="Arial"/>
            <w:sz w:val="20"/>
            <w:szCs w:val="20"/>
          </w:rPr>
          <w:t>ce.dareic@ac-creteil.fr</w:t>
        </w:r>
      </w:hyperlink>
      <w:r w:rsidRPr="00C5387F">
        <w:rPr>
          <w:rFonts w:ascii="Arial" w:hAnsi="Arial" w:cs="Arial"/>
          <w:sz w:val="20"/>
          <w:szCs w:val="20"/>
        </w:rPr>
        <w:t xml:space="preserve"> (</w:t>
      </w:r>
      <w:r w:rsidRPr="00C5387F">
        <w:rPr>
          <w:rStyle w:val="3411"/>
          <w:rFonts w:ascii="Arial" w:hAnsi="Arial" w:cs="Arial"/>
          <w:color w:val="000000"/>
          <w:sz w:val="20"/>
          <w:szCs w:val="20"/>
        </w:rPr>
        <w:t>un seul f</w:t>
      </w:r>
      <w:r w:rsidR="00520E93">
        <w:rPr>
          <w:rStyle w:val="3411"/>
          <w:rFonts w:ascii="Arial" w:hAnsi="Arial" w:cs="Arial"/>
          <w:color w:val="000000"/>
          <w:sz w:val="20"/>
          <w:szCs w:val="20"/>
        </w:rPr>
        <w:t xml:space="preserve">ichier </w:t>
      </w:r>
      <w:proofErr w:type="spellStart"/>
      <w:r w:rsidR="00520E93">
        <w:rPr>
          <w:rStyle w:val="3411"/>
          <w:rFonts w:ascii="Arial" w:hAnsi="Arial" w:cs="Arial"/>
          <w:color w:val="000000"/>
          <w:sz w:val="20"/>
          <w:szCs w:val="20"/>
        </w:rPr>
        <w:t>pdf</w:t>
      </w:r>
      <w:proofErr w:type="spellEnd"/>
      <w:r w:rsidR="00520E93">
        <w:rPr>
          <w:rStyle w:val="3411"/>
          <w:rFonts w:ascii="Arial" w:hAnsi="Arial" w:cs="Arial"/>
          <w:color w:val="000000"/>
          <w:sz w:val="20"/>
          <w:szCs w:val="20"/>
        </w:rPr>
        <w:t xml:space="preserve"> appelé « EUROSCOL2025</w:t>
      </w:r>
      <w:r w:rsidRPr="00C5387F">
        <w:rPr>
          <w:rStyle w:val="3411"/>
          <w:rFonts w:ascii="Arial" w:hAnsi="Arial" w:cs="Arial"/>
          <w:color w:val="000000"/>
          <w:sz w:val="20"/>
          <w:szCs w:val="20"/>
        </w:rPr>
        <w:t>_Nométablissement </w:t>
      </w:r>
      <w:r w:rsidRPr="00A64A76">
        <w:rPr>
          <w:rStyle w:val="3411"/>
          <w:rFonts w:ascii="Arial" w:hAnsi="Arial" w:cs="Arial"/>
          <w:color w:val="000000"/>
          <w:sz w:val="20"/>
          <w:szCs w:val="20"/>
        </w:rPr>
        <w:t>»)</w:t>
      </w:r>
      <w:r w:rsidR="00C07EF8" w:rsidRPr="00A64A76">
        <w:rPr>
          <w:rStyle w:val="3411"/>
          <w:rFonts w:ascii="Arial" w:hAnsi="Arial" w:cs="Arial"/>
          <w:color w:val="000000"/>
          <w:sz w:val="20"/>
          <w:szCs w:val="20"/>
        </w:rPr>
        <w:t xml:space="preserve">. </w:t>
      </w:r>
      <w:r w:rsidR="00C07EF8" w:rsidRPr="00A64A76">
        <w:rPr>
          <w:rFonts w:ascii="Arial" w:hAnsi="Arial" w:cs="Arial"/>
          <w:color w:val="000000"/>
          <w:sz w:val="20"/>
          <w:szCs w:val="20"/>
        </w:rPr>
        <w:t>Ce nom de fichier sera également l’objet du courriel.</w:t>
      </w:r>
    </w:p>
    <w:p w:rsidR="00E11850" w:rsidRPr="00C07EF8" w:rsidRDefault="00E11850" w:rsidP="00C07EF8">
      <w:pPr>
        <w:jc w:val="both"/>
        <w:rPr>
          <w:rStyle w:val="3411"/>
          <w:rFonts w:ascii="Arial" w:hAnsi="Arial" w:cs="Arial"/>
          <w:b/>
          <w:sz w:val="20"/>
          <w:szCs w:val="20"/>
          <w:u w:val="single"/>
        </w:rPr>
      </w:pPr>
    </w:p>
    <w:p w:rsidR="00E11850" w:rsidRPr="00C5387F" w:rsidRDefault="00E11850" w:rsidP="00E11850">
      <w:pPr>
        <w:pStyle w:val="Paragraphedeliste"/>
        <w:ind w:left="0"/>
        <w:rPr>
          <w:rFonts w:ascii="Arial" w:hAnsi="Arial" w:cs="Arial"/>
          <w:sz w:val="20"/>
          <w:szCs w:val="20"/>
        </w:rPr>
      </w:pPr>
    </w:p>
    <w:p w:rsidR="00E11850" w:rsidRPr="00C5387F" w:rsidRDefault="00E11850" w:rsidP="00E11850">
      <w:pPr>
        <w:pStyle w:val="Listepuces"/>
        <w:numPr>
          <w:ilvl w:val="0"/>
          <w:numId w:val="0"/>
        </w:numPr>
        <w:ind w:left="360" w:hanging="360"/>
        <w:rPr>
          <w:rFonts w:ascii="Arial" w:hAnsi="Arial" w:cs="Arial"/>
          <w:sz w:val="20"/>
          <w:szCs w:val="20"/>
        </w:rPr>
      </w:pPr>
      <w:r w:rsidRPr="00C5387F">
        <w:rPr>
          <w:rFonts w:ascii="Arial" w:hAnsi="Arial" w:cs="Arial"/>
          <w:sz w:val="20"/>
          <w:szCs w:val="20"/>
        </w:rPr>
        <w:t>La DAREIC est à votre écoute pour répondre à vos éventuelles questions afin de faciliter la rédaction de ce dossier de candidature.</w:t>
      </w:r>
    </w:p>
    <w:p w:rsidR="00E11850" w:rsidRPr="00C5387F" w:rsidRDefault="00E11850" w:rsidP="00E11850">
      <w:pPr>
        <w:spacing w:before="240"/>
        <w:rPr>
          <w:rFonts w:ascii="Arial" w:hAnsi="Arial" w:cs="Arial"/>
          <w:sz w:val="20"/>
          <w:szCs w:val="20"/>
        </w:rPr>
      </w:pPr>
      <w:r w:rsidRPr="00C5387F">
        <w:rPr>
          <w:rFonts w:ascii="Arial" w:hAnsi="Arial" w:cs="Arial"/>
          <w:sz w:val="20"/>
          <w:szCs w:val="20"/>
        </w:rPr>
        <w:t xml:space="preserve">Contact : </w:t>
      </w:r>
      <w:hyperlink r:id="rId8" w:history="1">
        <w:r w:rsidRPr="00C5387F">
          <w:rPr>
            <w:rStyle w:val="Lienhypertexte"/>
            <w:rFonts w:ascii="Arial" w:hAnsi="Arial" w:cs="Arial"/>
            <w:sz w:val="20"/>
            <w:szCs w:val="20"/>
          </w:rPr>
          <w:t>ce.dareic@ac-creteil.fr</w:t>
        </w:r>
      </w:hyperlink>
      <w:r w:rsidRPr="00C5387F">
        <w:rPr>
          <w:rFonts w:ascii="Arial" w:hAnsi="Arial" w:cs="Arial"/>
          <w:sz w:val="20"/>
          <w:szCs w:val="20"/>
        </w:rPr>
        <w:t xml:space="preserve"> </w:t>
      </w:r>
    </w:p>
    <w:p w:rsidR="00E11850" w:rsidRDefault="00E11850" w:rsidP="00E11850">
      <w:pPr>
        <w:spacing w:before="240"/>
        <w:rPr>
          <w:rFonts w:ascii="Trebuchet MS" w:hAnsi="Trebuchet MS" w:cs="Arial"/>
          <w:sz w:val="22"/>
          <w:szCs w:val="22"/>
        </w:rPr>
      </w:pPr>
    </w:p>
    <w:p w:rsidR="00E11850" w:rsidRPr="00C5387F" w:rsidRDefault="00E11850" w:rsidP="00E11850">
      <w:pPr>
        <w:jc w:val="center"/>
        <w:rPr>
          <w:rFonts w:ascii="Arial" w:hAnsi="Arial" w:cs="Arial"/>
          <w:b/>
          <w:sz w:val="28"/>
          <w:szCs w:val="28"/>
        </w:rPr>
      </w:pPr>
      <w:r w:rsidRPr="00C5387F">
        <w:rPr>
          <w:rFonts w:ascii="Arial" w:hAnsi="Arial" w:cs="Arial"/>
          <w:b/>
          <w:sz w:val="28"/>
          <w:szCs w:val="28"/>
        </w:rPr>
        <w:t>Fiche de présentation de l’établissement</w:t>
      </w:r>
    </w:p>
    <w:p w:rsidR="00E11850" w:rsidRPr="0055191A" w:rsidRDefault="00E11850" w:rsidP="00E11850">
      <w:pPr>
        <w:jc w:val="center"/>
        <w:rPr>
          <w:rFonts w:ascii="Arial" w:hAnsi="Arial" w:cs="Arial"/>
          <w:sz w:val="20"/>
          <w:szCs w:val="20"/>
        </w:rPr>
      </w:pPr>
    </w:p>
    <w:tbl>
      <w:tblPr>
        <w:tblStyle w:val="Grilledutableau"/>
        <w:tblW w:w="9464" w:type="dxa"/>
        <w:jc w:val="center"/>
        <w:tblLook w:val="04A0" w:firstRow="1" w:lastRow="0" w:firstColumn="1" w:lastColumn="0" w:noHBand="0" w:noVBand="1"/>
      </w:tblPr>
      <w:tblGrid>
        <w:gridCol w:w="3256"/>
        <w:gridCol w:w="6208"/>
      </w:tblGrid>
      <w:tr w:rsidR="00E11850" w:rsidRPr="0055191A"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RNE</w:t>
            </w:r>
          </w:p>
        </w:tc>
        <w:tc>
          <w:tcPr>
            <w:tcW w:w="6208" w:type="dxa"/>
          </w:tcPr>
          <w:p w:rsidR="00E11850" w:rsidRPr="00C5387F" w:rsidRDefault="00E11850" w:rsidP="00EE703C">
            <w:pPr>
              <w:rPr>
                <w:rFonts w:ascii="Arial" w:hAnsi="Arial" w:cs="Arial"/>
                <w:sz w:val="20"/>
                <w:szCs w:val="20"/>
              </w:rPr>
            </w:pPr>
          </w:p>
        </w:tc>
      </w:tr>
      <w:tr w:rsidR="00E11850" w:rsidRPr="0055191A" w:rsidTr="00A64A76">
        <w:trPr>
          <w:jc w:val="center"/>
        </w:trPr>
        <w:tc>
          <w:tcPr>
            <w:tcW w:w="3256" w:type="dxa"/>
            <w:shd w:val="clear" w:color="auto" w:fill="auto"/>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S’il a été créé, code OID</w:t>
            </w:r>
            <w:r>
              <w:rPr>
                <w:rFonts w:ascii="Arial" w:hAnsi="Arial" w:cs="Arial"/>
                <w:sz w:val="20"/>
                <w:szCs w:val="20"/>
              </w:rPr>
              <w:t xml:space="preserve"> </w:t>
            </w:r>
            <w:r w:rsidRPr="00C5387F">
              <w:rPr>
                <w:rStyle w:val="1786"/>
                <w:rFonts w:ascii="Arial" w:hAnsi="Arial" w:cs="Arial"/>
                <w:i/>
                <w:iCs/>
                <w:color w:val="000000"/>
                <w:sz w:val="20"/>
                <w:szCs w:val="20"/>
                <w:shd w:val="clear" w:color="auto" w:fill="FFFFFF"/>
              </w:rPr>
              <w:t>(numéro commençant par un E suivi de 8 chiffres permettant  de vous identifier en tant qu’organisme participant au programme  Erasmus+)</w:t>
            </w:r>
          </w:p>
        </w:tc>
        <w:tc>
          <w:tcPr>
            <w:tcW w:w="6208" w:type="dxa"/>
          </w:tcPr>
          <w:p w:rsidR="00E11850" w:rsidRPr="00C5387F" w:rsidRDefault="00E11850" w:rsidP="00EE703C">
            <w:pPr>
              <w:rPr>
                <w:rFonts w:ascii="Arial" w:hAnsi="Arial" w:cs="Arial"/>
                <w:sz w:val="20"/>
                <w:szCs w:val="20"/>
              </w:rPr>
            </w:pPr>
          </w:p>
        </w:tc>
      </w:tr>
      <w:tr w:rsidR="00E11850" w:rsidRPr="0055191A"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Nom de l’établissement</w:t>
            </w:r>
          </w:p>
        </w:tc>
        <w:tc>
          <w:tcPr>
            <w:tcW w:w="6208" w:type="dxa"/>
          </w:tcPr>
          <w:p w:rsidR="00E11850" w:rsidRPr="00C5387F" w:rsidRDefault="00E11850" w:rsidP="00EE703C">
            <w:pPr>
              <w:rPr>
                <w:rFonts w:ascii="Arial" w:hAnsi="Arial" w:cs="Arial"/>
                <w:sz w:val="20"/>
                <w:szCs w:val="20"/>
              </w:rPr>
            </w:pPr>
          </w:p>
        </w:tc>
      </w:tr>
      <w:tr w:rsidR="00E11850" w:rsidRPr="0055191A"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Type d’établissement : collège, lycée général, technologique, professionnel, polyvalent</w:t>
            </w:r>
          </w:p>
        </w:tc>
        <w:tc>
          <w:tcPr>
            <w:tcW w:w="6208" w:type="dxa"/>
          </w:tcPr>
          <w:p w:rsidR="00E11850" w:rsidRPr="00C5387F" w:rsidRDefault="00E11850" w:rsidP="00EE703C">
            <w:pPr>
              <w:rPr>
                <w:rFonts w:ascii="Arial" w:hAnsi="Arial" w:cs="Arial"/>
                <w:sz w:val="20"/>
                <w:szCs w:val="20"/>
              </w:rPr>
            </w:pPr>
          </w:p>
        </w:tc>
      </w:tr>
      <w:tr w:rsidR="00E11850" w:rsidRPr="0055191A"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Statut de l’établissement : public, privé sous contrat</w:t>
            </w:r>
          </w:p>
        </w:tc>
        <w:tc>
          <w:tcPr>
            <w:tcW w:w="6208" w:type="dxa"/>
          </w:tcPr>
          <w:p w:rsidR="00E11850" w:rsidRPr="00C5387F" w:rsidRDefault="00E11850" w:rsidP="00EE703C">
            <w:pPr>
              <w:rPr>
                <w:rFonts w:ascii="Arial" w:hAnsi="Arial" w:cs="Arial"/>
                <w:sz w:val="20"/>
                <w:szCs w:val="20"/>
              </w:rPr>
            </w:pPr>
          </w:p>
        </w:tc>
      </w:tr>
      <w:tr w:rsidR="00E11850" w:rsidRPr="0055191A"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lastRenderedPageBreak/>
              <w:t xml:space="preserve">Adresse postale </w:t>
            </w:r>
          </w:p>
        </w:tc>
        <w:tc>
          <w:tcPr>
            <w:tcW w:w="6208" w:type="dxa"/>
          </w:tcPr>
          <w:p w:rsidR="00E11850" w:rsidRPr="00C5387F" w:rsidRDefault="00E11850" w:rsidP="00EE703C">
            <w:pPr>
              <w:rPr>
                <w:rFonts w:ascii="Arial" w:hAnsi="Arial" w:cs="Arial"/>
                <w:sz w:val="20"/>
                <w:szCs w:val="20"/>
              </w:rPr>
            </w:pPr>
          </w:p>
        </w:tc>
      </w:tr>
      <w:tr w:rsidR="00E11850" w:rsidRPr="0055191A"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 xml:space="preserve">Courriel </w:t>
            </w:r>
          </w:p>
        </w:tc>
        <w:tc>
          <w:tcPr>
            <w:tcW w:w="6208" w:type="dxa"/>
            <w:vAlign w:val="center"/>
          </w:tcPr>
          <w:p w:rsidR="00E11850" w:rsidRPr="00C5387F" w:rsidRDefault="00E11850" w:rsidP="00EE703C">
            <w:pPr>
              <w:jc w:val="center"/>
              <w:rPr>
                <w:rFonts w:ascii="Arial" w:hAnsi="Arial" w:cs="Arial"/>
                <w:sz w:val="20"/>
                <w:szCs w:val="20"/>
              </w:rPr>
            </w:pPr>
            <w:r w:rsidRPr="00C5387F">
              <w:rPr>
                <w:rFonts w:ascii="Arial" w:hAnsi="Arial" w:cs="Arial"/>
                <w:sz w:val="20"/>
                <w:szCs w:val="20"/>
              </w:rPr>
              <w:t>@ac-creteil.fr</w:t>
            </w:r>
          </w:p>
        </w:tc>
      </w:tr>
      <w:tr w:rsidR="00E11850" w:rsidRPr="0055191A"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 xml:space="preserve">Téléphone </w:t>
            </w:r>
          </w:p>
        </w:tc>
        <w:tc>
          <w:tcPr>
            <w:tcW w:w="6208" w:type="dxa"/>
            <w:vAlign w:val="center"/>
          </w:tcPr>
          <w:p w:rsidR="00E11850" w:rsidRPr="00C5387F" w:rsidRDefault="00E11850" w:rsidP="00EE703C">
            <w:pPr>
              <w:jc w:val="center"/>
              <w:rPr>
                <w:rFonts w:ascii="Arial" w:hAnsi="Arial" w:cs="Arial"/>
                <w:sz w:val="20"/>
                <w:szCs w:val="20"/>
              </w:rPr>
            </w:pPr>
          </w:p>
        </w:tc>
      </w:tr>
      <w:tr w:rsidR="00E11850" w:rsidRPr="0055191A"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Nom du chef d’établissement</w:t>
            </w:r>
          </w:p>
        </w:tc>
        <w:tc>
          <w:tcPr>
            <w:tcW w:w="6208" w:type="dxa"/>
            <w:vAlign w:val="center"/>
          </w:tcPr>
          <w:p w:rsidR="00E11850" w:rsidRPr="00C5387F" w:rsidRDefault="00E11850" w:rsidP="00EE703C">
            <w:pPr>
              <w:jc w:val="center"/>
              <w:rPr>
                <w:rFonts w:ascii="Arial" w:hAnsi="Arial" w:cs="Arial"/>
                <w:sz w:val="20"/>
                <w:szCs w:val="20"/>
              </w:rPr>
            </w:pPr>
          </w:p>
        </w:tc>
      </w:tr>
      <w:tr w:rsidR="00E11850" w:rsidRPr="0055191A"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Courriel du chef d’établissement</w:t>
            </w:r>
          </w:p>
        </w:tc>
        <w:tc>
          <w:tcPr>
            <w:tcW w:w="6208" w:type="dxa"/>
            <w:vAlign w:val="center"/>
          </w:tcPr>
          <w:p w:rsidR="00E11850" w:rsidRPr="00C5387F" w:rsidRDefault="00E11850" w:rsidP="00EE703C">
            <w:pPr>
              <w:jc w:val="center"/>
              <w:rPr>
                <w:rFonts w:ascii="Arial" w:hAnsi="Arial" w:cs="Arial"/>
                <w:sz w:val="20"/>
                <w:szCs w:val="20"/>
              </w:rPr>
            </w:pPr>
            <w:r w:rsidRPr="00C5387F">
              <w:rPr>
                <w:rFonts w:ascii="Arial" w:hAnsi="Arial" w:cs="Arial"/>
                <w:sz w:val="20"/>
                <w:szCs w:val="20"/>
              </w:rPr>
              <w:t>@ac-creteil.fr</w:t>
            </w:r>
          </w:p>
        </w:tc>
      </w:tr>
      <w:tr w:rsidR="00E11850" w:rsidRPr="00540379"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Nom de l’enseignant référent pour l’action européenne et internationale (ERAEI)</w:t>
            </w:r>
          </w:p>
        </w:tc>
        <w:tc>
          <w:tcPr>
            <w:tcW w:w="6208" w:type="dxa"/>
            <w:vAlign w:val="center"/>
          </w:tcPr>
          <w:p w:rsidR="00E11850" w:rsidRPr="00C5387F" w:rsidRDefault="00E11850" w:rsidP="00EE703C">
            <w:pPr>
              <w:jc w:val="center"/>
              <w:rPr>
                <w:rFonts w:ascii="Arial" w:hAnsi="Arial" w:cs="Arial"/>
                <w:sz w:val="20"/>
                <w:szCs w:val="20"/>
              </w:rPr>
            </w:pPr>
          </w:p>
        </w:tc>
      </w:tr>
      <w:tr w:rsidR="00E11850" w:rsidRPr="007744F2"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Courriel</w:t>
            </w:r>
            <w:r w:rsidRPr="00C5387F">
              <w:rPr>
                <w:sz w:val="20"/>
                <w:szCs w:val="20"/>
              </w:rPr>
              <w:t xml:space="preserve"> </w:t>
            </w:r>
            <w:r w:rsidRPr="00C5387F">
              <w:rPr>
                <w:rFonts w:ascii="Arial" w:hAnsi="Arial" w:cs="Arial"/>
                <w:sz w:val="20"/>
                <w:szCs w:val="20"/>
              </w:rPr>
              <w:t>de l’ERAEI</w:t>
            </w:r>
          </w:p>
        </w:tc>
        <w:tc>
          <w:tcPr>
            <w:tcW w:w="6208" w:type="dxa"/>
            <w:vAlign w:val="center"/>
          </w:tcPr>
          <w:p w:rsidR="00E11850" w:rsidRPr="00C5387F" w:rsidRDefault="00E11850" w:rsidP="00EE703C">
            <w:pPr>
              <w:jc w:val="center"/>
              <w:rPr>
                <w:rFonts w:ascii="Arial" w:hAnsi="Arial" w:cs="Arial"/>
                <w:sz w:val="20"/>
                <w:szCs w:val="20"/>
              </w:rPr>
            </w:pPr>
            <w:r w:rsidRPr="00C5387F">
              <w:rPr>
                <w:rFonts w:ascii="Arial" w:hAnsi="Arial" w:cs="Arial"/>
                <w:sz w:val="20"/>
                <w:szCs w:val="20"/>
              </w:rPr>
              <w:t>@ac-creteil.fr</w:t>
            </w:r>
          </w:p>
        </w:tc>
      </w:tr>
      <w:tr w:rsidR="00E11850" w:rsidRPr="00540379"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 xml:space="preserve">ERAEI de l’établissement depuis le </w:t>
            </w:r>
          </w:p>
        </w:tc>
        <w:tc>
          <w:tcPr>
            <w:tcW w:w="6208" w:type="dxa"/>
            <w:vAlign w:val="center"/>
          </w:tcPr>
          <w:p w:rsidR="00E11850" w:rsidRPr="00C5387F" w:rsidRDefault="00E11850" w:rsidP="00EE703C">
            <w:pPr>
              <w:jc w:val="center"/>
              <w:rPr>
                <w:rFonts w:ascii="Arial" w:hAnsi="Arial" w:cs="Arial"/>
                <w:sz w:val="20"/>
                <w:szCs w:val="20"/>
              </w:rPr>
            </w:pPr>
          </w:p>
        </w:tc>
      </w:tr>
      <w:tr w:rsidR="00E11850" w:rsidRPr="00540379"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Personne-contact pour ce dossier (si différent de l’ERAEI)</w:t>
            </w:r>
          </w:p>
        </w:tc>
        <w:tc>
          <w:tcPr>
            <w:tcW w:w="6208" w:type="dxa"/>
            <w:vAlign w:val="center"/>
          </w:tcPr>
          <w:p w:rsidR="00E11850" w:rsidRPr="00C5387F" w:rsidRDefault="00E11850" w:rsidP="00EE703C">
            <w:pPr>
              <w:jc w:val="center"/>
              <w:rPr>
                <w:rFonts w:ascii="Arial" w:hAnsi="Arial" w:cs="Arial"/>
                <w:sz w:val="20"/>
                <w:szCs w:val="20"/>
              </w:rPr>
            </w:pPr>
            <w:r w:rsidRPr="00C5387F">
              <w:rPr>
                <w:rFonts w:ascii="Arial" w:hAnsi="Arial" w:cs="Arial"/>
                <w:sz w:val="20"/>
                <w:szCs w:val="20"/>
              </w:rPr>
              <w:t>@ac-creteil.fr</w:t>
            </w:r>
          </w:p>
        </w:tc>
      </w:tr>
      <w:tr w:rsidR="00D64140" w:rsidRPr="00540379" w:rsidTr="00A64A76">
        <w:trPr>
          <w:jc w:val="center"/>
        </w:trPr>
        <w:tc>
          <w:tcPr>
            <w:tcW w:w="3256" w:type="dxa"/>
          </w:tcPr>
          <w:p w:rsidR="00D64140" w:rsidRPr="00C5387F" w:rsidRDefault="00D64140" w:rsidP="00EE703C">
            <w:pPr>
              <w:spacing w:before="120" w:after="120"/>
              <w:rPr>
                <w:rFonts w:ascii="Arial" w:hAnsi="Arial" w:cs="Arial"/>
                <w:sz w:val="20"/>
                <w:szCs w:val="20"/>
              </w:rPr>
            </w:pPr>
            <w:r w:rsidRPr="00A64A76">
              <w:rPr>
                <w:rFonts w:ascii="Arial" w:hAnsi="Arial" w:cs="Arial"/>
                <w:sz w:val="20"/>
                <w:szCs w:val="20"/>
              </w:rPr>
              <w:t>Indice de position sociale (IPS)</w:t>
            </w:r>
          </w:p>
        </w:tc>
        <w:tc>
          <w:tcPr>
            <w:tcW w:w="6208" w:type="dxa"/>
            <w:vAlign w:val="center"/>
          </w:tcPr>
          <w:p w:rsidR="00D64140" w:rsidRPr="00C5387F" w:rsidRDefault="00D64140" w:rsidP="00EE703C">
            <w:pPr>
              <w:jc w:val="center"/>
              <w:rPr>
                <w:rFonts w:ascii="Arial" w:hAnsi="Arial" w:cs="Arial"/>
                <w:sz w:val="20"/>
                <w:szCs w:val="20"/>
              </w:rPr>
            </w:pPr>
          </w:p>
        </w:tc>
      </w:tr>
      <w:tr w:rsidR="00E11850" w:rsidRPr="00540379"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Pour les collèges, préciser : REP / REP+</w:t>
            </w:r>
          </w:p>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Cité éducative ?</w:t>
            </w:r>
          </w:p>
        </w:tc>
        <w:tc>
          <w:tcPr>
            <w:tcW w:w="6208" w:type="dxa"/>
          </w:tcPr>
          <w:p w:rsidR="00E11850" w:rsidRPr="00C5387F" w:rsidRDefault="00E11850" w:rsidP="00EE703C">
            <w:pPr>
              <w:rPr>
                <w:rFonts w:ascii="Arial" w:hAnsi="Arial" w:cs="Arial"/>
                <w:sz w:val="20"/>
                <w:szCs w:val="20"/>
              </w:rPr>
            </w:pPr>
          </w:p>
        </w:tc>
      </w:tr>
      <w:tr w:rsidR="00E11850" w:rsidRPr="00540379"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Effectifs élèves</w:t>
            </w:r>
          </w:p>
        </w:tc>
        <w:tc>
          <w:tcPr>
            <w:tcW w:w="6208" w:type="dxa"/>
          </w:tcPr>
          <w:p w:rsidR="00E11850" w:rsidRPr="00C5387F" w:rsidRDefault="00E11850" w:rsidP="00EE703C">
            <w:pPr>
              <w:rPr>
                <w:rFonts w:ascii="Arial" w:hAnsi="Arial" w:cs="Arial"/>
                <w:sz w:val="20"/>
                <w:szCs w:val="20"/>
              </w:rPr>
            </w:pPr>
          </w:p>
        </w:tc>
      </w:tr>
      <w:tr w:rsidR="00E11850" w:rsidRPr="00540379"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Effectifs enseignants et personnels non enseignants</w:t>
            </w:r>
          </w:p>
        </w:tc>
        <w:tc>
          <w:tcPr>
            <w:tcW w:w="6208" w:type="dxa"/>
          </w:tcPr>
          <w:p w:rsidR="00E11850" w:rsidRPr="00C5387F" w:rsidRDefault="00E11850" w:rsidP="00EE703C">
            <w:pPr>
              <w:rPr>
                <w:rFonts w:ascii="Arial" w:hAnsi="Arial" w:cs="Arial"/>
                <w:sz w:val="20"/>
                <w:szCs w:val="20"/>
              </w:rPr>
            </w:pPr>
          </w:p>
        </w:tc>
      </w:tr>
      <w:tr w:rsidR="00E11850" w:rsidRPr="00540379"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Liste des formations (Pour les lycées, préciser les spécialités proposées)</w:t>
            </w:r>
          </w:p>
        </w:tc>
        <w:tc>
          <w:tcPr>
            <w:tcW w:w="6208" w:type="dxa"/>
          </w:tcPr>
          <w:p w:rsidR="00E11850" w:rsidRPr="00C5387F" w:rsidRDefault="00E11850" w:rsidP="00EE703C">
            <w:pPr>
              <w:rPr>
                <w:rFonts w:ascii="Arial" w:hAnsi="Arial" w:cs="Arial"/>
                <w:sz w:val="20"/>
                <w:szCs w:val="20"/>
              </w:rPr>
            </w:pPr>
          </w:p>
        </w:tc>
      </w:tr>
      <w:tr w:rsidR="00E11850" w:rsidRPr="00540379"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 xml:space="preserve">Langues enseignées (préciser LV1, LV2, LV3 / LVA, LVB, LVC ; </w:t>
            </w:r>
            <w:proofErr w:type="spellStart"/>
            <w:r w:rsidRPr="00C5387F">
              <w:rPr>
                <w:rFonts w:ascii="Arial" w:hAnsi="Arial" w:cs="Arial"/>
                <w:sz w:val="20"/>
                <w:szCs w:val="20"/>
              </w:rPr>
              <w:t>bilangue</w:t>
            </w:r>
            <w:proofErr w:type="spellEnd"/>
            <w:r w:rsidRPr="00C5387F">
              <w:rPr>
                <w:rFonts w:ascii="Arial" w:hAnsi="Arial" w:cs="Arial"/>
                <w:sz w:val="20"/>
                <w:szCs w:val="20"/>
              </w:rPr>
              <w:t>, SELO, SI, section binationale, DNL, etc.)</w:t>
            </w:r>
          </w:p>
        </w:tc>
        <w:tc>
          <w:tcPr>
            <w:tcW w:w="6208" w:type="dxa"/>
          </w:tcPr>
          <w:p w:rsidR="00E11850" w:rsidRPr="00C5387F" w:rsidRDefault="00E11850" w:rsidP="00EE703C">
            <w:pPr>
              <w:rPr>
                <w:rFonts w:ascii="Arial" w:hAnsi="Arial" w:cs="Arial"/>
                <w:sz w:val="20"/>
                <w:szCs w:val="20"/>
              </w:rPr>
            </w:pPr>
          </w:p>
        </w:tc>
      </w:tr>
      <w:tr w:rsidR="00E11850" w:rsidRPr="00540379" w:rsidTr="00A64A76">
        <w:trPr>
          <w:trHeight w:val="1685"/>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Labels (préciser date de labellisation) : campus des métiers et des qualifications, lycée des métiers, e-</w:t>
            </w:r>
            <w:proofErr w:type="spellStart"/>
            <w:r w:rsidRPr="00C5387F">
              <w:rPr>
                <w:rFonts w:ascii="Arial" w:hAnsi="Arial" w:cs="Arial"/>
                <w:sz w:val="20"/>
                <w:szCs w:val="20"/>
              </w:rPr>
              <w:t>Twinning</w:t>
            </w:r>
            <w:proofErr w:type="spellEnd"/>
            <w:r w:rsidRPr="00C5387F">
              <w:rPr>
                <w:rFonts w:ascii="Arial" w:hAnsi="Arial" w:cs="Arial"/>
                <w:sz w:val="20"/>
                <w:szCs w:val="20"/>
              </w:rPr>
              <w:t>, E3D (préciser le niveau), Génération 2024, etc.</w:t>
            </w:r>
          </w:p>
        </w:tc>
        <w:tc>
          <w:tcPr>
            <w:tcW w:w="6208" w:type="dxa"/>
          </w:tcPr>
          <w:p w:rsidR="00E11850" w:rsidRPr="00C5387F" w:rsidRDefault="00E11850" w:rsidP="00EE703C">
            <w:pPr>
              <w:rPr>
                <w:rFonts w:ascii="Arial" w:hAnsi="Arial" w:cs="Arial"/>
                <w:sz w:val="20"/>
                <w:szCs w:val="20"/>
              </w:rPr>
            </w:pPr>
          </w:p>
        </w:tc>
      </w:tr>
      <w:tr w:rsidR="00D64140" w:rsidRPr="00540379" w:rsidTr="00A64A76">
        <w:trPr>
          <w:trHeight w:val="1685"/>
          <w:jc w:val="center"/>
        </w:trPr>
        <w:tc>
          <w:tcPr>
            <w:tcW w:w="3256" w:type="dxa"/>
          </w:tcPr>
          <w:p w:rsidR="00D64140" w:rsidRPr="00C5387F" w:rsidRDefault="00D64140" w:rsidP="00D64140">
            <w:pPr>
              <w:spacing w:before="120" w:after="120"/>
              <w:rPr>
                <w:rFonts w:ascii="Arial" w:hAnsi="Arial" w:cs="Arial"/>
                <w:sz w:val="20"/>
                <w:szCs w:val="20"/>
              </w:rPr>
            </w:pPr>
            <w:r w:rsidRPr="00A64A76">
              <w:rPr>
                <w:rFonts w:ascii="Arial" w:hAnsi="Arial" w:cs="Arial"/>
                <w:sz w:val="20"/>
                <w:szCs w:val="20"/>
              </w:rPr>
              <w:lastRenderedPageBreak/>
              <w:t xml:space="preserve">L’établissement perçoit des co-financements pour organiser ses actions d’ouverture européenne et internationale : Erasmus+ (préciser), OFAJ, collectivités territoriales, DAREIC, </w:t>
            </w:r>
            <w:proofErr w:type="spellStart"/>
            <w:r w:rsidRPr="00A64A76">
              <w:rPr>
                <w:rFonts w:ascii="Arial" w:hAnsi="Arial" w:cs="Arial"/>
                <w:sz w:val="20"/>
                <w:szCs w:val="20"/>
              </w:rPr>
              <w:t>etc</w:t>
            </w:r>
            <w:proofErr w:type="spellEnd"/>
            <w:r w:rsidRPr="00A64A76">
              <w:rPr>
                <w:rFonts w:ascii="Arial" w:hAnsi="Arial" w:cs="Arial"/>
                <w:sz w:val="20"/>
                <w:szCs w:val="20"/>
              </w:rPr>
              <w:t> : préciser.</w:t>
            </w:r>
          </w:p>
        </w:tc>
        <w:tc>
          <w:tcPr>
            <w:tcW w:w="6208" w:type="dxa"/>
          </w:tcPr>
          <w:p w:rsidR="00D64140" w:rsidRPr="00C5387F" w:rsidRDefault="00D64140" w:rsidP="00EE703C">
            <w:pPr>
              <w:rPr>
                <w:rFonts w:ascii="Arial" w:hAnsi="Arial" w:cs="Arial"/>
                <w:sz w:val="20"/>
                <w:szCs w:val="20"/>
              </w:rPr>
            </w:pPr>
          </w:p>
        </w:tc>
      </w:tr>
      <w:tr w:rsidR="00E11850" w:rsidRPr="00540379" w:rsidTr="00A64A76">
        <w:trPr>
          <w:jc w:val="center"/>
        </w:trPr>
        <w:tc>
          <w:tcPr>
            <w:tcW w:w="3256" w:type="dxa"/>
          </w:tcPr>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Pour les collèges :</w:t>
            </w:r>
          </w:p>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Indiquer le nom des écoles élémentaires et des lycées de secteur</w:t>
            </w:r>
          </w:p>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Pour les lycées :</w:t>
            </w:r>
          </w:p>
          <w:p w:rsidR="00E11850" w:rsidRPr="00C5387F" w:rsidRDefault="00E11850" w:rsidP="00EE703C">
            <w:pPr>
              <w:spacing w:before="120" w:after="120"/>
              <w:rPr>
                <w:rFonts w:ascii="Arial" w:hAnsi="Arial" w:cs="Arial"/>
                <w:sz w:val="20"/>
                <w:szCs w:val="20"/>
              </w:rPr>
            </w:pPr>
            <w:r w:rsidRPr="00C5387F">
              <w:rPr>
                <w:rFonts w:ascii="Arial" w:hAnsi="Arial" w:cs="Arial"/>
                <w:sz w:val="20"/>
                <w:szCs w:val="20"/>
              </w:rPr>
              <w:t>Indiquer le nom des collèges de secteur</w:t>
            </w:r>
          </w:p>
          <w:p w:rsidR="00E11850" w:rsidRPr="00C5387F" w:rsidRDefault="00E11850" w:rsidP="00EE703C">
            <w:pPr>
              <w:spacing w:before="120" w:after="120"/>
              <w:rPr>
                <w:rFonts w:ascii="Arial" w:hAnsi="Arial" w:cs="Arial"/>
                <w:sz w:val="20"/>
                <w:szCs w:val="20"/>
              </w:rPr>
            </w:pPr>
            <w:r w:rsidRPr="00C5387F">
              <w:rPr>
                <w:rFonts w:ascii="Arial" w:eastAsia="Times New Roman" w:hAnsi="Arial" w:cs="Arial"/>
                <w:color w:val="000000"/>
                <w:sz w:val="20"/>
                <w:szCs w:val="20"/>
              </w:rPr>
              <w:t xml:space="preserve">Indiquer s’ils sont labellisés </w:t>
            </w:r>
            <w:proofErr w:type="spellStart"/>
            <w:r w:rsidRPr="00C5387F">
              <w:rPr>
                <w:rFonts w:ascii="Arial" w:eastAsia="Times New Roman" w:hAnsi="Arial" w:cs="Arial"/>
                <w:color w:val="000000"/>
                <w:sz w:val="20"/>
                <w:szCs w:val="20"/>
              </w:rPr>
              <w:t>Euroscol</w:t>
            </w:r>
            <w:proofErr w:type="spellEnd"/>
            <w:r w:rsidRPr="00C5387F">
              <w:rPr>
                <w:rFonts w:ascii="Arial" w:eastAsia="Times New Roman" w:hAnsi="Arial" w:cs="Arial"/>
                <w:color w:val="000000"/>
                <w:sz w:val="20"/>
                <w:szCs w:val="20"/>
              </w:rPr>
              <w:t xml:space="preserve"> ou s’ils déposent une demande de labellisation cette année.</w:t>
            </w:r>
          </w:p>
        </w:tc>
        <w:tc>
          <w:tcPr>
            <w:tcW w:w="6208" w:type="dxa"/>
          </w:tcPr>
          <w:p w:rsidR="00E11850" w:rsidRPr="00C5387F" w:rsidRDefault="00E11850" w:rsidP="00EE703C">
            <w:pPr>
              <w:rPr>
                <w:rFonts w:ascii="Arial" w:hAnsi="Arial" w:cs="Arial"/>
                <w:sz w:val="20"/>
                <w:szCs w:val="20"/>
              </w:rPr>
            </w:pPr>
          </w:p>
        </w:tc>
      </w:tr>
      <w:tr w:rsidR="00C07EF8" w:rsidRPr="00540379" w:rsidTr="00A64A76">
        <w:trPr>
          <w:jc w:val="center"/>
        </w:trPr>
        <w:tc>
          <w:tcPr>
            <w:tcW w:w="3256" w:type="dxa"/>
          </w:tcPr>
          <w:p w:rsidR="00C07EF8" w:rsidRPr="00C5387F" w:rsidRDefault="00C07EF8" w:rsidP="00C07EF8">
            <w:pPr>
              <w:spacing w:before="120" w:after="120"/>
              <w:rPr>
                <w:rFonts w:ascii="Arial" w:hAnsi="Arial" w:cs="Arial"/>
                <w:sz w:val="20"/>
                <w:szCs w:val="20"/>
              </w:rPr>
            </w:pPr>
            <w:r w:rsidRPr="00A64A76">
              <w:rPr>
                <w:rFonts w:ascii="Arial" w:hAnsi="Arial" w:cs="Arial"/>
                <w:sz w:val="20"/>
                <w:szCs w:val="20"/>
              </w:rPr>
              <w:t>Indiquer si un travail commun est mené avec des écoles et/ou établissements du secteur sur l’ouverture européenne et internationale ou sur l’enseignement des langues et en langues. Expliciter le cas échéant.</w:t>
            </w:r>
          </w:p>
        </w:tc>
        <w:tc>
          <w:tcPr>
            <w:tcW w:w="6208" w:type="dxa"/>
          </w:tcPr>
          <w:p w:rsidR="00C07EF8" w:rsidRPr="00C5387F" w:rsidRDefault="00C07EF8" w:rsidP="00EE703C">
            <w:pPr>
              <w:rPr>
                <w:rFonts w:ascii="Arial" w:hAnsi="Arial" w:cs="Arial"/>
                <w:sz w:val="20"/>
                <w:szCs w:val="20"/>
              </w:rPr>
            </w:pPr>
          </w:p>
        </w:tc>
      </w:tr>
      <w:tr w:rsidR="00E11850" w:rsidRPr="00540379" w:rsidTr="00A64A76">
        <w:trPr>
          <w:jc w:val="center"/>
        </w:trPr>
        <w:tc>
          <w:tcPr>
            <w:tcW w:w="3256" w:type="dxa"/>
          </w:tcPr>
          <w:p w:rsidR="00E11850" w:rsidRDefault="00E11850" w:rsidP="00EE703C">
            <w:pPr>
              <w:spacing w:before="120" w:after="120"/>
              <w:rPr>
                <w:rFonts w:ascii="Arial" w:hAnsi="Arial" w:cs="Arial"/>
                <w:sz w:val="20"/>
                <w:szCs w:val="20"/>
              </w:rPr>
            </w:pPr>
            <w:r>
              <w:rPr>
                <w:rFonts w:ascii="Arial" w:hAnsi="Arial" w:cs="Arial"/>
                <w:sz w:val="20"/>
                <w:szCs w:val="20"/>
              </w:rPr>
              <w:t>Internat</w:t>
            </w:r>
          </w:p>
        </w:tc>
        <w:tc>
          <w:tcPr>
            <w:tcW w:w="6208" w:type="dxa"/>
          </w:tcPr>
          <w:p w:rsidR="00E11850" w:rsidRPr="0055191A" w:rsidRDefault="00E11850" w:rsidP="00EE703C">
            <w:pPr>
              <w:rPr>
                <w:rFonts w:ascii="Arial" w:hAnsi="Arial" w:cs="Arial"/>
                <w:sz w:val="20"/>
                <w:szCs w:val="20"/>
              </w:rPr>
            </w:pPr>
          </w:p>
        </w:tc>
      </w:tr>
      <w:tr w:rsidR="00E11850" w:rsidRPr="00540379" w:rsidTr="00A64A76">
        <w:trPr>
          <w:trHeight w:val="1571"/>
          <w:jc w:val="center"/>
        </w:trPr>
        <w:tc>
          <w:tcPr>
            <w:tcW w:w="3256" w:type="dxa"/>
          </w:tcPr>
          <w:p w:rsidR="00E11850" w:rsidRDefault="00E11850" w:rsidP="00EE703C">
            <w:pPr>
              <w:spacing w:before="120" w:after="120"/>
              <w:rPr>
                <w:rFonts w:ascii="Arial" w:hAnsi="Arial" w:cs="Arial"/>
                <w:sz w:val="20"/>
                <w:szCs w:val="20"/>
              </w:rPr>
            </w:pPr>
            <w:r>
              <w:rPr>
                <w:rFonts w:ascii="Arial" w:hAnsi="Arial" w:cs="Arial"/>
                <w:sz w:val="20"/>
                <w:szCs w:val="20"/>
              </w:rPr>
              <w:t>Autres informations utiles</w:t>
            </w:r>
          </w:p>
        </w:tc>
        <w:tc>
          <w:tcPr>
            <w:tcW w:w="6208" w:type="dxa"/>
          </w:tcPr>
          <w:p w:rsidR="00E11850" w:rsidRPr="0055191A" w:rsidRDefault="00E11850" w:rsidP="00EE703C">
            <w:pPr>
              <w:rPr>
                <w:rFonts w:ascii="Arial" w:hAnsi="Arial" w:cs="Arial"/>
                <w:sz w:val="20"/>
                <w:szCs w:val="20"/>
              </w:rPr>
            </w:pPr>
          </w:p>
        </w:tc>
      </w:tr>
    </w:tbl>
    <w:p w:rsidR="00E11850" w:rsidRDefault="00E11850" w:rsidP="00E11850"/>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r w:rsidRPr="003C465D">
        <w:rPr>
          <w:rFonts w:ascii="Arial" w:hAnsi="Arial" w:cs="Arial"/>
          <w:sz w:val="20"/>
          <w:szCs w:val="20"/>
        </w:rPr>
        <w:t>Date :</w:t>
      </w: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r>
        <w:rPr>
          <w:rFonts w:ascii="Arial" w:hAnsi="Arial" w:cs="Arial"/>
          <w:sz w:val="20"/>
          <w:szCs w:val="20"/>
        </w:rPr>
        <w:t>Nom du chef d’établissement / de la cheffe d’établissement :</w:t>
      </w: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r>
        <w:rPr>
          <w:rFonts w:ascii="Arial" w:hAnsi="Arial" w:cs="Arial"/>
          <w:sz w:val="20"/>
          <w:szCs w:val="20"/>
        </w:rPr>
        <w:t>Avis du chef d’établissement / de la cheffe d’établissement :</w:t>
      </w:r>
    </w:p>
    <w:p w:rsidR="00E11850" w:rsidRPr="003C465D" w:rsidRDefault="00E11850" w:rsidP="00E11850">
      <w:pPr>
        <w:rPr>
          <w:rFonts w:ascii="Arial" w:hAnsi="Arial" w:cs="Arial"/>
          <w:sz w:val="20"/>
          <w:szCs w:val="20"/>
        </w:rPr>
      </w:pP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p>
    <w:p w:rsidR="00E11850" w:rsidRDefault="00E11850" w:rsidP="00E11850">
      <w:pPr>
        <w:rPr>
          <w:rFonts w:ascii="Arial" w:hAnsi="Arial" w:cs="Arial"/>
          <w:sz w:val="20"/>
          <w:szCs w:val="20"/>
        </w:rPr>
      </w:pPr>
    </w:p>
    <w:p w:rsidR="00E11850" w:rsidRPr="003C465D" w:rsidRDefault="00E11850" w:rsidP="00E11850">
      <w:pPr>
        <w:rPr>
          <w:rFonts w:ascii="Arial" w:hAnsi="Arial" w:cs="Arial"/>
          <w:sz w:val="20"/>
          <w:szCs w:val="20"/>
        </w:rPr>
      </w:pPr>
      <w:r w:rsidRPr="003C465D">
        <w:rPr>
          <w:rFonts w:ascii="Arial" w:hAnsi="Arial" w:cs="Arial"/>
          <w:sz w:val="20"/>
          <w:szCs w:val="20"/>
        </w:rPr>
        <w:t>Signature</w:t>
      </w:r>
      <w:r>
        <w:rPr>
          <w:rFonts w:ascii="Arial" w:hAnsi="Arial" w:cs="Arial"/>
          <w:sz w:val="20"/>
          <w:szCs w:val="20"/>
        </w:rPr>
        <w:t xml:space="preserve"> et cachet</w:t>
      </w:r>
      <w:r w:rsidRPr="003C465D">
        <w:rPr>
          <w:rFonts w:ascii="Arial" w:hAnsi="Arial" w:cs="Arial"/>
          <w:sz w:val="20"/>
          <w:szCs w:val="20"/>
        </w:rPr>
        <w:t xml:space="preserve"> : </w:t>
      </w:r>
    </w:p>
    <w:p w:rsidR="00E11850" w:rsidRDefault="00E11850" w:rsidP="00E11850">
      <w:pPr>
        <w:spacing w:before="240"/>
        <w:rPr>
          <w:rFonts w:ascii="Trebuchet MS" w:hAnsi="Trebuchet MS" w:cs="Arial"/>
          <w:sz w:val="22"/>
          <w:szCs w:val="22"/>
        </w:rPr>
        <w:sectPr w:rsidR="00E11850" w:rsidSect="00274812">
          <w:headerReference w:type="default" r:id="rId9"/>
          <w:footerReference w:type="default" r:id="rId10"/>
          <w:headerReference w:type="first" r:id="rId11"/>
          <w:footerReference w:type="first" r:id="rId12"/>
          <w:pgSz w:w="11900" w:h="16840"/>
          <w:pgMar w:top="1417" w:right="1417" w:bottom="1417" w:left="1417" w:header="708" w:footer="708" w:gutter="0"/>
          <w:pgNumType w:start="1"/>
          <w:cols w:space="708"/>
          <w:titlePg/>
          <w:docGrid w:linePitch="360"/>
        </w:sectPr>
      </w:pPr>
    </w:p>
    <w:p w:rsidR="00E11850" w:rsidRDefault="00E11850" w:rsidP="00E11850">
      <w:pPr>
        <w:widowControl w:val="0"/>
        <w:autoSpaceDE w:val="0"/>
        <w:autoSpaceDN w:val="0"/>
        <w:adjustRightInd w:val="0"/>
        <w:spacing w:after="240"/>
        <w:rPr>
          <w:rFonts w:ascii="Arial" w:hAnsi="Arial" w:cs="Arial"/>
          <w:b/>
          <w:sz w:val="20"/>
          <w:szCs w:val="20"/>
        </w:rPr>
      </w:pPr>
    </w:p>
    <w:p w:rsidR="00E11850" w:rsidRPr="001705A4" w:rsidRDefault="00E11850" w:rsidP="00E1185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28"/>
          <w:szCs w:val="28"/>
        </w:rPr>
      </w:pPr>
      <w:r w:rsidRPr="001705A4">
        <w:rPr>
          <w:rFonts w:ascii="Arial" w:hAnsi="Arial" w:cs="Arial"/>
          <w:b/>
          <w:sz w:val="28"/>
          <w:szCs w:val="28"/>
        </w:rPr>
        <w:t>FICHE N°1 : Stratégie, pilotage et évaluation</w:t>
      </w:r>
    </w:p>
    <w:p w:rsidR="00E11850" w:rsidRPr="00463B68" w:rsidRDefault="00E11850" w:rsidP="00E11850">
      <w:pPr>
        <w:widowControl w:val="0"/>
        <w:autoSpaceDE w:val="0"/>
        <w:autoSpaceDN w:val="0"/>
        <w:adjustRightInd w:val="0"/>
        <w:spacing w:after="240"/>
        <w:jc w:val="both"/>
        <w:rPr>
          <w:rFonts w:ascii="Arial" w:hAnsi="Arial" w:cs="Arial"/>
          <w:b/>
          <w:sz w:val="20"/>
          <w:szCs w:val="20"/>
        </w:rPr>
      </w:pPr>
      <w:r w:rsidRPr="00463B68">
        <w:rPr>
          <w:rFonts w:ascii="Arial" w:hAnsi="Arial" w:cs="Arial"/>
          <w:b/>
          <w:sz w:val="20"/>
          <w:szCs w:val="20"/>
        </w:rPr>
        <w:t>L’établissement scolaire intègre à son projet d’établissement un plan de développement européen et éventuellement une stratégie d’ouverture internationale. La coordination, la gestion et l’évaluation de ce développement sont assurées par des personnels identifiés au sein de l’établissement scolaire. Il s’intègre dans la politique nationale et la stratégie académique.</w:t>
      </w:r>
    </w:p>
    <w:tbl>
      <w:tblPr>
        <w:tblStyle w:val="Grilledutableau"/>
        <w:tblW w:w="14029" w:type="dxa"/>
        <w:tblInd w:w="5" w:type="dxa"/>
        <w:tblLayout w:type="fixed"/>
        <w:tblLook w:val="04A0" w:firstRow="1" w:lastRow="0" w:firstColumn="1" w:lastColumn="0" w:noHBand="0" w:noVBand="1"/>
      </w:tblPr>
      <w:tblGrid>
        <w:gridCol w:w="7933"/>
        <w:gridCol w:w="2032"/>
        <w:gridCol w:w="2032"/>
        <w:gridCol w:w="2032"/>
      </w:tblGrid>
      <w:tr w:rsidR="00E11850" w:rsidRPr="00463B68" w:rsidTr="00EE703C">
        <w:tc>
          <w:tcPr>
            <w:tcW w:w="7933" w:type="dxa"/>
            <w:tcBorders>
              <w:top w:val="nil"/>
              <w:left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Atteint</w:t>
            </w:r>
          </w:p>
        </w:tc>
        <w:tc>
          <w:tcPr>
            <w:tcW w:w="2032"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 renforcer</w:t>
            </w:r>
          </w:p>
        </w:tc>
        <w:tc>
          <w:tcPr>
            <w:tcW w:w="2032"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Non atteint</w:t>
            </w:r>
          </w:p>
        </w:tc>
      </w:tr>
      <w:tr w:rsidR="00E11850" w:rsidRPr="00463B68" w:rsidTr="00EE703C">
        <w:tc>
          <w:tcPr>
            <w:tcW w:w="7933"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L'établissement inscrit la dimension européenne et internationale au cœur de son projet et le soumet au conseil d'administration.</w:t>
            </w: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7933"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Le chef d’établissement engage pleinement son établissement dans la démarche. Il identifie une équipe et/ou un enseignant référent pour l’action européenne et internationale (ERAEI) qui collabore(nt) avec la DAREIC. </w:t>
            </w: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7933"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Tous les acteurs de l’établissement - élèves, personnels, parents -  sont sensibilisés et associés aux actions d’ouverture européenne et internationale.</w:t>
            </w: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7933"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 xml:space="preserve">Le personnel participe aux formations organisées par les services académiques qui visent à une meilleure connaissance des dispositifs d’échanges et de mobilité : </w:t>
            </w:r>
            <w:proofErr w:type="spellStart"/>
            <w:r w:rsidRPr="00463B68">
              <w:rPr>
                <w:rFonts w:ascii="Arial" w:hAnsi="Arial" w:cs="Arial"/>
                <w:sz w:val="20"/>
                <w:szCs w:val="20"/>
              </w:rPr>
              <w:t>eTwinning</w:t>
            </w:r>
            <w:proofErr w:type="spellEnd"/>
            <w:r w:rsidRPr="00463B68">
              <w:rPr>
                <w:rFonts w:ascii="Arial" w:hAnsi="Arial" w:cs="Arial"/>
                <w:sz w:val="20"/>
                <w:szCs w:val="20"/>
              </w:rPr>
              <w:t>, ingénierie du partenariat, rédaction de dossiers Erasmus+, etc. Des sessions d'informations ou des ateliers sur ces dispositifs  sont proposés par l'établissement.</w:t>
            </w: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7933"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L’établissement travaille en collaboration avec les collectivités territoriales, associations et autres partenaires extérieurs pour développer son ouverture européenne et internationale.</w:t>
            </w: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7933" w:type="dxa"/>
            <w:tcBorders>
              <w:bottom w:val="nil"/>
            </w:tcBorders>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Un bilan synthétique annuel rendant compte des points positifs, des points à renforcer et des modifications à apporter dans la mise en œuvre des actions d’ouverture européenne et internationale de l'établissement est réalisé au sein de l’établissement et transmis aux acteurs institutionnels (IA-IPR, IEN second degré, DAREIC).</w:t>
            </w:r>
          </w:p>
        </w:tc>
        <w:tc>
          <w:tcPr>
            <w:tcW w:w="2032" w:type="dxa"/>
            <w:tcBorders>
              <w:bottom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Borders>
              <w:bottom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032" w:type="dxa"/>
            <w:tcBorders>
              <w:bottom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14029" w:type="dxa"/>
            <w:gridSpan w:val="4"/>
            <w:tcBorders>
              <w:top w:val="nil"/>
              <w:left w:val="nil"/>
              <w:bottom w:val="nil"/>
              <w:right w:val="nil"/>
            </w:tcBorders>
          </w:tcPr>
          <w:p w:rsidR="00E11850" w:rsidRDefault="00E11850" w:rsidP="00EE703C">
            <w:pPr>
              <w:widowControl w:val="0"/>
              <w:autoSpaceDE w:val="0"/>
              <w:autoSpaceDN w:val="0"/>
              <w:adjustRightInd w:val="0"/>
              <w:spacing w:after="240"/>
              <w:rPr>
                <w:rFonts w:ascii="Arial" w:hAnsi="Arial" w:cs="Arial"/>
                <w:b/>
                <w:sz w:val="20"/>
                <w:szCs w:val="20"/>
              </w:rPr>
            </w:pPr>
          </w:p>
          <w:p w:rsidR="00E11850" w:rsidRPr="00463B68" w:rsidRDefault="00E11850" w:rsidP="00EE703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20"/>
                <w:szCs w:val="20"/>
              </w:rPr>
            </w:pPr>
            <w:r w:rsidRPr="00463B68">
              <w:rPr>
                <w:rFonts w:ascii="Arial" w:hAnsi="Arial" w:cs="Arial"/>
                <w:b/>
                <w:sz w:val="20"/>
                <w:szCs w:val="20"/>
              </w:rPr>
              <w:t xml:space="preserve">Actions / projets réalisés ou prévus </w:t>
            </w:r>
            <w:r w:rsidRPr="00463B68">
              <w:rPr>
                <w:rFonts w:ascii="Arial" w:hAnsi="Arial" w:cs="Arial"/>
                <w:sz w:val="20"/>
                <w:szCs w:val="20"/>
              </w:rPr>
              <w:t>(informations précises comportant notamment des dates et des données chiffrées)</w:t>
            </w:r>
          </w:p>
          <w:p w:rsidR="00E11850" w:rsidRDefault="00E11850" w:rsidP="00EE703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sz w:val="20"/>
                <w:szCs w:val="20"/>
              </w:rPr>
            </w:pPr>
          </w:p>
          <w:p w:rsidR="00E11850" w:rsidRDefault="00E11850" w:rsidP="00EE703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sz w:val="20"/>
                <w:szCs w:val="20"/>
              </w:rPr>
            </w:pPr>
          </w:p>
          <w:p w:rsidR="00E11850" w:rsidRDefault="00E11850" w:rsidP="00EE703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sz w:val="20"/>
                <w:szCs w:val="20"/>
              </w:rPr>
            </w:pPr>
          </w:p>
          <w:p w:rsidR="00F37F47" w:rsidRPr="00463B68" w:rsidRDefault="00F37F47" w:rsidP="00EE703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sz w:val="20"/>
                <w:szCs w:val="20"/>
              </w:rPr>
            </w:pPr>
          </w:p>
          <w:p w:rsidR="00E11850" w:rsidRPr="00463B68" w:rsidRDefault="00E11850" w:rsidP="00EE703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sz w:val="20"/>
                <w:szCs w:val="20"/>
              </w:rPr>
            </w:pPr>
          </w:p>
          <w:p w:rsidR="00E11850" w:rsidRPr="00463B68" w:rsidRDefault="00E11850" w:rsidP="00EE703C">
            <w:pPr>
              <w:widowControl w:val="0"/>
              <w:autoSpaceDE w:val="0"/>
              <w:autoSpaceDN w:val="0"/>
              <w:adjustRightInd w:val="0"/>
              <w:spacing w:after="240"/>
              <w:rPr>
                <w:rFonts w:ascii="Arial" w:hAnsi="Arial" w:cs="Arial"/>
                <w:sz w:val="20"/>
                <w:szCs w:val="20"/>
              </w:rPr>
            </w:pPr>
          </w:p>
        </w:tc>
      </w:tr>
    </w:tbl>
    <w:p w:rsidR="00E11850" w:rsidRDefault="00E11850" w:rsidP="00F37F47">
      <w:pPr>
        <w:rPr>
          <w:rFonts w:ascii="Arial" w:hAnsi="Arial" w:cs="Arial"/>
          <w:sz w:val="20"/>
          <w:szCs w:val="20"/>
        </w:rPr>
      </w:pPr>
      <w:r w:rsidRPr="00463B68">
        <w:rPr>
          <w:rFonts w:ascii="Arial" w:hAnsi="Arial" w:cs="Arial"/>
          <w:sz w:val="20"/>
          <w:szCs w:val="20"/>
        </w:rPr>
        <w:br w:type="page"/>
      </w:r>
    </w:p>
    <w:p w:rsidR="00F37F47" w:rsidRPr="00F37F47" w:rsidRDefault="00F37F47" w:rsidP="00F37F47">
      <w:pPr>
        <w:rPr>
          <w:rFonts w:ascii="Arial" w:hAnsi="Arial" w:cs="Arial"/>
          <w:sz w:val="20"/>
          <w:szCs w:val="20"/>
        </w:rPr>
      </w:pPr>
    </w:p>
    <w:p w:rsidR="00E11850" w:rsidRPr="001705A4" w:rsidRDefault="00E11850" w:rsidP="00E11850">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bCs/>
          <w:sz w:val="28"/>
          <w:szCs w:val="28"/>
        </w:rPr>
      </w:pPr>
      <w:r w:rsidRPr="001705A4">
        <w:rPr>
          <w:rFonts w:ascii="Arial" w:hAnsi="Arial" w:cs="Arial"/>
          <w:b/>
          <w:bCs/>
          <w:sz w:val="28"/>
          <w:szCs w:val="28"/>
        </w:rPr>
        <w:t>FICHE N°2 : Communication</w:t>
      </w:r>
      <w:r>
        <w:rPr>
          <w:rFonts w:ascii="Arial" w:hAnsi="Arial" w:cs="Arial"/>
          <w:b/>
          <w:bCs/>
          <w:sz w:val="28"/>
          <w:szCs w:val="28"/>
        </w:rPr>
        <w:t xml:space="preserve">                                                                                                                                    </w:t>
      </w:r>
    </w:p>
    <w:p w:rsidR="00E11850" w:rsidRDefault="00E11850" w:rsidP="00E11850">
      <w:pPr>
        <w:widowControl w:val="0"/>
        <w:autoSpaceDE w:val="0"/>
        <w:autoSpaceDN w:val="0"/>
        <w:adjustRightInd w:val="0"/>
        <w:jc w:val="both"/>
        <w:rPr>
          <w:rFonts w:ascii="Arial" w:hAnsi="Arial" w:cs="Arial"/>
          <w:b/>
          <w:bCs/>
          <w:sz w:val="20"/>
          <w:szCs w:val="20"/>
        </w:rPr>
      </w:pPr>
    </w:p>
    <w:p w:rsidR="00E11850" w:rsidRPr="00463B68" w:rsidRDefault="00E11850" w:rsidP="00E11850">
      <w:pPr>
        <w:widowControl w:val="0"/>
        <w:autoSpaceDE w:val="0"/>
        <w:autoSpaceDN w:val="0"/>
        <w:adjustRightInd w:val="0"/>
        <w:jc w:val="both"/>
        <w:rPr>
          <w:rFonts w:ascii="Arial" w:hAnsi="Arial" w:cs="Arial"/>
          <w:sz w:val="20"/>
          <w:szCs w:val="20"/>
        </w:rPr>
      </w:pPr>
      <w:r w:rsidRPr="00463B68">
        <w:rPr>
          <w:rFonts w:ascii="Arial" w:hAnsi="Arial" w:cs="Arial"/>
          <w:b/>
          <w:bCs/>
          <w:sz w:val="20"/>
          <w:szCs w:val="20"/>
        </w:rPr>
        <w:t>L’engagement de l’établissement pour l’ouverture européenne et internationale est fortement diffusé et valorisé.  L'établissement scolaire met en place des mesures spécifiques pour faire rayonner cet engagement en interne et en externe. </w:t>
      </w:r>
    </w:p>
    <w:p w:rsidR="00E11850" w:rsidRPr="00463B68" w:rsidRDefault="00E11850" w:rsidP="00E11850">
      <w:pPr>
        <w:widowControl w:val="0"/>
        <w:autoSpaceDE w:val="0"/>
        <w:autoSpaceDN w:val="0"/>
        <w:adjustRightInd w:val="0"/>
        <w:spacing w:after="240"/>
        <w:rPr>
          <w:rFonts w:ascii="Arial" w:hAnsi="Arial" w:cs="Arial"/>
          <w:sz w:val="20"/>
          <w:szCs w:val="20"/>
        </w:rPr>
      </w:pPr>
    </w:p>
    <w:tbl>
      <w:tblPr>
        <w:tblStyle w:val="Grilledutableau"/>
        <w:tblW w:w="14170" w:type="dxa"/>
        <w:tblInd w:w="5" w:type="dxa"/>
        <w:tblLayout w:type="fixed"/>
        <w:tblLook w:val="04A0" w:firstRow="1" w:lastRow="0" w:firstColumn="1" w:lastColumn="0" w:noHBand="0" w:noVBand="1"/>
      </w:tblPr>
      <w:tblGrid>
        <w:gridCol w:w="7938"/>
        <w:gridCol w:w="2268"/>
        <w:gridCol w:w="2268"/>
        <w:gridCol w:w="1696"/>
      </w:tblGrid>
      <w:tr w:rsidR="00E11850" w:rsidRPr="00463B68" w:rsidTr="00EE703C">
        <w:tc>
          <w:tcPr>
            <w:tcW w:w="7938" w:type="dxa"/>
            <w:tcBorders>
              <w:top w:val="nil"/>
              <w:left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268"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Atteint</w:t>
            </w:r>
          </w:p>
        </w:tc>
        <w:tc>
          <w:tcPr>
            <w:tcW w:w="2268"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 renforcer</w:t>
            </w:r>
          </w:p>
        </w:tc>
        <w:tc>
          <w:tcPr>
            <w:tcW w:w="1696"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Non atteint</w:t>
            </w:r>
          </w:p>
        </w:tc>
      </w:tr>
      <w:tr w:rsidR="00E11850" w:rsidRPr="00463B68" w:rsidTr="00EE703C">
        <w:tc>
          <w:tcPr>
            <w:tcW w:w="7938"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L'établissement communique sur les dispositifs existants auprès des personnels, des élèves et des familles.</w:t>
            </w:r>
          </w:p>
        </w:tc>
        <w:tc>
          <w:tcPr>
            <w:tcW w:w="2268"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c>
          <w:tcPr>
            <w:tcW w:w="2268"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c>
          <w:tcPr>
            <w:tcW w:w="1696"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r>
      <w:tr w:rsidR="00E11850" w:rsidRPr="00463B68" w:rsidTr="00EE703C">
        <w:tc>
          <w:tcPr>
            <w:tcW w:w="7938"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L'établissement communique et met en valeur ses actions : rubrique du site de l’établissement dédiée à l’ouverture européenne et inter</w:t>
            </w:r>
            <w:r w:rsidR="00C07EF8">
              <w:rPr>
                <w:rFonts w:ascii="Arial" w:hAnsi="Arial" w:cs="Arial"/>
                <w:sz w:val="20"/>
                <w:szCs w:val="20"/>
              </w:rPr>
              <w:t xml:space="preserve">nationale, signalétique, site </w:t>
            </w:r>
            <w:r w:rsidRPr="00463B68">
              <w:rPr>
                <w:rFonts w:ascii="Arial" w:hAnsi="Arial" w:cs="Arial"/>
                <w:sz w:val="20"/>
                <w:szCs w:val="20"/>
              </w:rPr>
              <w:t>de la DAREIC, presse, journal du collège ou lycée, actions de communication en lien avec les partenaires étrangers, les collectivités territoriales, les associations, etc.</w:t>
            </w:r>
          </w:p>
        </w:tc>
        <w:tc>
          <w:tcPr>
            <w:tcW w:w="2268"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c>
          <w:tcPr>
            <w:tcW w:w="2268"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c>
          <w:tcPr>
            <w:tcW w:w="1696"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r>
      <w:tr w:rsidR="00E11850" w:rsidRPr="00463B68" w:rsidTr="00EE703C">
        <w:tc>
          <w:tcPr>
            <w:tcW w:w="7938"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hAnsi="Arial" w:cs="Arial"/>
                <w:sz w:val="20"/>
                <w:szCs w:val="20"/>
              </w:rPr>
              <w:t>Des outils de reconnaissance des mobilités européens (Europass</w:t>
            </w:r>
            <w:r>
              <w:rPr>
                <w:rFonts w:ascii="Arial" w:hAnsi="Arial" w:cs="Arial"/>
                <w:sz w:val="20"/>
                <w:szCs w:val="20"/>
              </w:rPr>
              <w:t xml:space="preserve"> Mobilité, </w:t>
            </w:r>
            <w:r w:rsidRPr="00463B68">
              <w:rPr>
                <w:rFonts w:ascii="Arial" w:hAnsi="Arial" w:cs="Arial"/>
                <w:sz w:val="20"/>
                <w:szCs w:val="20"/>
              </w:rPr>
              <w:t>unité facultative de mobilité</w:t>
            </w:r>
            <w:r w:rsidRPr="00A64A76">
              <w:rPr>
                <w:rFonts w:ascii="Arial" w:hAnsi="Arial" w:cs="Arial"/>
                <w:sz w:val="20"/>
                <w:szCs w:val="20"/>
              </w:rPr>
              <w:t xml:space="preserve">, </w:t>
            </w:r>
            <w:r w:rsidR="00C07EF8" w:rsidRPr="00A64A76">
              <w:rPr>
                <w:rFonts w:ascii="Arial" w:hAnsi="Arial" w:cs="Arial"/>
                <w:sz w:val="20"/>
                <w:szCs w:val="20"/>
              </w:rPr>
              <w:t>mention « mobilité européenne et internationale » au baccalauréat</w:t>
            </w:r>
            <w:r w:rsidR="00C07EF8">
              <w:rPr>
                <w:rFonts w:ascii="Arial" w:hAnsi="Arial" w:cs="Arial"/>
                <w:sz w:val="20"/>
                <w:szCs w:val="20"/>
              </w:rPr>
              <w:t xml:space="preserve">, </w:t>
            </w:r>
            <w:r w:rsidRPr="00463B68">
              <w:rPr>
                <w:rFonts w:ascii="Arial" w:hAnsi="Arial" w:cs="Arial"/>
                <w:sz w:val="20"/>
                <w:szCs w:val="20"/>
              </w:rPr>
              <w:t>etc.) ou éventuellement créés par l’établissement sont diffusés et valorisés.</w:t>
            </w:r>
          </w:p>
        </w:tc>
        <w:tc>
          <w:tcPr>
            <w:tcW w:w="2268"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c>
          <w:tcPr>
            <w:tcW w:w="2268"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c>
          <w:tcPr>
            <w:tcW w:w="1696" w:type="dxa"/>
          </w:tcPr>
          <w:p w:rsidR="00E11850" w:rsidRPr="00463B68" w:rsidRDefault="00E11850" w:rsidP="00EE703C">
            <w:pPr>
              <w:widowControl w:val="0"/>
              <w:autoSpaceDE w:val="0"/>
              <w:autoSpaceDN w:val="0"/>
              <w:adjustRightInd w:val="0"/>
              <w:spacing w:after="240"/>
              <w:rPr>
                <w:rFonts w:ascii="Arial" w:hAnsi="Arial" w:cs="Arial"/>
                <w:b/>
                <w:sz w:val="20"/>
                <w:szCs w:val="20"/>
              </w:rPr>
            </w:pPr>
          </w:p>
        </w:tc>
      </w:tr>
      <w:tr w:rsidR="00E11850" w:rsidRPr="00463B68" w:rsidTr="00EE703C">
        <w:tc>
          <w:tcPr>
            <w:tcW w:w="14170" w:type="dxa"/>
            <w:gridSpan w:val="4"/>
          </w:tcPr>
          <w:p w:rsidR="00E11850" w:rsidRPr="00463B68" w:rsidRDefault="00E11850" w:rsidP="00EE703C">
            <w:pPr>
              <w:widowControl w:val="0"/>
              <w:autoSpaceDE w:val="0"/>
              <w:autoSpaceDN w:val="0"/>
              <w:adjustRightInd w:val="0"/>
              <w:spacing w:after="240"/>
              <w:rPr>
                <w:rFonts w:ascii="Arial" w:hAnsi="Arial" w:cs="Arial"/>
                <w:b/>
                <w:sz w:val="20"/>
                <w:szCs w:val="20"/>
              </w:rPr>
            </w:pPr>
            <w:r w:rsidRPr="00463B68">
              <w:rPr>
                <w:rFonts w:ascii="Arial" w:hAnsi="Arial" w:cs="Arial"/>
                <w:b/>
                <w:sz w:val="20"/>
                <w:szCs w:val="20"/>
              </w:rPr>
              <w:t xml:space="preserve">Actions / projets réalisés ou prévus </w:t>
            </w:r>
            <w:r w:rsidRPr="00463B68">
              <w:rPr>
                <w:rFonts w:ascii="Arial" w:hAnsi="Arial" w:cs="Arial"/>
                <w:sz w:val="20"/>
                <w:szCs w:val="20"/>
              </w:rPr>
              <w:t>(informations précises comportant notamment des dates et des données chiffrées)</w:t>
            </w:r>
          </w:p>
          <w:p w:rsidR="00E11850" w:rsidRPr="00463B68" w:rsidRDefault="00E11850" w:rsidP="00EE703C">
            <w:pPr>
              <w:widowControl w:val="0"/>
              <w:autoSpaceDE w:val="0"/>
              <w:autoSpaceDN w:val="0"/>
              <w:adjustRightInd w:val="0"/>
              <w:spacing w:after="240"/>
              <w:rPr>
                <w:rFonts w:ascii="Arial" w:hAnsi="Arial" w:cs="Arial"/>
                <w:b/>
                <w:sz w:val="20"/>
                <w:szCs w:val="20"/>
              </w:rPr>
            </w:pPr>
          </w:p>
          <w:p w:rsidR="00E11850" w:rsidRPr="00463B68" w:rsidRDefault="00E11850" w:rsidP="00EE703C">
            <w:pPr>
              <w:widowControl w:val="0"/>
              <w:autoSpaceDE w:val="0"/>
              <w:autoSpaceDN w:val="0"/>
              <w:adjustRightInd w:val="0"/>
              <w:spacing w:after="240"/>
              <w:rPr>
                <w:rFonts w:ascii="Arial" w:hAnsi="Arial" w:cs="Arial"/>
                <w:b/>
                <w:sz w:val="20"/>
                <w:szCs w:val="20"/>
              </w:rPr>
            </w:pPr>
          </w:p>
          <w:p w:rsidR="00E11850" w:rsidRPr="00463B68" w:rsidRDefault="00E11850" w:rsidP="00EE703C">
            <w:pPr>
              <w:widowControl w:val="0"/>
              <w:autoSpaceDE w:val="0"/>
              <w:autoSpaceDN w:val="0"/>
              <w:adjustRightInd w:val="0"/>
              <w:spacing w:after="240"/>
              <w:rPr>
                <w:rFonts w:ascii="Arial" w:hAnsi="Arial" w:cs="Arial"/>
                <w:b/>
                <w:sz w:val="20"/>
                <w:szCs w:val="20"/>
              </w:rPr>
            </w:pPr>
          </w:p>
        </w:tc>
      </w:tr>
    </w:tbl>
    <w:p w:rsidR="00E11850" w:rsidRDefault="00E11850" w:rsidP="00E11850">
      <w:r>
        <w:br w:type="page"/>
      </w:r>
    </w:p>
    <w:tbl>
      <w:tblPr>
        <w:tblStyle w:val="Grilledutableau"/>
        <w:tblW w:w="14170" w:type="dxa"/>
        <w:tblLayout w:type="fixed"/>
        <w:tblLook w:val="04A0" w:firstRow="1" w:lastRow="0" w:firstColumn="1" w:lastColumn="0" w:noHBand="0" w:noVBand="1"/>
      </w:tblPr>
      <w:tblGrid>
        <w:gridCol w:w="14170"/>
      </w:tblGrid>
      <w:tr w:rsidR="00E11850" w:rsidRPr="00463B68" w:rsidTr="00EE703C">
        <w:tc>
          <w:tcPr>
            <w:tcW w:w="14170" w:type="dxa"/>
            <w:tcBorders>
              <w:top w:val="nil"/>
              <w:left w:val="nil"/>
              <w:bottom w:val="nil"/>
              <w:right w:val="nil"/>
            </w:tcBorders>
          </w:tcPr>
          <w:p w:rsidR="00E11850" w:rsidRPr="00463B68" w:rsidRDefault="00E11850" w:rsidP="00EE703C">
            <w:pPr>
              <w:widowControl w:val="0"/>
              <w:autoSpaceDE w:val="0"/>
              <w:autoSpaceDN w:val="0"/>
              <w:adjustRightInd w:val="0"/>
              <w:spacing w:after="240"/>
              <w:rPr>
                <w:rFonts w:ascii="Arial" w:hAnsi="Arial" w:cs="Arial"/>
                <w:b/>
                <w:sz w:val="20"/>
                <w:szCs w:val="20"/>
              </w:rPr>
            </w:pPr>
          </w:p>
        </w:tc>
      </w:tr>
    </w:tbl>
    <w:p w:rsidR="00E11850" w:rsidRPr="001705A4" w:rsidRDefault="00E11850" w:rsidP="00E11850">
      <w:pPr>
        <w:widowControl w:val="0"/>
        <w:pBdr>
          <w:top w:val="single" w:sz="4" w:space="0"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28"/>
          <w:szCs w:val="28"/>
        </w:rPr>
      </w:pPr>
      <w:r w:rsidRPr="001705A4">
        <w:rPr>
          <w:rFonts w:ascii="Arial" w:hAnsi="Arial" w:cs="Arial"/>
          <w:b/>
          <w:sz w:val="28"/>
          <w:szCs w:val="28"/>
        </w:rPr>
        <w:t>FICHE N°3 : Partenariats</w:t>
      </w:r>
    </w:p>
    <w:p w:rsidR="00E11850" w:rsidRPr="00463B68" w:rsidRDefault="00E11850" w:rsidP="00E11850">
      <w:pPr>
        <w:ind w:left="45"/>
        <w:jc w:val="both"/>
        <w:rPr>
          <w:rFonts w:ascii="Arial" w:hAnsi="Arial" w:cs="Arial"/>
          <w:b/>
          <w:color w:val="000000" w:themeColor="text1"/>
          <w:sz w:val="20"/>
          <w:szCs w:val="20"/>
        </w:rPr>
      </w:pPr>
      <w:r w:rsidRPr="00463B68">
        <w:rPr>
          <w:rFonts w:ascii="Arial" w:hAnsi="Arial" w:cs="Arial"/>
          <w:b/>
          <w:color w:val="000000" w:themeColor="text1"/>
          <w:sz w:val="20"/>
          <w:szCs w:val="20"/>
        </w:rPr>
        <w:t xml:space="preserve">L’établissement scolaire a noué et entretient des partenariats actifs. Les projets de mobilités des élèves et des personnels sont intégrés dans ces partenariats. </w:t>
      </w:r>
    </w:p>
    <w:tbl>
      <w:tblPr>
        <w:tblStyle w:val="Grilledutableau"/>
        <w:tblW w:w="14170" w:type="dxa"/>
        <w:tblInd w:w="5" w:type="dxa"/>
        <w:tblLook w:val="04A0" w:firstRow="1" w:lastRow="0" w:firstColumn="1" w:lastColumn="0" w:noHBand="0" w:noVBand="1"/>
      </w:tblPr>
      <w:tblGrid>
        <w:gridCol w:w="5567"/>
        <w:gridCol w:w="2650"/>
        <w:gridCol w:w="2977"/>
        <w:gridCol w:w="2976"/>
      </w:tblGrid>
      <w:tr w:rsidR="00E11850" w:rsidRPr="00463B68" w:rsidTr="00EE703C">
        <w:tc>
          <w:tcPr>
            <w:tcW w:w="5567" w:type="dxa"/>
            <w:tcBorders>
              <w:top w:val="nil"/>
              <w:left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50"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Atteint</w:t>
            </w:r>
          </w:p>
        </w:tc>
        <w:tc>
          <w:tcPr>
            <w:tcW w:w="2977"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 renforcer</w:t>
            </w:r>
          </w:p>
        </w:tc>
        <w:tc>
          <w:tcPr>
            <w:tcW w:w="2976"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Non atteint</w:t>
            </w:r>
          </w:p>
        </w:tc>
      </w:tr>
      <w:tr w:rsidR="00E11850" w:rsidRPr="00463B68" w:rsidTr="00EE703C">
        <w:tc>
          <w:tcPr>
            <w:tcW w:w="5567" w:type="dxa"/>
            <w:tcBorders>
              <w:bottom w:val="single" w:sz="4" w:space="0" w:color="auto"/>
            </w:tcBorders>
          </w:tcPr>
          <w:p w:rsidR="00E11850" w:rsidRPr="00463B68" w:rsidRDefault="00E11850" w:rsidP="00EE703C">
            <w:pPr>
              <w:spacing w:after="200" w:line="276" w:lineRule="auto"/>
              <w:jc w:val="both"/>
              <w:rPr>
                <w:rFonts w:ascii="Arial" w:hAnsi="Arial" w:cs="Arial"/>
                <w:sz w:val="20"/>
                <w:szCs w:val="20"/>
              </w:rPr>
            </w:pPr>
            <w:r w:rsidRPr="00463B68">
              <w:rPr>
                <w:rFonts w:ascii="Arial" w:hAnsi="Arial" w:cs="Arial"/>
                <w:color w:val="000000" w:themeColor="text1"/>
                <w:sz w:val="20"/>
                <w:szCs w:val="20"/>
              </w:rPr>
              <w:t xml:space="preserve">L'établissement entretient des partenariats actifs avec des établissements scolaires étrangers (projets </w:t>
            </w:r>
            <w:proofErr w:type="spellStart"/>
            <w:r w:rsidRPr="00463B68">
              <w:rPr>
                <w:rFonts w:ascii="Arial" w:hAnsi="Arial" w:cs="Arial"/>
                <w:color w:val="000000" w:themeColor="text1"/>
                <w:sz w:val="20"/>
                <w:szCs w:val="20"/>
              </w:rPr>
              <w:t>eTwinning</w:t>
            </w:r>
            <w:proofErr w:type="spellEnd"/>
            <w:r w:rsidRPr="00463B68">
              <w:rPr>
                <w:rFonts w:ascii="Arial" w:hAnsi="Arial" w:cs="Arial"/>
                <w:color w:val="000000" w:themeColor="text1"/>
                <w:sz w:val="20"/>
                <w:szCs w:val="20"/>
              </w:rPr>
              <w:t>, projets Erasmus+, projets bilatéraux, etc.).</w:t>
            </w:r>
          </w:p>
        </w:tc>
        <w:tc>
          <w:tcPr>
            <w:tcW w:w="2650" w:type="dxa"/>
            <w:tcBorders>
              <w:bottom w:val="single" w:sz="4" w:space="0" w:color="auto"/>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Borders>
              <w:bottom w:val="single" w:sz="4" w:space="0" w:color="auto"/>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Borders>
              <w:bottom w:val="single" w:sz="4" w:space="0" w:color="auto"/>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7" w:type="dxa"/>
            <w:shd w:val="clear" w:color="auto" w:fill="FFFFFF"/>
          </w:tcPr>
          <w:p w:rsidR="00E11850" w:rsidRPr="00463B68" w:rsidRDefault="00E11850" w:rsidP="00C07EF8">
            <w:pPr>
              <w:spacing w:after="200" w:line="276" w:lineRule="auto"/>
              <w:jc w:val="both"/>
              <w:rPr>
                <w:rFonts w:ascii="Arial" w:hAnsi="Arial" w:cs="Arial"/>
                <w:color w:val="000000" w:themeColor="text1"/>
                <w:sz w:val="20"/>
                <w:szCs w:val="20"/>
              </w:rPr>
            </w:pPr>
            <w:r w:rsidRPr="00463B68">
              <w:rPr>
                <w:rFonts w:ascii="Arial" w:hAnsi="Arial" w:cs="Arial"/>
                <w:color w:val="000000" w:themeColor="text1"/>
                <w:sz w:val="20"/>
                <w:szCs w:val="20"/>
              </w:rPr>
              <w:t>L'établissement est engagé de manière pérenne et formalisée avec des partenaires étrangers : conventions, appariements, projets Erasmus+, programmes bilatéraux franco-allemands, etc.)</w:t>
            </w:r>
          </w:p>
        </w:tc>
        <w:tc>
          <w:tcPr>
            <w:tcW w:w="2650" w:type="dxa"/>
            <w:shd w:val="clear" w:color="auto" w:fill="FFFFFF"/>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shd w:val="clear" w:color="auto" w:fill="FFFFFF"/>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shd w:val="clear" w:color="auto" w:fill="FFFFFF"/>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rPr>
          <w:trHeight w:val="787"/>
        </w:trPr>
        <w:tc>
          <w:tcPr>
            <w:tcW w:w="5567" w:type="dxa"/>
          </w:tcPr>
          <w:p w:rsidR="00E11850" w:rsidRPr="00463B68" w:rsidRDefault="00E11850" w:rsidP="00EE703C">
            <w:pPr>
              <w:spacing w:after="200" w:line="276" w:lineRule="auto"/>
              <w:jc w:val="both"/>
              <w:rPr>
                <w:rFonts w:ascii="Arial" w:hAnsi="Arial" w:cs="Arial"/>
                <w:color w:val="000000" w:themeColor="text1"/>
                <w:sz w:val="20"/>
                <w:szCs w:val="20"/>
              </w:rPr>
            </w:pPr>
            <w:r w:rsidRPr="00463B68">
              <w:rPr>
                <w:rFonts w:ascii="Arial" w:hAnsi="Arial" w:cs="Arial"/>
                <w:color w:val="000000" w:themeColor="text1"/>
                <w:sz w:val="20"/>
                <w:szCs w:val="20"/>
              </w:rPr>
              <w:t xml:space="preserve">Les projets et rencontres entre établissements partenaires sont parties intégrantes des enseignements dispensés. </w:t>
            </w:r>
          </w:p>
        </w:tc>
        <w:tc>
          <w:tcPr>
            <w:tcW w:w="2650"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7" w:type="dxa"/>
          </w:tcPr>
          <w:p w:rsidR="00E11850" w:rsidRPr="00463B68" w:rsidRDefault="00E11850" w:rsidP="00EE703C">
            <w:pPr>
              <w:spacing w:after="200" w:line="276" w:lineRule="auto"/>
              <w:jc w:val="both"/>
              <w:rPr>
                <w:rFonts w:ascii="Arial" w:hAnsi="Arial" w:cs="Arial"/>
                <w:color w:val="000000" w:themeColor="text1"/>
                <w:sz w:val="20"/>
                <w:szCs w:val="20"/>
              </w:rPr>
            </w:pPr>
            <w:r w:rsidRPr="00463B68">
              <w:rPr>
                <w:rFonts w:ascii="Arial" w:hAnsi="Arial" w:cs="Arial"/>
                <w:color w:val="000000" w:themeColor="text1"/>
                <w:sz w:val="20"/>
                <w:szCs w:val="20"/>
              </w:rPr>
              <w:t>Le travail collaboratif et interdisciplinaire avec les partenaires étrangers est favorisé.</w:t>
            </w:r>
          </w:p>
        </w:tc>
        <w:tc>
          <w:tcPr>
            <w:tcW w:w="2650"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7" w:type="dxa"/>
          </w:tcPr>
          <w:p w:rsidR="00E11850" w:rsidRPr="00463B68" w:rsidRDefault="00E11850" w:rsidP="00EE703C">
            <w:pPr>
              <w:widowControl w:val="0"/>
              <w:autoSpaceDE w:val="0"/>
              <w:autoSpaceDN w:val="0"/>
              <w:adjustRightInd w:val="0"/>
              <w:jc w:val="both"/>
              <w:rPr>
                <w:rFonts w:ascii="Arial" w:hAnsi="Arial" w:cs="Arial"/>
                <w:color w:val="000000" w:themeColor="text1"/>
                <w:sz w:val="20"/>
                <w:szCs w:val="20"/>
              </w:rPr>
            </w:pPr>
            <w:r w:rsidRPr="00463B68">
              <w:rPr>
                <w:rFonts w:ascii="Arial" w:hAnsi="Arial" w:cs="Arial"/>
                <w:color w:val="000000" w:themeColor="text1"/>
                <w:sz w:val="20"/>
                <w:szCs w:val="20"/>
              </w:rPr>
              <w:t>L’établissement met en place des dispositifs d'accueil et d'intégration des élèves et/ou enseignants étrangers.</w:t>
            </w:r>
          </w:p>
          <w:p w:rsidR="00E11850" w:rsidRPr="00463B68" w:rsidRDefault="00E11850" w:rsidP="00EE703C">
            <w:pPr>
              <w:widowControl w:val="0"/>
              <w:autoSpaceDE w:val="0"/>
              <w:autoSpaceDN w:val="0"/>
              <w:adjustRightInd w:val="0"/>
              <w:jc w:val="both"/>
              <w:rPr>
                <w:rFonts w:ascii="Arial" w:hAnsi="Arial" w:cs="Arial"/>
                <w:color w:val="000000" w:themeColor="text1"/>
                <w:sz w:val="20"/>
                <w:szCs w:val="20"/>
              </w:rPr>
            </w:pPr>
          </w:p>
        </w:tc>
        <w:tc>
          <w:tcPr>
            <w:tcW w:w="2650"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14170" w:type="dxa"/>
            <w:gridSpan w:val="4"/>
          </w:tcPr>
          <w:p w:rsidR="00E11850" w:rsidRPr="00463B68" w:rsidRDefault="00E11850" w:rsidP="00EE703C">
            <w:pPr>
              <w:widowControl w:val="0"/>
              <w:autoSpaceDE w:val="0"/>
              <w:autoSpaceDN w:val="0"/>
              <w:adjustRightInd w:val="0"/>
              <w:spacing w:after="240"/>
              <w:rPr>
                <w:rFonts w:ascii="Arial" w:hAnsi="Arial" w:cs="Arial"/>
                <w:sz w:val="20"/>
                <w:szCs w:val="20"/>
              </w:rPr>
            </w:pPr>
            <w:r w:rsidRPr="00463B68">
              <w:rPr>
                <w:rFonts w:ascii="Arial" w:hAnsi="Arial" w:cs="Arial"/>
                <w:b/>
                <w:sz w:val="20"/>
                <w:szCs w:val="20"/>
              </w:rPr>
              <w:t>Actions / projets réalisés ou prévus </w:t>
            </w:r>
            <w:r w:rsidRPr="00463B68">
              <w:rPr>
                <w:rFonts w:ascii="Arial" w:hAnsi="Arial" w:cs="Arial"/>
                <w:sz w:val="20"/>
                <w:szCs w:val="20"/>
              </w:rPr>
              <w:t>:</w:t>
            </w:r>
          </w:p>
          <w:p w:rsidR="00E11850" w:rsidRDefault="00E11850" w:rsidP="00EE703C">
            <w:pPr>
              <w:widowControl w:val="0"/>
              <w:autoSpaceDE w:val="0"/>
              <w:autoSpaceDN w:val="0"/>
              <w:adjustRightInd w:val="0"/>
              <w:spacing w:after="240"/>
              <w:rPr>
                <w:rFonts w:ascii="Arial" w:hAnsi="Arial" w:cs="Arial"/>
                <w:sz w:val="20"/>
                <w:szCs w:val="20"/>
              </w:rPr>
            </w:pPr>
          </w:p>
          <w:p w:rsidR="00E11850" w:rsidRPr="00463B68" w:rsidRDefault="00E11850" w:rsidP="00EE703C">
            <w:pPr>
              <w:widowControl w:val="0"/>
              <w:autoSpaceDE w:val="0"/>
              <w:autoSpaceDN w:val="0"/>
              <w:adjustRightInd w:val="0"/>
              <w:spacing w:after="240"/>
              <w:rPr>
                <w:rFonts w:ascii="Arial" w:hAnsi="Arial" w:cs="Arial"/>
                <w:sz w:val="20"/>
                <w:szCs w:val="20"/>
              </w:rPr>
            </w:pPr>
          </w:p>
        </w:tc>
      </w:tr>
    </w:tbl>
    <w:p w:rsidR="00E11850" w:rsidRPr="00463B68" w:rsidRDefault="00E11850" w:rsidP="00E11850">
      <w:pPr>
        <w:tabs>
          <w:tab w:val="center" w:pos="4536"/>
        </w:tabs>
        <w:autoSpaceDE w:val="0"/>
        <w:autoSpaceDN w:val="0"/>
        <w:adjustRightInd w:val="0"/>
        <w:rPr>
          <w:rFonts w:ascii="Arial" w:hAnsi="Arial" w:cs="Arial"/>
          <w:b/>
          <w:bCs/>
          <w:color w:val="000000"/>
          <w:sz w:val="20"/>
          <w:szCs w:val="20"/>
          <w:u w:val="single"/>
        </w:rPr>
      </w:pPr>
    </w:p>
    <w:p w:rsidR="00E11850" w:rsidRDefault="00E11850" w:rsidP="00E11850">
      <w:pPr>
        <w:tabs>
          <w:tab w:val="center" w:pos="4536"/>
        </w:tabs>
        <w:autoSpaceDE w:val="0"/>
        <w:autoSpaceDN w:val="0"/>
        <w:adjustRightInd w:val="0"/>
        <w:rPr>
          <w:rFonts w:ascii="Arial" w:hAnsi="Arial" w:cs="Arial"/>
          <w:b/>
          <w:bCs/>
          <w:color w:val="000000"/>
          <w:sz w:val="20"/>
          <w:szCs w:val="20"/>
          <w:u w:val="single"/>
        </w:rPr>
      </w:pPr>
    </w:p>
    <w:p w:rsidR="00E11850" w:rsidRDefault="00E11850" w:rsidP="00E11850">
      <w:pPr>
        <w:tabs>
          <w:tab w:val="center" w:pos="4536"/>
        </w:tabs>
        <w:autoSpaceDE w:val="0"/>
        <w:autoSpaceDN w:val="0"/>
        <w:adjustRightInd w:val="0"/>
        <w:rPr>
          <w:rFonts w:ascii="Arial" w:hAnsi="Arial" w:cs="Arial"/>
          <w:b/>
          <w:bCs/>
          <w:color w:val="000000"/>
          <w:sz w:val="20"/>
          <w:szCs w:val="20"/>
          <w:u w:val="single"/>
        </w:rPr>
      </w:pPr>
    </w:p>
    <w:p w:rsidR="00E11850" w:rsidRDefault="00E11850" w:rsidP="00E11850">
      <w:pPr>
        <w:tabs>
          <w:tab w:val="center" w:pos="4536"/>
        </w:tabs>
        <w:autoSpaceDE w:val="0"/>
        <w:autoSpaceDN w:val="0"/>
        <w:adjustRightInd w:val="0"/>
        <w:rPr>
          <w:rFonts w:ascii="Arial" w:hAnsi="Arial" w:cs="Arial"/>
          <w:b/>
          <w:bCs/>
          <w:color w:val="000000"/>
          <w:sz w:val="20"/>
          <w:szCs w:val="20"/>
          <w:u w:val="single"/>
        </w:rPr>
      </w:pPr>
    </w:p>
    <w:p w:rsidR="00E11850" w:rsidRDefault="00E11850" w:rsidP="00E11850">
      <w:pPr>
        <w:tabs>
          <w:tab w:val="center" w:pos="4536"/>
        </w:tabs>
        <w:autoSpaceDE w:val="0"/>
        <w:autoSpaceDN w:val="0"/>
        <w:adjustRightInd w:val="0"/>
        <w:rPr>
          <w:rFonts w:ascii="Arial" w:hAnsi="Arial" w:cs="Arial"/>
          <w:b/>
          <w:bCs/>
          <w:color w:val="000000"/>
          <w:sz w:val="20"/>
          <w:szCs w:val="20"/>
          <w:u w:val="single"/>
        </w:rPr>
      </w:pPr>
    </w:p>
    <w:p w:rsidR="00E11850" w:rsidRPr="00463B68" w:rsidRDefault="00E11850" w:rsidP="00E11850">
      <w:pPr>
        <w:tabs>
          <w:tab w:val="center" w:pos="4536"/>
        </w:tabs>
        <w:autoSpaceDE w:val="0"/>
        <w:autoSpaceDN w:val="0"/>
        <w:adjustRightInd w:val="0"/>
        <w:rPr>
          <w:rFonts w:ascii="Arial" w:hAnsi="Arial" w:cs="Arial"/>
          <w:b/>
          <w:bCs/>
          <w:color w:val="000000"/>
          <w:sz w:val="20"/>
          <w:szCs w:val="20"/>
          <w:u w:val="single"/>
        </w:rPr>
      </w:pPr>
      <w:r w:rsidRPr="00463B68">
        <w:rPr>
          <w:rFonts w:ascii="Arial" w:hAnsi="Arial" w:cs="Arial"/>
          <w:b/>
          <w:bCs/>
          <w:color w:val="000000"/>
          <w:sz w:val="20"/>
          <w:szCs w:val="20"/>
          <w:u w:val="single"/>
        </w:rPr>
        <w:t>Tableau récapitulatif des appariements et partenariats</w:t>
      </w:r>
    </w:p>
    <w:p w:rsidR="00E11850" w:rsidRPr="00463B68" w:rsidRDefault="00E11850" w:rsidP="00E11850">
      <w:pPr>
        <w:tabs>
          <w:tab w:val="center" w:pos="4536"/>
        </w:tabs>
        <w:autoSpaceDE w:val="0"/>
        <w:autoSpaceDN w:val="0"/>
        <w:adjustRightInd w:val="0"/>
        <w:rPr>
          <w:rFonts w:ascii="Arial" w:hAnsi="Arial" w:cs="Arial"/>
          <w:b/>
          <w:bCs/>
          <w:color w:val="000000"/>
          <w:sz w:val="20"/>
          <w:szCs w:val="20"/>
        </w:rPr>
      </w:pPr>
    </w:p>
    <w:p w:rsidR="00E11850" w:rsidRPr="00463B68" w:rsidRDefault="00E11850" w:rsidP="00E11850">
      <w:pPr>
        <w:tabs>
          <w:tab w:val="center" w:pos="4536"/>
        </w:tabs>
        <w:autoSpaceDE w:val="0"/>
        <w:autoSpaceDN w:val="0"/>
        <w:adjustRightInd w:val="0"/>
        <w:rPr>
          <w:rFonts w:ascii="Arial" w:hAnsi="Arial" w:cs="Arial"/>
          <w:b/>
          <w:bCs/>
          <w:color w:val="000000"/>
          <w:sz w:val="20"/>
          <w:szCs w:val="20"/>
        </w:rPr>
      </w:pPr>
    </w:p>
    <w:tbl>
      <w:tblPr>
        <w:tblStyle w:val="Grilledutableau"/>
        <w:tblW w:w="14029" w:type="dxa"/>
        <w:tblLook w:val="04A0" w:firstRow="1" w:lastRow="0" w:firstColumn="1" w:lastColumn="0" w:noHBand="0" w:noVBand="1"/>
      </w:tblPr>
      <w:tblGrid>
        <w:gridCol w:w="4248"/>
        <w:gridCol w:w="1276"/>
        <w:gridCol w:w="1602"/>
        <w:gridCol w:w="1817"/>
        <w:gridCol w:w="1483"/>
        <w:gridCol w:w="3603"/>
      </w:tblGrid>
      <w:tr w:rsidR="00E11850" w:rsidRPr="00463B68" w:rsidTr="00EE703C">
        <w:trPr>
          <w:trHeight w:val="559"/>
        </w:trPr>
        <w:tc>
          <w:tcPr>
            <w:tcW w:w="4248"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 et adresse de l’établissement partenaire</w:t>
            </w:r>
          </w:p>
          <w:p w:rsidR="00E11850" w:rsidRPr="00463B68" w:rsidRDefault="00E11850" w:rsidP="00EE703C">
            <w:pPr>
              <w:jc w:val="center"/>
              <w:rPr>
                <w:rFonts w:ascii="Arial" w:hAnsi="Arial" w:cs="Arial"/>
                <w:sz w:val="20"/>
                <w:szCs w:val="20"/>
              </w:rPr>
            </w:pPr>
          </w:p>
        </w:tc>
        <w:tc>
          <w:tcPr>
            <w:tcW w:w="1276" w:type="dxa"/>
          </w:tcPr>
          <w:p w:rsidR="00E11850" w:rsidRPr="00463B68" w:rsidRDefault="00E11850" w:rsidP="00EE703C">
            <w:pPr>
              <w:jc w:val="center"/>
              <w:rPr>
                <w:rFonts w:ascii="Arial" w:hAnsi="Arial" w:cs="Arial"/>
                <w:sz w:val="20"/>
                <w:szCs w:val="20"/>
              </w:rPr>
            </w:pPr>
            <w:r w:rsidRPr="00463B68">
              <w:rPr>
                <w:rFonts w:ascii="Arial" w:hAnsi="Arial" w:cs="Arial"/>
                <w:b/>
                <w:bCs/>
                <w:color w:val="000000"/>
                <w:sz w:val="20"/>
                <w:szCs w:val="20"/>
              </w:rPr>
              <w:t>Pays</w:t>
            </w:r>
          </w:p>
        </w:tc>
        <w:tc>
          <w:tcPr>
            <w:tcW w:w="1602"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Numér</w:t>
            </w:r>
            <w:r>
              <w:rPr>
                <w:rFonts w:ascii="Arial" w:hAnsi="Arial" w:cs="Arial"/>
                <w:b/>
                <w:bCs/>
                <w:color w:val="000000"/>
                <w:sz w:val="20"/>
                <w:szCs w:val="20"/>
              </w:rPr>
              <w:t>o</w:t>
            </w:r>
          </w:p>
          <w:p w:rsidR="00E11850" w:rsidRPr="00463B68" w:rsidRDefault="00E11850" w:rsidP="00EE703C">
            <w:pPr>
              <w:autoSpaceDE w:val="0"/>
              <w:autoSpaceDN w:val="0"/>
              <w:adjustRightInd w:val="0"/>
              <w:jc w:val="center"/>
              <w:rPr>
                <w:rFonts w:ascii="Arial" w:hAnsi="Arial" w:cs="Arial"/>
                <w:b/>
                <w:bCs/>
                <w:color w:val="000000"/>
                <w:sz w:val="20"/>
                <w:szCs w:val="20"/>
              </w:rPr>
            </w:pPr>
            <w:proofErr w:type="gramStart"/>
            <w:r w:rsidRPr="00463B68">
              <w:rPr>
                <w:rFonts w:ascii="Arial" w:hAnsi="Arial" w:cs="Arial"/>
                <w:b/>
                <w:bCs/>
                <w:color w:val="000000"/>
                <w:sz w:val="20"/>
                <w:szCs w:val="20"/>
              </w:rPr>
              <w:t>d’appariement</w:t>
            </w:r>
            <w:proofErr w:type="gramEnd"/>
            <w:r w:rsidRPr="00463B68">
              <w:rPr>
                <w:rFonts w:ascii="Arial" w:hAnsi="Arial" w:cs="Arial"/>
                <w:b/>
                <w:bCs/>
                <w:color w:val="000000"/>
                <w:sz w:val="20"/>
                <w:szCs w:val="20"/>
              </w:rPr>
              <w:t xml:space="preserve"> (le cas échéant)</w:t>
            </w:r>
          </w:p>
          <w:p w:rsidR="00E11850" w:rsidRPr="00463B68" w:rsidRDefault="00E11850" w:rsidP="00EE703C">
            <w:pPr>
              <w:jc w:val="center"/>
              <w:rPr>
                <w:rFonts w:ascii="Arial" w:hAnsi="Arial" w:cs="Arial"/>
                <w:sz w:val="20"/>
                <w:szCs w:val="20"/>
              </w:rPr>
            </w:pPr>
          </w:p>
        </w:tc>
        <w:tc>
          <w:tcPr>
            <w:tcW w:w="1817"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Année scolaire</w:t>
            </w:r>
          </w:p>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de l’appariement/de création du partenariat</w:t>
            </w:r>
          </w:p>
        </w:tc>
        <w:tc>
          <w:tcPr>
            <w:tcW w:w="1483"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Statut</w:t>
            </w:r>
          </w:p>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w:t>
            </w:r>
            <w:proofErr w:type="gramStart"/>
            <w:r w:rsidRPr="00463B68">
              <w:rPr>
                <w:rFonts w:ascii="Arial" w:hAnsi="Arial" w:cs="Arial"/>
                <w:b/>
                <w:bCs/>
                <w:color w:val="000000"/>
                <w:sz w:val="20"/>
                <w:szCs w:val="20"/>
              </w:rPr>
              <w:t>très</w:t>
            </w:r>
            <w:proofErr w:type="gramEnd"/>
            <w:r w:rsidRPr="00463B68">
              <w:rPr>
                <w:rFonts w:ascii="Arial" w:hAnsi="Arial" w:cs="Arial"/>
                <w:b/>
                <w:bCs/>
                <w:color w:val="000000"/>
                <w:sz w:val="20"/>
                <w:szCs w:val="20"/>
              </w:rPr>
              <w:t xml:space="preserve"> actif, actif, peu actif)</w:t>
            </w:r>
          </w:p>
          <w:p w:rsidR="00E11850" w:rsidRPr="00463B68" w:rsidRDefault="00E11850" w:rsidP="00EE703C">
            <w:pPr>
              <w:jc w:val="center"/>
              <w:rPr>
                <w:rFonts w:ascii="Arial" w:hAnsi="Arial" w:cs="Arial"/>
                <w:sz w:val="20"/>
                <w:szCs w:val="20"/>
              </w:rPr>
            </w:pPr>
          </w:p>
        </w:tc>
        <w:tc>
          <w:tcPr>
            <w:tcW w:w="3603"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Commentaires</w:t>
            </w:r>
          </w:p>
        </w:tc>
      </w:tr>
      <w:tr w:rsidR="00E11850" w:rsidRPr="00463B68" w:rsidTr="00EE703C">
        <w:tc>
          <w:tcPr>
            <w:tcW w:w="4248" w:type="dxa"/>
          </w:tcPr>
          <w:p w:rsidR="00E11850" w:rsidRPr="00463B68" w:rsidRDefault="00E11850" w:rsidP="00EE703C">
            <w:pPr>
              <w:rPr>
                <w:rFonts w:ascii="Arial" w:hAnsi="Arial" w:cs="Arial"/>
                <w:sz w:val="20"/>
                <w:szCs w:val="20"/>
              </w:rPr>
            </w:pPr>
          </w:p>
          <w:p w:rsidR="00E11850" w:rsidRPr="00463B68" w:rsidRDefault="00E11850" w:rsidP="00EE703C">
            <w:pPr>
              <w:rPr>
                <w:rFonts w:ascii="Arial" w:hAnsi="Arial" w:cs="Arial"/>
                <w:sz w:val="20"/>
                <w:szCs w:val="20"/>
              </w:rPr>
            </w:pPr>
          </w:p>
        </w:tc>
        <w:tc>
          <w:tcPr>
            <w:tcW w:w="1276" w:type="dxa"/>
          </w:tcPr>
          <w:p w:rsidR="00E11850" w:rsidRPr="00463B68" w:rsidRDefault="00E11850" w:rsidP="00EE703C">
            <w:pPr>
              <w:rPr>
                <w:rFonts w:ascii="Arial" w:hAnsi="Arial" w:cs="Arial"/>
                <w:sz w:val="20"/>
                <w:szCs w:val="20"/>
              </w:rPr>
            </w:pPr>
          </w:p>
        </w:tc>
        <w:tc>
          <w:tcPr>
            <w:tcW w:w="1602" w:type="dxa"/>
          </w:tcPr>
          <w:p w:rsidR="00E11850" w:rsidRPr="00463B68" w:rsidRDefault="00E11850" w:rsidP="00EE703C">
            <w:pPr>
              <w:rPr>
                <w:rFonts w:ascii="Arial" w:hAnsi="Arial" w:cs="Arial"/>
                <w:sz w:val="20"/>
                <w:szCs w:val="20"/>
              </w:rPr>
            </w:pPr>
          </w:p>
        </w:tc>
        <w:tc>
          <w:tcPr>
            <w:tcW w:w="1817" w:type="dxa"/>
          </w:tcPr>
          <w:p w:rsidR="00E11850" w:rsidRPr="00463B68" w:rsidRDefault="00E11850" w:rsidP="00EE703C">
            <w:pPr>
              <w:rPr>
                <w:rFonts w:ascii="Arial" w:hAnsi="Arial" w:cs="Arial"/>
                <w:sz w:val="20"/>
                <w:szCs w:val="20"/>
              </w:rPr>
            </w:pPr>
          </w:p>
        </w:tc>
        <w:tc>
          <w:tcPr>
            <w:tcW w:w="1483" w:type="dxa"/>
          </w:tcPr>
          <w:p w:rsidR="00E11850" w:rsidRPr="00463B68" w:rsidRDefault="00E11850" w:rsidP="00EE703C">
            <w:pPr>
              <w:rPr>
                <w:rFonts w:ascii="Arial" w:hAnsi="Arial" w:cs="Arial"/>
                <w:sz w:val="20"/>
                <w:szCs w:val="20"/>
              </w:rPr>
            </w:pPr>
          </w:p>
        </w:tc>
        <w:tc>
          <w:tcPr>
            <w:tcW w:w="3603" w:type="dxa"/>
          </w:tcPr>
          <w:p w:rsidR="00E11850" w:rsidRPr="00463B68" w:rsidRDefault="00E11850" w:rsidP="00EE703C">
            <w:pPr>
              <w:rPr>
                <w:rFonts w:ascii="Arial" w:hAnsi="Arial" w:cs="Arial"/>
                <w:sz w:val="20"/>
                <w:szCs w:val="20"/>
              </w:rPr>
            </w:pPr>
          </w:p>
        </w:tc>
      </w:tr>
      <w:tr w:rsidR="00E11850" w:rsidRPr="00463B68" w:rsidTr="00EE703C">
        <w:tc>
          <w:tcPr>
            <w:tcW w:w="4248" w:type="dxa"/>
          </w:tcPr>
          <w:p w:rsidR="00E11850" w:rsidRPr="00463B68" w:rsidRDefault="00E11850" w:rsidP="00EE703C">
            <w:pPr>
              <w:rPr>
                <w:rFonts w:ascii="Arial" w:hAnsi="Arial" w:cs="Arial"/>
                <w:sz w:val="20"/>
                <w:szCs w:val="20"/>
              </w:rPr>
            </w:pPr>
          </w:p>
          <w:p w:rsidR="00E11850" w:rsidRPr="00463B68" w:rsidRDefault="00E11850" w:rsidP="00EE703C">
            <w:pPr>
              <w:rPr>
                <w:rFonts w:ascii="Arial" w:hAnsi="Arial" w:cs="Arial"/>
                <w:sz w:val="20"/>
                <w:szCs w:val="20"/>
              </w:rPr>
            </w:pPr>
          </w:p>
        </w:tc>
        <w:tc>
          <w:tcPr>
            <w:tcW w:w="1276" w:type="dxa"/>
          </w:tcPr>
          <w:p w:rsidR="00E11850" w:rsidRPr="00463B68" w:rsidRDefault="00E11850" w:rsidP="00EE703C">
            <w:pPr>
              <w:rPr>
                <w:rFonts w:ascii="Arial" w:hAnsi="Arial" w:cs="Arial"/>
                <w:sz w:val="20"/>
                <w:szCs w:val="20"/>
              </w:rPr>
            </w:pPr>
          </w:p>
        </w:tc>
        <w:tc>
          <w:tcPr>
            <w:tcW w:w="1602" w:type="dxa"/>
          </w:tcPr>
          <w:p w:rsidR="00E11850" w:rsidRPr="00463B68" w:rsidRDefault="00E11850" w:rsidP="00EE703C">
            <w:pPr>
              <w:rPr>
                <w:rFonts w:ascii="Arial" w:hAnsi="Arial" w:cs="Arial"/>
                <w:sz w:val="20"/>
                <w:szCs w:val="20"/>
              </w:rPr>
            </w:pPr>
          </w:p>
        </w:tc>
        <w:tc>
          <w:tcPr>
            <w:tcW w:w="1817" w:type="dxa"/>
          </w:tcPr>
          <w:p w:rsidR="00E11850" w:rsidRPr="00463B68" w:rsidRDefault="00E11850" w:rsidP="00EE703C">
            <w:pPr>
              <w:rPr>
                <w:rFonts w:ascii="Arial" w:hAnsi="Arial" w:cs="Arial"/>
                <w:sz w:val="20"/>
                <w:szCs w:val="20"/>
              </w:rPr>
            </w:pPr>
          </w:p>
        </w:tc>
        <w:tc>
          <w:tcPr>
            <w:tcW w:w="1483" w:type="dxa"/>
          </w:tcPr>
          <w:p w:rsidR="00E11850" w:rsidRPr="00463B68" w:rsidRDefault="00E11850" w:rsidP="00EE703C">
            <w:pPr>
              <w:rPr>
                <w:rFonts w:ascii="Arial" w:hAnsi="Arial" w:cs="Arial"/>
                <w:sz w:val="20"/>
                <w:szCs w:val="20"/>
              </w:rPr>
            </w:pPr>
          </w:p>
        </w:tc>
        <w:tc>
          <w:tcPr>
            <w:tcW w:w="3603" w:type="dxa"/>
          </w:tcPr>
          <w:p w:rsidR="00E11850" w:rsidRPr="00463B68" w:rsidRDefault="00E11850" w:rsidP="00EE703C">
            <w:pPr>
              <w:rPr>
                <w:rFonts w:ascii="Arial" w:hAnsi="Arial" w:cs="Arial"/>
                <w:sz w:val="20"/>
                <w:szCs w:val="20"/>
              </w:rPr>
            </w:pPr>
          </w:p>
        </w:tc>
      </w:tr>
      <w:tr w:rsidR="00E11850" w:rsidRPr="00463B68" w:rsidTr="00EE703C">
        <w:tc>
          <w:tcPr>
            <w:tcW w:w="4248" w:type="dxa"/>
          </w:tcPr>
          <w:p w:rsidR="00E11850" w:rsidRPr="00463B68" w:rsidRDefault="00E11850" w:rsidP="00EE703C">
            <w:pPr>
              <w:rPr>
                <w:rFonts w:ascii="Arial" w:hAnsi="Arial" w:cs="Arial"/>
                <w:sz w:val="20"/>
                <w:szCs w:val="20"/>
              </w:rPr>
            </w:pPr>
          </w:p>
          <w:p w:rsidR="00E11850" w:rsidRPr="00463B68" w:rsidRDefault="00E11850" w:rsidP="00EE703C">
            <w:pPr>
              <w:rPr>
                <w:rFonts w:ascii="Arial" w:hAnsi="Arial" w:cs="Arial"/>
                <w:sz w:val="20"/>
                <w:szCs w:val="20"/>
              </w:rPr>
            </w:pPr>
          </w:p>
        </w:tc>
        <w:tc>
          <w:tcPr>
            <w:tcW w:w="1276" w:type="dxa"/>
          </w:tcPr>
          <w:p w:rsidR="00E11850" w:rsidRPr="00463B68" w:rsidRDefault="00E11850" w:rsidP="00EE703C">
            <w:pPr>
              <w:rPr>
                <w:rFonts w:ascii="Arial" w:hAnsi="Arial" w:cs="Arial"/>
                <w:sz w:val="20"/>
                <w:szCs w:val="20"/>
              </w:rPr>
            </w:pPr>
          </w:p>
        </w:tc>
        <w:tc>
          <w:tcPr>
            <w:tcW w:w="1602" w:type="dxa"/>
          </w:tcPr>
          <w:p w:rsidR="00E11850" w:rsidRPr="00463B68" w:rsidRDefault="00E11850" w:rsidP="00EE703C">
            <w:pPr>
              <w:rPr>
                <w:rFonts w:ascii="Arial" w:hAnsi="Arial" w:cs="Arial"/>
                <w:sz w:val="20"/>
                <w:szCs w:val="20"/>
              </w:rPr>
            </w:pPr>
          </w:p>
        </w:tc>
        <w:tc>
          <w:tcPr>
            <w:tcW w:w="1817" w:type="dxa"/>
          </w:tcPr>
          <w:p w:rsidR="00E11850" w:rsidRPr="00463B68" w:rsidRDefault="00E11850" w:rsidP="00EE703C">
            <w:pPr>
              <w:rPr>
                <w:rFonts w:ascii="Arial" w:hAnsi="Arial" w:cs="Arial"/>
                <w:sz w:val="20"/>
                <w:szCs w:val="20"/>
              </w:rPr>
            </w:pPr>
          </w:p>
        </w:tc>
        <w:tc>
          <w:tcPr>
            <w:tcW w:w="1483" w:type="dxa"/>
          </w:tcPr>
          <w:p w:rsidR="00E11850" w:rsidRPr="00463B68" w:rsidRDefault="00E11850" w:rsidP="00EE703C">
            <w:pPr>
              <w:rPr>
                <w:rFonts w:ascii="Arial" w:hAnsi="Arial" w:cs="Arial"/>
                <w:sz w:val="20"/>
                <w:szCs w:val="20"/>
              </w:rPr>
            </w:pPr>
          </w:p>
        </w:tc>
        <w:tc>
          <w:tcPr>
            <w:tcW w:w="3603" w:type="dxa"/>
          </w:tcPr>
          <w:p w:rsidR="00E11850" w:rsidRPr="00463B68" w:rsidRDefault="00E11850" w:rsidP="00EE703C">
            <w:pPr>
              <w:rPr>
                <w:rFonts w:ascii="Arial" w:hAnsi="Arial" w:cs="Arial"/>
                <w:sz w:val="20"/>
                <w:szCs w:val="20"/>
              </w:rPr>
            </w:pPr>
          </w:p>
        </w:tc>
      </w:tr>
      <w:tr w:rsidR="00E11850" w:rsidRPr="00463B68" w:rsidTr="00EE703C">
        <w:tc>
          <w:tcPr>
            <w:tcW w:w="4248" w:type="dxa"/>
          </w:tcPr>
          <w:p w:rsidR="00E11850" w:rsidRPr="00463B68" w:rsidRDefault="00E11850" w:rsidP="00EE703C">
            <w:pPr>
              <w:rPr>
                <w:rFonts w:ascii="Arial" w:hAnsi="Arial" w:cs="Arial"/>
                <w:sz w:val="20"/>
                <w:szCs w:val="20"/>
              </w:rPr>
            </w:pPr>
          </w:p>
          <w:p w:rsidR="00E11850" w:rsidRPr="00463B68" w:rsidRDefault="00E11850" w:rsidP="00EE703C">
            <w:pPr>
              <w:rPr>
                <w:rFonts w:ascii="Arial" w:hAnsi="Arial" w:cs="Arial"/>
                <w:sz w:val="20"/>
                <w:szCs w:val="20"/>
              </w:rPr>
            </w:pPr>
          </w:p>
        </w:tc>
        <w:tc>
          <w:tcPr>
            <w:tcW w:w="1276" w:type="dxa"/>
          </w:tcPr>
          <w:p w:rsidR="00E11850" w:rsidRPr="00463B68" w:rsidRDefault="00E11850" w:rsidP="00EE703C">
            <w:pPr>
              <w:rPr>
                <w:rFonts w:ascii="Arial" w:hAnsi="Arial" w:cs="Arial"/>
                <w:sz w:val="20"/>
                <w:szCs w:val="20"/>
              </w:rPr>
            </w:pPr>
          </w:p>
        </w:tc>
        <w:tc>
          <w:tcPr>
            <w:tcW w:w="1602" w:type="dxa"/>
          </w:tcPr>
          <w:p w:rsidR="00E11850" w:rsidRPr="00463B68" w:rsidRDefault="00E11850" w:rsidP="00EE703C">
            <w:pPr>
              <w:rPr>
                <w:rFonts w:ascii="Arial" w:hAnsi="Arial" w:cs="Arial"/>
                <w:sz w:val="20"/>
                <w:szCs w:val="20"/>
              </w:rPr>
            </w:pPr>
          </w:p>
        </w:tc>
        <w:tc>
          <w:tcPr>
            <w:tcW w:w="1817" w:type="dxa"/>
          </w:tcPr>
          <w:p w:rsidR="00E11850" w:rsidRPr="00463B68" w:rsidRDefault="00E11850" w:rsidP="00EE703C">
            <w:pPr>
              <w:rPr>
                <w:rFonts w:ascii="Arial" w:hAnsi="Arial" w:cs="Arial"/>
                <w:sz w:val="20"/>
                <w:szCs w:val="20"/>
              </w:rPr>
            </w:pPr>
          </w:p>
        </w:tc>
        <w:tc>
          <w:tcPr>
            <w:tcW w:w="1483" w:type="dxa"/>
          </w:tcPr>
          <w:p w:rsidR="00E11850" w:rsidRPr="00463B68" w:rsidRDefault="00E11850" w:rsidP="00EE703C">
            <w:pPr>
              <w:rPr>
                <w:rFonts w:ascii="Arial" w:hAnsi="Arial" w:cs="Arial"/>
                <w:sz w:val="20"/>
                <w:szCs w:val="20"/>
              </w:rPr>
            </w:pPr>
          </w:p>
        </w:tc>
        <w:tc>
          <w:tcPr>
            <w:tcW w:w="3603" w:type="dxa"/>
          </w:tcPr>
          <w:p w:rsidR="00E11850" w:rsidRPr="00463B68" w:rsidRDefault="00E11850" w:rsidP="00EE703C">
            <w:pPr>
              <w:rPr>
                <w:rFonts w:ascii="Arial" w:hAnsi="Arial" w:cs="Arial"/>
                <w:sz w:val="20"/>
                <w:szCs w:val="20"/>
              </w:rPr>
            </w:pPr>
          </w:p>
        </w:tc>
      </w:tr>
      <w:tr w:rsidR="00E11850" w:rsidRPr="00463B68" w:rsidTr="00EE703C">
        <w:tc>
          <w:tcPr>
            <w:tcW w:w="4248" w:type="dxa"/>
          </w:tcPr>
          <w:p w:rsidR="00E11850" w:rsidRPr="00463B68" w:rsidRDefault="00E11850" w:rsidP="00EE703C">
            <w:pPr>
              <w:rPr>
                <w:rFonts w:ascii="Arial" w:hAnsi="Arial" w:cs="Arial"/>
                <w:sz w:val="20"/>
                <w:szCs w:val="20"/>
              </w:rPr>
            </w:pPr>
          </w:p>
          <w:p w:rsidR="00E11850" w:rsidRPr="00463B68" w:rsidRDefault="00E11850" w:rsidP="00EE703C">
            <w:pPr>
              <w:rPr>
                <w:rFonts w:ascii="Arial" w:hAnsi="Arial" w:cs="Arial"/>
                <w:sz w:val="20"/>
                <w:szCs w:val="20"/>
              </w:rPr>
            </w:pPr>
          </w:p>
        </w:tc>
        <w:tc>
          <w:tcPr>
            <w:tcW w:w="1276" w:type="dxa"/>
          </w:tcPr>
          <w:p w:rsidR="00E11850" w:rsidRPr="00463B68" w:rsidRDefault="00E11850" w:rsidP="00EE703C">
            <w:pPr>
              <w:rPr>
                <w:rFonts w:ascii="Arial" w:hAnsi="Arial" w:cs="Arial"/>
                <w:sz w:val="20"/>
                <w:szCs w:val="20"/>
              </w:rPr>
            </w:pPr>
          </w:p>
        </w:tc>
        <w:tc>
          <w:tcPr>
            <w:tcW w:w="1602" w:type="dxa"/>
          </w:tcPr>
          <w:p w:rsidR="00E11850" w:rsidRPr="00463B68" w:rsidRDefault="00E11850" w:rsidP="00EE703C">
            <w:pPr>
              <w:rPr>
                <w:rFonts w:ascii="Arial" w:hAnsi="Arial" w:cs="Arial"/>
                <w:sz w:val="20"/>
                <w:szCs w:val="20"/>
              </w:rPr>
            </w:pPr>
          </w:p>
        </w:tc>
        <w:tc>
          <w:tcPr>
            <w:tcW w:w="1817" w:type="dxa"/>
          </w:tcPr>
          <w:p w:rsidR="00E11850" w:rsidRPr="00463B68" w:rsidRDefault="00E11850" w:rsidP="00EE703C">
            <w:pPr>
              <w:rPr>
                <w:rFonts w:ascii="Arial" w:hAnsi="Arial" w:cs="Arial"/>
                <w:sz w:val="20"/>
                <w:szCs w:val="20"/>
              </w:rPr>
            </w:pPr>
          </w:p>
        </w:tc>
        <w:tc>
          <w:tcPr>
            <w:tcW w:w="1483" w:type="dxa"/>
          </w:tcPr>
          <w:p w:rsidR="00E11850" w:rsidRPr="00463B68" w:rsidRDefault="00E11850" w:rsidP="00EE703C">
            <w:pPr>
              <w:rPr>
                <w:rFonts w:ascii="Arial" w:hAnsi="Arial" w:cs="Arial"/>
                <w:sz w:val="20"/>
                <w:szCs w:val="20"/>
              </w:rPr>
            </w:pPr>
          </w:p>
        </w:tc>
        <w:tc>
          <w:tcPr>
            <w:tcW w:w="3603" w:type="dxa"/>
          </w:tcPr>
          <w:p w:rsidR="00E11850" w:rsidRPr="00463B68" w:rsidRDefault="00E11850" w:rsidP="00EE703C">
            <w:pPr>
              <w:rPr>
                <w:rFonts w:ascii="Arial" w:hAnsi="Arial" w:cs="Arial"/>
                <w:sz w:val="20"/>
                <w:szCs w:val="20"/>
              </w:rPr>
            </w:pPr>
          </w:p>
        </w:tc>
      </w:tr>
    </w:tbl>
    <w:p w:rsidR="00E11850" w:rsidRPr="00463B68" w:rsidRDefault="00E11850" w:rsidP="00E11850">
      <w:pPr>
        <w:autoSpaceDE w:val="0"/>
        <w:autoSpaceDN w:val="0"/>
        <w:adjustRightInd w:val="0"/>
        <w:rPr>
          <w:rFonts w:ascii="Arial" w:hAnsi="Arial" w:cs="Arial"/>
          <w:color w:val="000000"/>
          <w:sz w:val="20"/>
          <w:szCs w:val="20"/>
        </w:rPr>
      </w:pPr>
    </w:p>
    <w:p w:rsidR="00E11850" w:rsidRPr="00463B68" w:rsidRDefault="00E11850" w:rsidP="00E11850">
      <w:pPr>
        <w:rPr>
          <w:rFonts w:ascii="Arial" w:eastAsia="Times New Roman" w:hAnsi="Arial" w:cs="Arial"/>
          <w:b/>
          <w:bCs/>
          <w:color w:val="000000" w:themeColor="text1"/>
          <w:sz w:val="20"/>
          <w:szCs w:val="20"/>
        </w:rPr>
      </w:pPr>
    </w:p>
    <w:p w:rsidR="00E11850" w:rsidRPr="00463B68" w:rsidRDefault="00E11850" w:rsidP="00E11850">
      <w:pPr>
        <w:rPr>
          <w:rFonts w:ascii="Arial" w:eastAsia="Times New Roman" w:hAnsi="Arial" w:cs="Arial"/>
          <w:b/>
          <w:bCs/>
          <w:color w:val="000000" w:themeColor="text1"/>
          <w:sz w:val="20"/>
          <w:szCs w:val="20"/>
        </w:rPr>
      </w:pPr>
    </w:p>
    <w:p w:rsidR="00E11850" w:rsidRDefault="00E11850" w:rsidP="00E11850">
      <w:pPr>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br w:type="page"/>
      </w:r>
    </w:p>
    <w:p w:rsidR="00E11850" w:rsidRPr="00463B68" w:rsidRDefault="00E11850" w:rsidP="00E11850">
      <w:pPr>
        <w:rPr>
          <w:rFonts w:ascii="Arial" w:eastAsia="Times New Roman" w:hAnsi="Arial" w:cs="Arial"/>
          <w:b/>
          <w:bCs/>
          <w:color w:val="000000" w:themeColor="text1"/>
          <w:sz w:val="20"/>
          <w:szCs w:val="20"/>
        </w:rPr>
      </w:pPr>
    </w:p>
    <w:p w:rsidR="00E11850" w:rsidRPr="00463B68" w:rsidRDefault="00E11850" w:rsidP="00E11850">
      <w:pPr>
        <w:rPr>
          <w:rFonts w:ascii="Arial" w:eastAsia="Times New Roman" w:hAnsi="Arial" w:cs="Arial"/>
          <w:b/>
          <w:bCs/>
          <w:color w:val="000000" w:themeColor="text1"/>
          <w:sz w:val="20"/>
          <w:szCs w:val="20"/>
        </w:rPr>
      </w:pPr>
    </w:p>
    <w:p w:rsidR="00E11850" w:rsidRPr="00463B68" w:rsidRDefault="00E11850" w:rsidP="00E11850">
      <w:pPr>
        <w:rPr>
          <w:rFonts w:ascii="Arial" w:eastAsia="Times New Roman" w:hAnsi="Arial" w:cs="Arial"/>
          <w:b/>
          <w:bCs/>
          <w:color w:val="000000" w:themeColor="text1"/>
          <w:sz w:val="20"/>
          <w:szCs w:val="20"/>
        </w:rPr>
      </w:pPr>
    </w:p>
    <w:p w:rsidR="00E11850" w:rsidRPr="001705A4" w:rsidRDefault="00E11850" w:rsidP="00E11850">
      <w:pPr>
        <w:widowControl w:val="0"/>
        <w:pBdr>
          <w:top w:val="single" w:sz="4" w:space="0"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28"/>
          <w:szCs w:val="28"/>
        </w:rPr>
      </w:pPr>
      <w:r w:rsidRPr="001705A4">
        <w:rPr>
          <w:rFonts w:ascii="Arial" w:hAnsi="Arial" w:cs="Arial"/>
          <w:b/>
          <w:sz w:val="28"/>
          <w:szCs w:val="28"/>
        </w:rPr>
        <w:t xml:space="preserve">FICHE N°4 : Développement de compétences linguistiques </w:t>
      </w:r>
    </w:p>
    <w:p w:rsidR="00E11850" w:rsidRPr="00463B68" w:rsidRDefault="00E11850" w:rsidP="00E11850">
      <w:pPr>
        <w:jc w:val="both"/>
        <w:rPr>
          <w:rFonts w:ascii="Arial" w:hAnsi="Arial" w:cs="Arial"/>
          <w:b/>
          <w:color w:val="000000" w:themeColor="text1"/>
          <w:sz w:val="20"/>
          <w:szCs w:val="20"/>
        </w:rPr>
      </w:pPr>
      <w:r w:rsidRPr="00463B68">
        <w:rPr>
          <w:rFonts w:ascii="Arial" w:hAnsi="Arial" w:cs="Arial"/>
          <w:b/>
          <w:color w:val="000000" w:themeColor="text1"/>
          <w:sz w:val="20"/>
          <w:szCs w:val="20"/>
        </w:rPr>
        <w:t>L’établissement scolaire prend en compte la dimension européenne et internationale dans ses enseignements et propose des enseignements plurilingues ou intégrant contenu et langue.</w:t>
      </w:r>
    </w:p>
    <w:p w:rsidR="00E11850" w:rsidRPr="00463B68" w:rsidRDefault="00E11850" w:rsidP="00E11850">
      <w:pPr>
        <w:rPr>
          <w:rFonts w:ascii="Arial" w:eastAsia="Times New Roman" w:hAnsi="Arial" w:cs="Arial"/>
          <w:b/>
          <w:bCs/>
          <w:color w:val="000000" w:themeColor="text1"/>
          <w:sz w:val="20"/>
          <w:szCs w:val="20"/>
        </w:rPr>
      </w:pPr>
    </w:p>
    <w:tbl>
      <w:tblPr>
        <w:tblStyle w:val="Grilledutableau"/>
        <w:tblW w:w="14170" w:type="dxa"/>
        <w:tblInd w:w="5" w:type="dxa"/>
        <w:tblLook w:val="04A0" w:firstRow="1" w:lastRow="0" w:firstColumn="1" w:lastColumn="0" w:noHBand="0" w:noVBand="1"/>
      </w:tblPr>
      <w:tblGrid>
        <w:gridCol w:w="5564"/>
        <w:gridCol w:w="2653"/>
        <w:gridCol w:w="2977"/>
        <w:gridCol w:w="2976"/>
      </w:tblGrid>
      <w:tr w:rsidR="00E11850" w:rsidRPr="00463B68" w:rsidTr="00EE703C">
        <w:tc>
          <w:tcPr>
            <w:tcW w:w="5564" w:type="dxa"/>
            <w:tcBorders>
              <w:top w:val="nil"/>
              <w:left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53"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Atteint</w:t>
            </w:r>
          </w:p>
        </w:tc>
        <w:tc>
          <w:tcPr>
            <w:tcW w:w="2977"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 renforcer</w:t>
            </w:r>
          </w:p>
        </w:tc>
        <w:tc>
          <w:tcPr>
            <w:tcW w:w="2976"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Non atteint</w:t>
            </w:r>
          </w:p>
        </w:tc>
      </w:tr>
      <w:tr w:rsidR="00E11850" w:rsidRPr="00463B68" w:rsidTr="00EE703C">
        <w:tc>
          <w:tcPr>
            <w:tcW w:w="5564" w:type="dxa"/>
          </w:tcPr>
          <w:p w:rsidR="00E11850" w:rsidRPr="00463B68" w:rsidRDefault="00E11850" w:rsidP="00EE703C">
            <w:pPr>
              <w:jc w:val="both"/>
              <w:rPr>
                <w:rFonts w:ascii="Arial" w:eastAsia="Times New Roman" w:hAnsi="Arial" w:cs="Arial"/>
                <w:sz w:val="20"/>
                <w:szCs w:val="20"/>
              </w:rPr>
            </w:pPr>
            <w:r w:rsidRPr="00463B68">
              <w:rPr>
                <w:rFonts w:ascii="Arial" w:eastAsia="Times New Roman" w:hAnsi="Arial" w:cs="Arial"/>
                <w:sz w:val="20"/>
                <w:szCs w:val="20"/>
              </w:rPr>
              <w:t>Le développement des compétences linguistiques des membres de la communauté éducative est promu et valorisé.</w:t>
            </w:r>
          </w:p>
          <w:p w:rsidR="00E11850" w:rsidRPr="00463B68" w:rsidRDefault="00E11850" w:rsidP="00EE703C">
            <w:pPr>
              <w:jc w:val="both"/>
              <w:rPr>
                <w:rFonts w:ascii="Arial" w:eastAsia="Times New Roman" w:hAnsi="Arial" w:cs="Arial"/>
                <w:sz w:val="20"/>
                <w:szCs w:val="20"/>
              </w:rPr>
            </w:pPr>
          </w:p>
          <w:p w:rsidR="00E11850" w:rsidRPr="00463B68" w:rsidRDefault="00E11850" w:rsidP="00EE703C">
            <w:pPr>
              <w:jc w:val="both"/>
              <w:rPr>
                <w:rFonts w:ascii="Arial" w:eastAsia="Times New Roman" w:hAnsi="Arial" w:cs="Arial"/>
                <w:sz w:val="20"/>
                <w:szCs w:val="20"/>
              </w:rPr>
            </w:pPr>
            <w:r w:rsidRPr="00463B68">
              <w:rPr>
                <w:rFonts w:ascii="Arial" w:eastAsia="Times New Roman" w:hAnsi="Arial" w:cs="Arial"/>
                <w:sz w:val="20"/>
                <w:szCs w:val="20"/>
              </w:rPr>
              <w:t>Les équipes sont encouragées à se former et à valoriser leurs compétences linguistiques en présentant notamment l’examen de certification complémentaire (DNL, discipline non linguistique). Les enseignants mettent à profit leurs compétences linguistiques et interculturelles dans le cadre des enseignements et des projets de l'établissement.</w:t>
            </w:r>
          </w:p>
          <w:p w:rsidR="00E11850" w:rsidRPr="00463B68" w:rsidRDefault="00E11850" w:rsidP="00EE703C">
            <w:pPr>
              <w:jc w:val="both"/>
              <w:rPr>
                <w:rFonts w:ascii="Arial" w:eastAsia="Times New Roman" w:hAnsi="Arial" w:cs="Arial"/>
                <w:sz w:val="20"/>
                <w:szCs w:val="20"/>
              </w:rPr>
            </w:pP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4" w:type="dxa"/>
          </w:tcPr>
          <w:p w:rsidR="00E11850" w:rsidRPr="00463B68" w:rsidRDefault="00E11850" w:rsidP="00EE703C">
            <w:pPr>
              <w:jc w:val="both"/>
              <w:rPr>
                <w:rFonts w:ascii="Arial" w:eastAsia="Times New Roman" w:hAnsi="Arial" w:cs="Arial"/>
                <w:sz w:val="20"/>
                <w:szCs w:val="20"/>
              </w:rPr>
            </w:pPr>
            <w:r w:rsidRPr="00463B68">
              <w:rPr>
                <w:rFonts w:ascii="Arial" w:eastAsia="Times New Roman" w:hAnsi="Arial" w:cs="Arial"/>
                <w:sz w:val="20"/>
                <w:szCs w:val="20"/>
              </w:rPr>
              <w:t xml:space="preserve">Une offre d'enseignement plurilingue est proposée. </w:t>
            </w:r>
          </w:p>
          <w:p w:rsidR="00E11850" w:rsidRPr="00463B68" w:rsidRDefault="00E11850" w:rsidP="00EE703C">
            <w:pPr>
              <w:widowControl w:val="0"/>
              <w:autoSpaceDE w:val="0"/>
              <w:autoSpaceDN w:val="0"/>
              <w:adjustRightInd w:val="0"/>
              <w:jc w:val="both"/>
              <w:rPr>
                <w:rFonts w:ascii="Arial" w:hAnsi="Arial" w:cs="Arial"/>
                <w:sz w:val="20"/>
                <w:szCs w:val="20"/>
              </w:rPr>
            </w:pP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F37F47" w:rsidRPr="00463B68" w:rsidTr="00EE703C">
        <w:tc>
          <w:tcPr>
            <w:tcW w:w="5564" w:type="dxa"/>
          </w:tcPr>
          <w:p w:rsidR="00F37F47" w:rsidRDefault="00F37F47" w:rsidP="00EE703C">
            <w:pPr>
              <w:jc w:val="both"/>
              <w:rPr>
                <w:rFonts w:ascii="Arial" w:eastAsia="Times New Roman" w:hAnsi="Arial" w:cs="Arial"/>
                <w:sz w:val="20"/>
                <w:szCs w:val="20"/>
              </w:rPr>
            </w:pPr>
            <w:r w:rsidRPr="00F37F47">
              <w:rPr>
                <w:rFonts w:ascii="Arial" w:eastAsia="Times New Roman" w:hAnsi="Arial" w:cs="Arial"/>
                <w:sz w:val="20"/>
                <w:szCs w:val="20"/>
              </w:rPr>
              <w:t>L'enseignement de langue(s) et culture européenne (LCE) et/ou d’une DNL dans une des langues est proposé.</w:t>
            </w:r>
          </w:p>
          <w:p w:rsidR="00F37F47" w:rsidRPr="00463B68" w:rsidRDefault="00F37F47" w:rsidP="00EE703C">
            <w:pPr>
              <w:jc w:val="both"/>
              <w:rPr>
                <w:rFonts w:ascii="Arial" w:eastAsia="Times New Roman" w:hAnsi="Arial" w:cs="Arial"/>
                <w:sz w:val="20"/>
                <w:szCs w:val="20"/>
              </w:rPr>
            </w:pPr>
          </w:p>
        </w:tc>
        <w:tc>
          <w:tcPr>
            <w:tcW w:w="2653" w:type="dxa"/>
          </w:tcPr>
          <w:p w:rsidR="00F37F47" w:rsidRPr="00463B68" w:rsidRDefault="00F37F47" w:rsidP="00EE703C">
            <w:pPr>
              <w:widowControl w:val="0"/>
              <w:autoSpaceDE w:val="0"/>
              <w:autoSpaceDN w:val="0"/>
              <w:adjustRightInd w:val="0"/>
              <w:spacing w:after="240"/>
              <w:rPr>
                <w:rFonts w:ascii="Arial" w:hAnsi="Arial" w:cs="Arial"/>
                <w:sz w:val="20"/>
                <w:szCs w:val="20"/>
              </w:rPr>
            </w:pPr>
          </w:p>
        </w:tc>
        <w:tc>
          <w:tcPr>
            <w:tcW w:w="2977" w:type="dxa"/>
          </w:tcPr>
          <w:p w:rsidR="00F37F47" w:rsidRPr="00463B68" w:rsidRDefault="00F37F47" w:rsidP="00EE703C">
            <w:pPr>
              <w:widowControl w:val="0"/>
              <w:autoSpaceDE w:val="0"/>
              <w:autoSpaceDN w:val="0"/>
              <w:adjustRightInd w:val="0"/>
              <w:spacing w:after="240"/>
              <w:rPr>
                <w:rFonts w:ascii="Arial" w:hAnsi="Arial" w:cs="Arial"/>
                <w:sz w:val="20"/>
                <w:szCs w:val="20"/>
              </w:rPr>
            </w:pPr>
          </w:p>
        </w:tc>
        <w:tc>
          <w:tcPr>
            <w:tcW w:w="2976" w:type="dxa"/>
          </w:tcPr>
          <w:p w:rsidR="00F37F47" w:rsidRPr="00463B68" w:rsidRDefault="00F37F47"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4" w:type="dxa"/>
          </w:tcPr>
          <w:p w:rsidR="00E11850" w:rsidRPr="00463B68" w:rsidRDefault="00E11850" w:rsidP="00EE703C">
            <w:pPr>
              <w:jc w:val="both"/>
              <w:rPr>
                <w:rFonts w:ascii="Arial" w:eastAsia="Times New Roman" w:hAnsi="Arial" w:cs="Arial"/>
                <w:sz w:val="20"/>
                <w:szCs w:val="20"/>
              </w:rPr>
            </w:pPr>
            <w:r w:rsidRPr="00463B68">
              <w:rPr>
                <w:rFonts w:ascii="Arial" w:eastAsia="Times New Roman" w:hAnsi="Arial" w:cs="Arial"/>
                <w:sz w:val="20"/>
                <w:szCs w:val="20"/>
              </w:rPr>
              <w:t>Des dispositifs de renforcement linguistique et culturel (atelier Europe, etc.) sont mis en place dans l'établissement.</w:t>
            </w:r>
          </w:p>
          <w:p w:rsidR="00E11850" w:rsidRPr="00463B68" w:rsidRDefault="00E11850" w:rsidP="00EE703C">
            <w:pPr>
              <w:jc w:val="both"/>
              <w:rPr>
                <w:rFonts w:ascii="Arial" w:eastAsia="Times New Roman" w:hAnsi="Arial" w:cs="Arial"/>
                <w:sz w:val="20"/>
                <w:szCs w:val="20"/>
              </w:rPr>
            </w:pP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4" w:type="dxa"/>
          </w:tcPr>
          <w:p w:rsidR="00E11850" w:rsidRPr="00463B68" w:rsidRDefault="00E11850" w:rsidP="00EE703C">
            <w:pPr>
              <w:jc w:val="both"/>
              <w:rPr>
                <w:rFonts w:ascii="Arial" w:eastAsia="Times New Roman" w:hAnsi="Arial" w:cs="Arial"/>
                <w:sz w:val="20"/>
                <w:szCs w:val="20"/>
              </w:rPr>
            </w:pPr>
            <w:r w:rsidRPr="00463B68">
              <w:rPr>
                <w:rFonts w:ascii="Arial" w:eastAsia="Times New Roman" w:hAnsi="Arial" w:cs="Arial"/>
                <w:sz w:val="20"/>
                <w:szCs w:val="20"/>
              </w:rPr>
              <w:t>Des enseignements en français langue étrangère sont proposés.</w:t>
            </w:r>
          </w:p>
          <w:p w:rsidR="00E11850" w:rsidRPr="00463B68" w:rsidRDefault="00E11850" w:rsidP="00EE703C">
            <w:pPr>
              <w:jc w:val="both"/>
              <w:rPr>
                <w:rFonts w:ascii="Arial" w:eastAsia="Times New Roman" w:hAnsi="Arial" w:cs="Arial"/>
                <w:sz w:val="20"/>
                <w:szCs w:val="20"/>
              </w:rPr>
            </w:pP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4" w:type="dxa"/>
          </w:tcPr>
          <w:p w:rsidR="00E11850" w:rsidRPr="00463B68" w:rsidRDefault="00E11850" w:rsidP="00EE703C">
            <w:pPr>
              <w:jc w:val="both"/>
              <w:rPr>
                <w:rFonts w:ascii="Arial" w:eastAsia="Times New Roman" w:hAnsi="Arial" w:cs="Arial"/>
                <w:sz w:val="20"/>
                <w:szCs w:val="20"/>
              </w:rPr>
            </w:pPr>
            <w:r w:rsidRPr="00463B68">
              <w:rPr>
                <w:rFonts w:ascii="Arial" w:eastAsia="Times New Roman" w:hAnsi="Arial" w:cs="Arial"/>
                <w:sz w:val="20"/>
                <w:szCs w:val="20"/>
              </w:rPr>
              <w:t>L’apprentissage des langues tient une place prioritaire dans l’élaboration des emplois du temps.</w:t>
            </w: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4" w:type="dxa"/>
          </w:tcPr>
          <w:p w:rsidR="00E11850" w:rsidRPr="00463B68" w:rsidRDefault="00E11850" w:rsidP="00EE703C">
            <w:pPr>
              <w:jc w:val="both"/>
              <w:rPr>
                <w:rFonts w:ascii="Arial" w:eastAsia="Times New Roman" w:hAnsi="Arial" w:cs="Arial"/>
                <w:sz w:val="20"/>
                <w:szCs w:val="20"/>
              </w:rPr>
            </w:pPr>
            <w:r w:rsidRPr="00463B68">
              <w:rPr>
                <w:rFonts w:ascii="Arial" w:eastAsia="Times New Roman" w:hAnsi="Arial" w:cs="Arial"/>
                <w:sz w:val="20"/>
                <w:szCs w:val="20"/>
              </w:rPr>
              <w:t xml:space="preserve">Des assistants de langues vivantes étrangères, des volontaires civiques européens, des volontaires allemands </w:t>
            </w:r>
            <w:r w:rsidRPr="00463B68">
              <w:rPr>
                <w:rFonts w:ascii="Arial" w:eastAsia="Times New Roman" w:hAnsi="Arial" w:cs="Arial"/>
                <w:sz w:val="20"/>
                <w:szCs w:val="20"/>
              </w:rPr>
              <w:lastRenderedPageBreak/>
              <w:t>(programme OFAJ) ainsi que des enseignants d’origine étrangère interviennent au sein de l’établissement.</w:t>
            </w:r>
          </w:p>
          <w:p w:rsidR="00E11850" w:rsidRPr="00463B68" w:rsidRDefault="00E11850" w:rsidP="00EE703C">
            <w:pPr>
              <w:jc w:val="both"/>
              <w:rPr>
                <w:rFonts w:ascii="Arial" w:eastAsia="Times New Roman" w:hAnsi="Arial" w:cs="Arial"/>
                <w:sz w:val="20"/>
                <w:szCs w:val="20"/>
              </w:rPr>
            </w:pP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4" w:type="dxa"/>
          </w:tcPr>
          <w:p w:rsidR="00E11850" w:rsidRPr="00463B68" w:rsidRDefault="00E11850" w:rsidP="00EE703C">
            <w:pPr>
              <w:jc w:val="both"/>
              <w:rPr>
                <w:rFonts w:ascii="Arial" w:eastAsia="Times New Roman" w:hAnsi="Arial" w:cs="Arial"/>
                <w:sz w:val="20"/>
                <w:szCs w:val="20"/>
              </w:rPr>
            </w:pPr>
            <w:r w:rsidRPr="00463B68">
              <w:rPr>
                <w:rFonts w:ascii="Arial" w:eastAsia="Times New Roman" w:hAnsi="Arial" w:cs="Arial"/>
                <w:sz w:val="20"/>
                <w:szCs w:val="20"/>
              </w:rPr>
              <w:t>Des certifications étrangères en langue (</w:t>
            </w:r>
            <w:proofErr w:type="spellStart"/>
            <w:r w:rsidRPr="00463B68">
              <w:rPr>
                <w:rFonts w:ascii="Arial" w:eastAsia="Times New Roman" w:hAnsi="Arial" w:cs="Arial"/>
                <w:sz w:val="20"/>
                <w:szCs w:val="20"/>
              </w:rPr>
              <w:t>Certilingua</w:t>
            </w:r>
            <w:proofErr w:type="spellEnd"/>
            <w:r w:rsidRPr="00463B68">
              <w:rPr>
                <w:rFonts w:ascii="Arial" w:eastAsia="Times New Roman" w:hAnsi="Arial" w:cs="Arial"/>
                <w:sz w:val="20"/>
                <w:szCs w:val="20"/>
              </w:rPr>
              <w:t xml:space="preserve">, DELE, Cambridge, </w:t>
            </w:r>
            <w:proofErr w:type="spellStart"/>
            <w:r w:rsidRPr="00463B68">
              <w:rPr>
                <w:rFonts w:ascii="Arial" w:eastAsia="Times New Roman" w:hAnsi="Arial" w:cs="Arial"/>
                <w:sz w:val="20"/>
                <w:szCs w:val="20"/>
              </w:rPr>
              <w:t>Cervantes</w:t>
            </w:r>
            <w:proofErr w:type="spellEnd"/>
            <w:r w:rsidRPr="00463B68">
              <w:rPr>
                <w:rFonts w:ascii="Arial" w:eastAsia="Times New Roman" w:hAnsi="Arial" w:cs="Arial"/>
                <w:sz w:val="20"/>
                <w:szCs w:val="20"/>
              </w:rPr>
              <w:t>, KMK, etc.) sont proposées (</w:t>
            </w:r>
            <w:proofErr w:type="spellStart"/>
            <w:r w:rsidRPr="00463B68">
              <w:rPr>
                <w:rFonts w:ascii="Arial" w:eastAsia="Times New Roman" w:hAnsi="Arial" w:cs="Arial"/>
                <w:sz w:val="20"/>
                <w:szCs w:val="20"/>
              </w:rPr>
              <w:t>cf</w:t>
            </w:r>
            <w:proofErr w:type="spellEnd"/>
            <w:r w:rsidRPr="00463B68">
              <w:rPr>
                <w:rFonts w:ascii="Arial" w:eastAsia="Times New Roman" w:hAnsi="Arial" w:cs="Arial"/>
                <w:sz w:val="20"/>
                <w:szCs w:val="20"/>
              </w:rPr>
              <w:t xml:space="preserve"> tableaux ci-dessous).</w:t>
            </w:r>
          </w:p>
          <w:p w:rsidR="00E11850" w:rsidRPr="00463B68" w:rsidRDefault="00E11850" w:rsidP="00EE703C">
            <w:pPr>
              <w:jc w:val="both"/>
              <w:rPr>
                <w:rFonts w:ascii="Arial" w:eastAsia="Times New Roman" w:hAnsi="Arial" w:cs="Arial"/>
                <w:sz w:val="20"/>
                <w:szCs w:val="20"/>
              </w:rPr>
            </w:pP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14170" w:type="dxa"/>
            <w:gridSpan w:val="4"/>
          </w:tcPr>
          <w:p w:rsidR="00E11850" w:rsidRPr="00463B68" w:rsidRDefault="00E11850" w:rsidP="00EE703C">
            <w:pPr>
              <w:widowControl w:val="0"/>
              <w:autoSpaceDE w:val="0"/>
              <w:autoSpaceDN w:val="0"/>
              <w:adjustRightInd w:val="0"/>
              <w:spacing w:after="240"/>
              <w:rPr>
                <w:rFonts w:ascii="Arial" w:hAnsi="Arial" w:cs="Arial"/>
                <w:sz w:val="20"/>
                <w:szCs w:val="20"/>
              </w:rPr>
            </w:pPr>
            <w:r w:rsidRPr="00463B68">
              <w:rPr>
                <w:rFonts w:ascii="Arial" w:hAnsi="Arial" w:cs="Arial"/>
                <w:b/>
                <w:sz w:val="20"/>
                <w:szCs w:val="20"/>
              </w:rPr>
              <w:t>Actions / projets réalisés ou prévus </w:t>
            </w:r>
            <w:r w:rsidRPr="00463B68">
              <w:rPr>
                <w:rFonts w:ascii="Arial" w:hAnsi="Arial" w:cs="Arial"/>
                <w:sz w:val="20"/>
                <w:szCs w:val="20"/>
              </w:rPr>
              <w:t>:</w:t>
            </w:r>
          </w:p>
          <w:p w:rsidR="00E11850" w:rsidRPr="00463B68" w:rsidRDefault="00E11850" w:rsidP="00EE703C">
            <w:pPr>
              <w:widowControl w:val="0"/>
              <w:autoSpaceDE w:val="0"/>
              <w:autoSpaceDN w:val="0"/>
              <w:adjustRightInd w:val="0"/>
              <w:spacing w:after="240"/>
              <w:rPr>
                <w:rFonts w:ascii="Arial" w:hAnsi="Arial" w:cs="Arial"/>
                <w:sz w:val="20"/>
                <w:szCs w:val="20"/>
              </w:rPr>
            </w:pPr>
          </w:p>
        </w:tc>
      </w:tr>
    </w:tbl>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autoSpaceDE w:val="0"/>
        <w:autoSpaceDN w:val="0"/>
        <w:adjustRightInd w:val="0"/>
        <w:rPr>
          <w:rFonts w:ascii="Arial" w:hAnsi="Arial" w:cs="Arial"/>
          <w:b/>
          <w:bCs/>
          <w:color w:val="000000"/>
          <w:sz w:val="20"/>
          <w:szCs w:val="20"/>
          <w:u w:val="single"/>
        </w:rPr>
      </w:pPr>
      <w:r w:rsidRPr="00463B68">
        <w:rPr>
          <w:rFonts w:ascii="Arial" w:hAnsi="Arial" w:cs="Arial"/>
          <w:b/>
          <w:color w:val="000000"/>
          <w:sz w:val="20"/>
          <w:szCs w:val="20"/>
          <w:u w:val="single"/>
        </w:rPr>
        <w:t>Tableau récapitulatif d</w:t>
      </w:r>
      <w:r w:rsidRPr="00463B68">
        <w:rPr>
          <w:rFonts w:ascii="Arial" w:hAnsi="Arial" w:cs="Arial"/>
          <w:b/>
          <w:bCs/>
          <w:color w:val="000000"/>
          <w:sz w:val="20"/>
          <w:szCs w:val="20"/>
          <w:u w:val="single"/>
        </w:rPr>
        <w:t xml:space="preserve">es certifications en langue obtenues par les élèves </w:t>
      </w:r>
    </w:p>
    <w:p w:rsidR="00E11850" w:rsidRPr="00463B68" w:rsidRDefault="00E11850" w:rsidP="00E11850">
      <w:pPr>
        <w:autoSpaceDE w:val="0"/>
        <w:autoSpaceDN w:val="0"/>
        <w:adjustRightInd w:val="0"/>
        <w:rPr>
          <w:rFonts w:ascii="Arial" w:hAnsi="Arial" w:cs="Arial"/>
          <w:b/>
          <w:bCs/>
          <w:color w:val="000000"/>
          <w:sz w:val="20"/>
          <w:szCs w:val="20"/>
        </w:rPr>
      </w:pPr>
    </w:p>
    <w:tbl>
      <w:tblPr>
        <w:tblStyle w:val="Grilledutableau"/>
        <w:tblW w:w="14170" w:type="dxa"/>
        <w:tblLook w:val="04A0" w:firstRow="1" w:lastRow="0" w:firstColumn="1" w:lastColumn="0" w:noHBand="0" w:noVBand="1"/>
      </w:tblPr>
      <w:tblGrid>
        <w:gridCol w:w="2090"/>
        <w:gridCol w:w="1252"/>
        <w:gridCol w:w="1269"/>
        <w:gridCol w:w="1862"/>
        <w:gridCol w:w="1950"/>
        <w:gridCol w:w="1304"/>
        <w:gridCol w:w="4443"/>
      </w:tblGrid>
      <w:tr w:rsidR="00E11850" w:rsidRPr="00463B68" w:rsidTr="00EE703C">
        <w:tc>
          <w:tcPr>
            <w:tcW w:w="2091"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 de la certification</w:t>
            </w:r>
          </w:p>
        </w:tc>
        <w:tc>
          <w:tcPr>
            <w:tcW w:w="1252"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Année scolaire</w:t>
            </w:r>
          </w:p>
        </w:tc>
        <w:tc>
          <w:tcPr>
            <w:tcW w:w="1269"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Langue</w:t>
            </w:r>
          </w:p>
        </w:tc>
        <w:tc>
          <w:tcPr>
            <w:tcW w:w="1863"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Classe(s) concernées</w:t>
            </w:r>
          </w:p>
        </w:tc>
        <w:tc>
          <w:tcPr>
            <w:tcW w:w="1945"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Nombre</w:t>
            </w:r>
          </w:p>
          <w:p w:rsidR="00E11850" w:rsidRPr="00463B68" w:rsidRDefault="00E11850" w:rsidP="00EE703C">
            <w:pPr>
              <w:autoSpaceDE w:val="0"/>
              <w:autoSpaceDN w:val="0"/>
              <w:adjustRightInd w:val="0"/>
              <w:jc w:val="center"/>
              <w:rPr>
                <w:rFonts w:ascii="Arial" w:hAnsi="Arial" w:cs="Arial"/>
                <w:b/>
                <w:bCs/>
                <w:color w:val="000000"/>
                <w:sz w:val="20"/>
                <w:szCs w:val="20"/>
              </w:rPr>
            </w:pPr>
            <w:proofErr w:type="gramStart"/>
            <w:r w:rsidRPr="00463B68">
              <w:rPr>
                <w:rFonts w:ascii="Arial" w:hAnsi="Arial" w:cs="Arial"/>
                <w:b/>
                <w:bCs/>
                <w:color w:val="000000"/>
                <w:sz w:val="20"/>
                <w:szCs w:val="20"/>
              </w:rPr>
              <w:t>d’élèves</w:t>
            </w:r>
            <w:proofErr w:type="gramEnd"/>
            <w:r w:rsidRPr="00463B68">
              <w:rPr>
                <w:rFonts w:ascii="Arial" w:hAnsi="Arial" w:cs="Arial"/>
                <w:b/>
                <w:bCs/>
                <w:color w:val="000000"/>
                <w:sz w:val="20"/>
                <w:szCs w:val="20"/>
              </w:rPr>
              <w:t>/étudiants</w:t>
            </w:r>
          </w:p>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304"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Taux de réussite</w:t>
            </w:r>
          </w:p>
        </w:tc>
        <w:tc>
          <w:tcPr>
            <w:tcW w:w="4446"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Commentaires</w:t>
            </w:r>
          </w:p>
          <w:p w:rsidR="00E11850" w:rsidRPr="00463B68" w:rsidRDefault="00E11850" w:rsidP="00EE703C">
            <w:pPr>
              <w:autoSpaceDE w:val="0"/>
              <w:autoSpaceDN w:val="0"/>
              <w:adjustRightInd w:val="0"/>
              <w:jc w:val="center"/>
              <w:rPr>
                <w:rFonts w:ascii="Arial" w:hAnsi="Arial" w:cs="Arial"/>
                <w:b/>
                <w:bCs/>
                <w:color w:val="000000"/>
                <w:sz w:val="20"/>
                <w:szCs w:val="20"/>
              </w:rPr>
            </w:pPr>
          </w:p>
        </w:tc>
      </w:tr>
      <w:tr w:rsidR="00E11850" w:rsidRPr="00463B68" w:rsidTr="00EE703C">
        <w:tc>
          <w:tcPr>
            <w:tcW w:w="2091"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252"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69"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63"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945"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0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4446"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2091"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252"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69"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63"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945"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0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4446"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2091"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252"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69"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63"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945"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0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4446" w:type="dxa"/>
          </w:tcPr>
          <w:p w:rsidR="00E11850" w:rsidRPr="00463B68" w:rsidRDefault="00E11850" w:rsidP="00EE703C">
            <w:pPr>
              <w:autoSpaceDE w:val="0"/>
              <w:autoSpaceDN w:val="0"/>
              <w:adjustRightInd w:val="0"/>
              <w:rPr>
                <w:rFonts w:ascii="Arial" w:hAnsi="Arial" w:cs="Arial"/>
                <w:b/>
                <w:bCs/>
                <w:color w:val="000000"/>
                <w:sz w:val="20"/>
                <w:szCs w:val="20"/>
              </w:rPr>
            </w:pPr>
          </w:p>
        </w:tc>
      </w:tr>
    </w:tbl>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autoSpaceDE w:val="0"/>
        <w:autoSpaceDN w:val="0"/>
        <w:adjustRightInd w:val="0"/>
        <w:rPr>
          <w:rFonts w:ascii="Arial" w:hAnsi="Arial" w:cs="Arial"/>
          <w:b/>
          <w:bCs/>
          <w:color w:val="000000"/>
          <w:sz w:val="20"/>
          <w:szCs w:val="20"/>
          <w:u w:val="single"/>
        </w:rPr>
      </w:pPr>
      <w:r w:rsidRPr="00463B68">
        <w:rPr>
          <w:rFonts w:ascii="Arial" w:hAnsi="Arial" w:cs="Arial"/>
          <w:b/>
          <w:color w:val="000000"/>
          <w:sz w:val="20"/>
          <w:szCs w:val="20"/>
          <w:u w:val="single"/>
        </w:rPr>
        <w:t>Tableau récapitulatif d</w:t>
      </w:r>
      <w:r w:rsidRPr="00463B68">
        <w:rPr>
          <w:rFonts w:ascii="Arial" w:hAnsi="Arial" w:cs="Arial"/>
          <w:b/>
          <w:bCs/>
          <w:color w:val="000000"/>
          <w:sz w:val="20"/>
          <w:szCs w:val="20"/>
          <w:u w:val="single"/>
        </w:rPr>
        <w:t xml:space="preserve">es certifications en langue obtenues par les personnels </w:t>
      </w:r>
    </w:p>
    <w:p w:rsidR="00E11850" w:rsidRPr="00463B68" w:rsidRDefault="00E11850" w:rsidP="00E11850">
      <w:pPr>
        <w:autoSpaceDE w:val="0"/>
        <w:autoSpaceDN w:val="0"/>
        <w:adjustRightInd w:val="0"/>
        <w:rPr>
          <w:rFonts w:ascii="Arial" w:hAnsi="Arial" w:cs="Arial"/>
          <w:b/>
          <w:bCs/>
          <w:color w:val="000000"/>
          <w:sz w:val="20"/>
          <w:szCs w:val="20"/>
        </w:rPr>
      </w:pPr>
    </w:p>
    <w:tbl>
      <w:tblPr>
        <w:tblStyle w:val="Grilledutableau"/>
        <w:tblW w:w="14170" w:type="dxa"/>
        <w:tblLook w:val="04A0" w:firstRow="1" w:lastRow="0" w:firstColumn="1" w:lastColumn="0" w:noHBand="0" w:noVBand="1"/>
      </w:tblPr>
      <w:tblGrid>
        <w:gridCol w:w="2116"/>
        <w:gridCol w:w="1834"/>
        <w:gridCol w:w="1777"/>
        <w:gridCol w:w="1315"/>
        <w:gridCol w:w="7128"/>
      </w:tblGrid>
      <w:tr w:rsidR="00E11850" w:rsidRPr="00463B68" w:rsidTr="00EE703C">
        <w:tc>
          <w:tcPr>
            <w:tcW w:w="2116"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 de la certification</w:t>
            </w:r>
          </w:p>
        </w:tc>
        <w:tc>
          <w:tcPr>
            <w:tcW w:w="1834"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Année scolaire</w:t>
            </w:r>
          </w:p>
        </w:tc>
        <w:tc>
          <w:tcPr>
            <w:tcW w:w="1777"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Langue</w:t>
            </w:r>
          </w:p>
        </w:tc>
        <w:tc>
          <w:tcPr>
            <w:tcW w:w="1315"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Nombre</w:t>
            </w:r>
          </w:p>
          <w:p w:rsidR="00E11850" w:rsidRPr="00463B68" w:rsidRDefault="00E11850" w:rsidP="00EE703C">
            <w:pPr>
              <w:autoSpaceDE w:val="0"/>
              <w:autoSpaceDN w:val="0"/>
              <w:adjustRightInd w:val="0"/>
              <w:jc w:val="center"/>
              <w:rPr>
                <w:rFonts w:ascii="Arial" w:hAnsi="Arial" w:cs="Arial"/>
                <w:b/>
                <w:bCs/>
                <w:color w:val="000000"/>
                <w:sz w:val="20"/>
                <w:szCs w:val="20"/>
              </w:rPr>
            </w:pPr>
            <w:proofErr w:type="gramStart"/>
            <w:r w:rsidRPr="00463B68">
              <w:rPr>
                <w:rFonts w:ascii="Arial" w:hAnsi="Arial" w:cs="Arial"/>
                <w:b/>
                <w:bCs/>
                <w:color w:val="000000"/>
                <w:sz w:val="20"/>
                <w:szCs w:val="20"/>
              </w:rPr>
              <w:t>de</w:t>
            </w:r>
            <w:proofErr w:type="gramEnd"/>
            <w:r w:rsidRPr="00463B68">
              <w:rPr>
                <w:rFonts w:ascii="Arial" w:hAnsi="Arial" w:cs="Arial"/>
                <w:b/>
                <w:bCs/>
                <w:color w:val="000000"/>
                <w:sz w:val="20"/>
                <w:szCs w:val="20"/>
              </w:rPr>
              <w:t xml:space="preserve"> personnels</w:t>
            </w:r>
          </w:p>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7128"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Commentaires</w:t>
            </w:r>
          </w:p>
          <w:p w:rsidR="00E11850" w:rsidRPr="00463B68" w:rsidRDefault="00E11850" w:rsidP="00EE703C">
            <w:pPr>
              <w:autoSpaceDE w:val="0"/>
              <w:autoSpaceDN w:val="0"/>
              <w:adjustRightInd w:val="0"/>
              <w:jc w:val="center"/>
              <w:rPr>
                <w:rFonts w:ascii="Arial" w:hAnsi="Arial" w:cs="Arial"/>
                <w:b/>
                <w:bCs/>
                <w:color w:val="000000"/>
                <w:sz w:val="20"/>
                <w:szCs w:val="20"/>
              </w:rPr>
            </w:pPr>
          </w:p>
        </w:tc>
      </w:tr>
      <w:tr w:rsidR="00E11850" w:rsidRPr="00463B68" w:rsidTr="00EE703C">
        <w:tc>
          <w:tcPr>
            <w:tcW w:w="2116"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83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7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15"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7128"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2116"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83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7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15"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7128"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2116"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83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7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15"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7128"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2116"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83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7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15"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7128" w:type="dxa"/>
          </w:tcPr>
          <w:p w:rsidR="00E11850" w:rsidRPr="00463B68" w:rsidRDefault="00E11850" w:rsidP="00EE703C">
            <w:pPr>
              <w:autoSpaceDE w:val="0"/>
              <w:autoSpaceDN w:val="0"/>
              <w:adjustRightInd w:val="0"/>
              <w:rPr>
                <w:rFonts w:ascii="Arial" w:hAnsi="Arial" w:cs="Arial"/>
                <w:b/>
                <w:bCs/>
                <w:color w:val="000000"/>
                <w:sz w:val="20"/>
                <w:szCs w:val="20"/>
              </w:rPr>
            </w:pPr>
          </w:p>
        </w:tc>
      </w:tr>
    </w:tbl>
    <w:p w:rsidR="00E11850" w:rsidRPr="00463B68" w:rsidRDefault="00E11850" w:rsidP="00E11850">
      <w:pPr>
        <w:rPr>
          <w:rFonts w:ascii="Arial" w:hAnsi="Arial" w:cs="Arial"/>
          <w:sz w:val="20"/>
          <w:szCs w:val="20"/>
        </w:rPr>
      </w:pPr>
      <w:r w:rsidRPr="00463B68">
        <w:rPr>
          <w:rFonts w:ascii="Arial" w:hAnsi="Arial" w:cs="Arial"/>
          <w:sz w:val="20"/>
          <w:szCs w:val="20"/>
        </w:rPr>
        <w:br w:type="page"/>
      </w:r>
    </w:p>
    <w:p w:rsidR="00E11850" w:rsidRDefault="00E11850" w:rsidP="00E11850">
      <w:pPr>
        <w:widowControl w:val="0"/>
        <w:autoSpaceDE w:val="0"/>
        <w:autoSpaceDN w:val="0"/>
        <w:adjustRightInd w:val="0"/>
        <w:spacing w:after="240"/>
        <w:rPr>
          <w:rFonts w:ascii="Arial" w:hAnsi="Arial" w:cs="Arial"/>
          <w:b/>
          <w:sz w:val="20"/>
          <w:szCs w:val="20"/>
        </w:rPr>
      </w:pPr>
    </w:p>
    <w:p w:rsidR="00E11850" w:rsidRPr="000A48B9" w:rsidRDefault="00E11850" w:rsidP="00E1185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28"/>
          <w:szCs w:val="28"/>
        </w:rPr>
      </w:pPr>
      <w:r w:rsidRPr="000A48B9">
        <w:rPr>
          <w:rFonts w:ascii="Arial" w:hAnsi="Arial" w:cs="Arial"/>
          <w:b/>
          <w:sz w:val="28"/>
          <w:szCs w:val="28"/>
        </w:rPr>
        <w:t xml:space="preserve">FICHE N°5 : Mobilités d’élèves </w:t>
      </w:r>
      <w:r>
        <w:rPr>
          <w:rFonts w:ascii="Arial" w:hAnsi="Arial" w:cs="Arial"/>
          <w:b/>
          <w:sz w:val="28"/>
          <w:szCs w:val="28"/>
        </w:rPr>
        <w:t xml:space="preserve">                                                                                                                        </w:t>
      </w:r>
    </w:p>
    <w:p w:rsidR="00E11850" w:rsidRPr="00463B68" w:rsidRDefault="00E11850" w:rsidP="00E11850">
      <w:pPr>
        <w:widowControl w:val="0"/>
        <w:autoSpaceDE w:val="0"/>
        <w:autoSpaceDN w:val="0"/>
        <w:adjustRightInd w:val="0"/>
        <w:spacing w:after="240"/>
        <w:jc w:val="both"/>
        <w:rPr>
          <w:rFonts w:ascii="Arial" w:hAnsi="Arial" w:cs="Arial"/>
          <w:b/>
          <w:sz w:val="20"/>
          <w:szCs w:val="20"/>
        </w:rPr>
      </w:pPr>
      <w:r w:rsidRPr="00463B68">
        <w:rPr>
          <w:rFonts w:ascii="Arial" w:hAnsi="Arial" w:cs="Arial"/>
          <w:b/>
          <w:sz w:val="20"/>
          <w:szCs w:val="20"/>
        </w:rPr>
        <w:t>L’établissement scolaire organise des échanges scolaires à distance et des mobilités apprenantes qui sont évaluées et formellement reconnues.</w:t>
      </w:r>
    </w:p>
    <w:tbl>
      <w:tblPr>
        <w:tblStyle w:val="Grilledutableau"/>
        <w:tblW w:w="14170" w:type="dxa"/>
        <w:tblInd w:w="5" w:type="dxa"/>
        <w:tblLook w:val="04A0" w:firstRow="1" w:lastRow="0" w:firstColumn="1" w:lastColumn="0" w:noHBand="0" w:noVBand="1"/>
      </w:tblPr>
      <w:tblGrid>
        <w:gridCol w:w="5564"/>
        <w:gridCol w:w="2653"/>
        <w:gridCol w:w="2977"/>
        <w:gridCol w:w="2976"/>
      </w:tblGrid>
      <w:tr w:rsidR="00E11850" w:rsidRPr="00463B68" w:rsidTr="00EE703C">
        <w:tc>
          <w:tcPr>
            <w:tcW w:w="5564" w:type="dxa"/>
            <w:tcBorders>
              <w:top w:val="nil"/>
              <w:left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53"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Atteint</w:t>
            </w:r>
          </w:p>
        </w:tc>
        <w:tc>
          <w:tcPr>
            <w:tcW w:w="2977"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 renforcer</w:t>
            </w:r>
          </w:p>
        </w:tc>
        <w:tc>
          <w:tcPr>
            <w:tcW w:w="2976"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Non atteint</w:t>
            </w:r>
          </w:p>
        </w:tc>
      </w:tr>
      <w:tr w:rsidR="00E11850" w:rsidRPr="00463B68" w:rsidTr="00EE703C">
        <w:trPr>
          <w:trHeight w:val="1428"/>
        </w:trPr>
        <w:tc>
          <w:tcPr>
            <w:tcW w:w="5564"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eastAsia="Times New Roman" w:hAnsi="Arial" w:cs="Arial"/>
                <w:sz w:val="20"/>
                <w:szCs w:val="20"/>
              </w:rPr>
              <w:t xml:space="preserve">L’établissement organise régulièrement des échanges scolaires physiques et/ou virtuels (ex : </w:t>
            </w:r>
            <w:proofErr w:type="spellStart"/>
            <w:r w:rsidRPr="00463B68">
              <w:rPr>
                <w:rFonts w:ascii="Arial" w:eastAsia="Times New Roman" w:hAnsi="Arial" w:cs="Arial"/>
                <w:sz w:val="20"/>
                <w:szCs w:val="20"/>
              </w:rPr>
              <w:t>eTwinning</w:t>
            </w:r>
            <w:proofErr w:type="spellEnd"/>
            <w:r w:rsidRPr="00463B68">
              <w:rPr>
                <w:rFonts w:ascii="Arial" w:eastAsia="Times New Roman" w:hAnsi="Arial" w:cs="Arial"/>
                <w:sz w:val="20"/>
                <w:szCs w:val="20"/>
              </w:rPr>
              <w:t>) reposant sur un projet, le plus souvent dans le cadre d’un partenariat. Dans le cadre de ce projet, des activités sont organisées avec le partenaire étranger avant, pendant et après la mobilité.</w:t>
            </w:r>
          </w:p>
        </w:tc>
        <w:tc>
          <w:tcPr>
            <w:tcW w:w="2653" w:type="dxa"/>
          </w:tcPr>
          <w:p w:rsidR="00E11850" w:rsidRPr="00463B68" w:rsidRDefault="00E11850" w:rsidP="00EE703C">
            <w:pPr>
              <w:widowControl w:val="0"/>
              <w:autoSpaceDE w:val="0"/>
              <w:autoSpaceDN w:val="0"/>
              <w:adjustRightInd w:val="0"/>
              <w:spacing w:after="240"/>
              <w:jc w:val="center"/>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jc w:val="center"/>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jc w:val="center"/>
              <w:rPr>
                <w:rFonts w:ascii="Arial" w:hAnsi="Arial" w:cs="Arial"/>
                <w:sz w:val="20"/>
                <w:szCs w:val="20"/>
              </w:rPr>
            </w:pPr>
          </w:p>
        </w:tc>
      </w:tr>
      <w:tr w:rsidR="00E11850" w:rsidRPr="00463B68" w:rsidTr="00EE703C">
        <w:tc>
          <w:tcPr>
            <w:tcW w:w="5564" w:type="dxa"/>
          </w:tcPr>
          <w:p w:rsidR="00E11850" w:rsidRPr="00463B68" w:rsidRDefault="00E11850" w:rsidP="00EE703C">
            <w:pPr>
              <w:widowControl w:val="0"/>
              <w:autoSpaceDE w:val="0"/>
              <w:autoSpaceDN w:val="0"/>
              <w:adjustRightInd w:val="0"/>
              <w:spacing w:after="240"/>
              <w:rPr>
                <w:rFonts w:ascii="Arial" w:hAnsi="Arial" w:cs="Arial"/>
                <w:sz w:val="20"/>
                <w:szCs w:val="20"/>
              </w:rPr>
            </w:pPr>
            <w:r w:rsidRPr="00463B68">
              <w:rPr>
                <w:rFonts w:ascii="Arial" w:eastAsia="Times New Roman" w:hAnsi="Arial" w:cs="Arial"/>
                <w:sz w:val="20"/>
                <w:szCs w:val="20"/>
              </w:rPr>
              <w:t xml:space="preserve">Des actions de mobilités scolaires d'élèves sortantes et entrantes (individuelles et collectives), en Europe et à l'international sont mises en place par l’établissement : </w:t>
            </w:r>
            <w:r w:rsidRPr="00463B68">
              <w:rPr>
                <w:rFonts w:ascii="Arial" w:eastAsia="Times New Roman" w:hAnsi="Arial" w:cs="Arial"/>
                <w:sz w:val="20"/>
                <w:szCs w:val="20"/>
              </w:rPr>
              <w:br/>
              <w:t xml:space="preserve">- mobilités collectives vers l'Europe ou l'international ; </w:t>
            </w:r>
            <w:r w:rsidRPr="00463B68">
              <w:rPr>
                <w:rFonts w:ascii="Arial" w:eastAsia="Times New Roman" w:hAnsi="Arial" w:cs="Arial"/>
                <w:sz w:val="20"/>
                <w:szCs w:val="20"/>
              </w:rPr>
              <w:br/>
              <w:t>- mobilités individuelles courtes ou longues vers l'Europe ou l'international (séjours d’études, stages en entreprise, PFMP, mobilités en immersion, etc.) ;</w:t>
            </w:r>
            <w:r w:rsidRPr="00463B68">
              <w:rPr>
                <w:rFonts w:ascii="Arial" w:eastAsia="Times New Roman" w:hAnsi="Arial" w:cs="Arial"/>
                <w:sz w:val="20"/>
                <w:szCs w:val="20"/>
              </w:rPr>
              <w:br/>
              <w:t xml:space="preserve">- accueil individuel d’élèves étrangers ; </w:t>
            </w:r>
            <w:r w:rsidRPr="00463B68">
              <w:rPr>
                <w:rFonts w:ascii="Arial" w:eastAsia="Times New Roman" w:hAnsi="Arial" w:cs="Arial"/>
                <w:sz w:val="20"/>
                <w:szCs w:val="20"/>
              </w:rPr>
              <w:br/>
              <w:t>- accueil de groupes d’élèves étrangers.</w:t>
            </w: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4" w:type="dxa"/>
          </w:tcPr>
          <w:p w:rsidR="00E11850" w:rsidRPr="00463B68" w:rsidRDefault="00E11850" w:rsidP="00EE703C">
            <w:pPr>
              <w:widowControl w:val="0"/>
              <w:autoSpaceDE w:val="0"/>
              <w:autoSpaceDN w:val="0"/>
              <w:adjustRightInd w:val="0"/>
              <w:jc w:val="both"/>
              <w:rPr>
                <w:rFonts w:ascii="Arial" w:hAnsi="Arial" w:cs="Arial"/>
                <w:sz w:val="20"/>
                <w:szCs w:val="20"/>
              </w:rPr>
            </w:pPr>
            <w:r w:rsidRPr="00463B68">
              <w:rPr>
                <w:rFonts w:ascii="Arial" w:hAnsi="Arial" w:cs="Arial"/>
                <w:sz w:val="20"/>
                <w:szCs w:val="20"/>
              </w:rPr>
              <w:t>Les expériences de mobilités des é</w:t>
            </w:r>
            <w:r>
              <w:rPr>
                <w:rFonts w:ascii="Arial" w:hAnsi="Arial" w:cs="Arial"/>
                <w:sz w:val="20"/>
                <w:szCs w:val="20"/>
              </w:rPr>
              <w:t>lèves sont reconnues (</w:t>
            </w:r>
            <w:r w:rsidRPr="00463B68">
              <w:rPr>
                <w:rFonts w:ascii="Arial" w:hAnsi="Arial" w:cs="Arial"/>
                <w:sz w:val="20"/>
                <w:szCs w:val="20"/>
              </w:rPr>
              <w:t>Europass</w:t>
            </w:r>
            <w:r>
              <w:rPr>
                <w:rFonts w:ascii="Arial" w:hAnsi="Arial" w:cs="Arial"/>
                <w:sz w:val="20"/>
                <w:szCs w:val="20"/>
              </w:rPr>
              <w:t xml:space="preserve"> Mobilité, </w:t>
            </w:r>
            <w:r w:rsidRPr="00463B68">
              <w:rPr>
                <w:rFonts w:ascii="Arial" w:hAnsi="Arial" w:cs="Arial"/>
                <w:sz w:val="20"/>
                <w:szCs w:val="20"/>
              </w:rPr>
              <w:t xml:space="preserve">unité facultative de mobilité, </w:t>
            </w:r>
            <w:r w:rsidR="00F37F47">
              <w:rPr>
                <w:rFonts w:ascii="Arial" w:hAnsi="Arial" w:cs="Arial"/>
                <w:sz w:val="20"/>
                <w:szCs w:val="20"/>
              </w:rPr>
              <w:t xml:space="preserve">mention « mobilité européenne et internationale » au baccalauréat, </w:t>
            </w:r>
            <w:r w:rsidRPr="00463B68">
              <w:rPr>
                <w:rFonts w:ascii="Arial" w:hAnsi="Arial" w:cs="Arial"/>
                <w:sz w:val="20"/>
                <w:szCs w:val="20"/>
              </w:rPr>
              <w:t>bulletin et livret scolaires, etc.). Les compétences acquises grâce aux mobilités sont valorisées.</w:t>
            </w:r>
          </w:p>
        </w:tc>
        <w:tc>
          <w:tcPr>
            <w:tcW w:w="265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7"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976"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1E78BB" w:rsidRPr="00463B68" w:rsidTr="00EE703C">
        <w:tc>
          <w:tcPr>
            <w:tcW w:w="5564" w:type="dxa"/>
          </w:tcPr>
          <w:p w:rsidR="001E78BB" w:rsidRDefault="001E78BB" w:rsidP="00EE703C">
            <w:pPr>
              <w:widowControl w:val="0"/>
              <w:autoSpaceDE w:val="0"/>
              <w:autoSpaceDN w:val="0"/>
              <w:adjustRightInd w:val="0"/>
              <w:jc w:val="both"/>
              <w:rPr>
                <w:rFonts w:ascii="Arial" w:hAnsi="Arial" w:cs="Arial"/>
                <w:sz w:val="20"/>
                <w:szCs w:val="20"/>
              </w:rPr>
            </w:pPr>
            <w:r w:rsidRPr="00A64A76">
              <w:rPr>
                <w:rFonts w:ascii="Arial" w:hAnsi="Arial" w:cs="Arial"/>
                <w:sz w:val="20"/>
                <w:szCs w:val="20"/>
              </w:rPr>
              <w:t>Pour organiser des mobilités d’élèves, l’établissement perçoit des co-financements : Erasmus+, OFAJ, collectivités territoriales, DAREIC, etc.</w:t>
            </w:r>
          </w:p>
          <w:p w:rsidR="001E78BB" w:rsidRPr="00463B68" w:rsidRDefault="001E78BB" w:rsidP="00EE703C">
            <w:pPr>
              <w:widowControl w:val="0"/>
              <w:autoSpaceDE w:val="0"/>
              <w:autoSpaceDN w:val="0"/>
              <w:adjustRightInd w:val="0"/>
              <w:jc w:val="both"/>
              <w:rPr>
                <w:rFonts w:ascii="Arial" w:hAnsi="Arial" w:cs="Arial"/>
                <w:sz w:val="20"/>
                <w:szCs w:val="20"/>
              </w:rPr>
            </w:pPr>
          </w:p>
        </w:tc>
        <w:tc>
          <w:tcPr>
            <w:tcW w:w="2653" w:type="dxa"/>
          </w:tcPr>
          <w:p w:rsidR="001E78BB" w:rsidRPr="00463B68" w:rsidRDefault="001E78BB" w:rsidP="00EE703C">
            <w:pPr>
              <w:widowControl w:val="0"/>
              <w:autoSpaceDE w:val="0"/>
              <w:autoSpaceDN w:val="0"/>
              <w:adjustRightInd w:val="0"/>
              <w:spacing w:after="240"/>
              <w:rPr>
                <w:rFonts w:ascii="Arial" w:hAnsi="Arial" w:cs="Arial"/>
                <w:sz w:val="20"/>
                <w:szCs w:val="20"/>
              </w:rPr>
            </w:pPr>
          </w:p>
        </w:tc>
        <w:tc>
          <w:tcPr>
            <w:tcW w:w="2977" w:type="dxa"/>
          </w:tcPr>
          <w:p w:rsidR="001E78BB" w:rsidRPr="00463B68" w:rsidRDefault="001E78BB" w:rsidP="00EE703C">
            <w:pPr>
              <w:widowControl w:val="0"/>
              <w:autoSpaceDE w:val="0"/>
              <w:autoSpaceDN w:val="0"/>
              <w:adjustRightInd w:val="0"/>
              <w:spacing w:after="240"/>
              <w:rPr>
                <w:rFonts w:ascii="Arial" w:hAnsi="Arial" w:cs="Arial"/>
                <w:sz w:val="20"/>
                <w:szCs w:val="20"/>
              </w:rPr>
            </w:pPr>
          </w:p>
        </w:tc>
        <w:tc>
          <w:tcPr>
            <w:tcW w:w="2976" w:type="dxa"/>
          </w:tcPr>
          <w:p w:rsidR="001E78BB" w:rsidRPr="00463B68" w:rsidRDefault="001E78BB"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14170" w:type="dxa"/>
            <w:gridSpan w:val="4"/>
          </w:tcPr>
          <w:p w:rsidR="00E11850" w:rsidRDefault="00E11850" w:rsidP="00EE703C">
            <w:pPr>
              <w:widowControl w:val="0"/>
              <w:autoSpaceDE w:val="0"/>
              <w:autoSpaceDN w:val="0"/>
              <w:adjustRightInd w:val="0"/>
              <w:spacing w:after="240"/>
              <w:rPr>
                <w:rFonts w:ascii="Arial" w:hAnsi="Arial" w:cs="Arial"/>
                <w:sz w:val="20"/>
                <w:szCs w:val="20"/>
              </w:rPr>
            </w:pPr>
            <w:r w:rsidRPr="00463B68">
              <w:rPr>
                <w:rFonts w:ascii="Arial" w:hAnsi="Arial" w:cs="Arial"/>
                <w:b/>
                <w:sz w:val="20"/>
                <w:szCs w:val="20"/>
              </w:rPr>
              <w:lastRenderedPageBreak/>
              <w:t>Actions / projets réalisés ou prévus </w:t>
            </w:r>
            <w:r w:rsidRPr="00463B68">
              <w:rPr>
                <w:rFonts w:ascii="Arial" w:hAnsi="Arial" w:cs="Arial"/>
                <w:sz w:val="20"/>
                <w:szCs w:val="20"/>
              </w:rPr>
              <w:t>:</w:t>
            </w:r>
          </w:p>
          <w:p w:rsidR="00E11850" w:rsidRPr="00463B68" w:rsidRDefault="00E11850" w:rsidP="00EE703C">
            <w:pPr>
              <w:widowControl w:val="0"/>
              <w:autoSpaceDE w:val="0"/>
              <w:autoSpaceDN w:val="0"/>
              <w:adjustRightInd w:val="0"/>
              <w:spacing w:after="240"/>
              <w:rPr>
                <w:rFonts w:ascii="Arial" w:hAnsi="Arial" w:cs="Arial"/>
                <w:sz w:val="20"/>
                <w:szCs w:val="20"/>
              </w:rPr>
            </w:pPr>
          </w:p>
        </w:tc>
      </w:tr>
    </w:tbl>
    <w:p w:rsidR="00E11850" w:rsidRPr="00463B68" w:rsidRDefault="00E11850" w:rsidP="00E11850">
      <w:pPr>
        <w:autoSpaceDE w:val="0"/>
        <w:autoSpaceDN w:val="0"/>
        <w:adjustRightInd w:val="0"/>
        <w:rPr>
          <w:rFonts w:ascii="Arial" w:hAnsi="Arial" w:cs="Arial"/>
          <w:b/>
          <w:bCs/>
          <w:color w:val="000000"/>
          <w:sz w:val="20"/>
          <w:szCs w:val="20"/>
          <w:u w:val="single"/>
        </w:rPr>
      </w:pPr>
    </w:p>
    <w:p w:rsidR="00E11850" w:rsidRDefault="00E11850" w:rsidP="00E11850">
      <w:pPr>
        <w:autoSpaceDE w:val="0"/>
        <w:autoSpaceDN w:val="0"/>
        <w:adjustRightInd w:val="0"/>
        <w:rPr>
          <w:rFonts w:ascii="Arial" w:hAnsi="Arial" w:cs="Arial"/>
          <w:b/>
          <w:bCs/>
          <w:color w:val="000000"/>
          <w:sz w:val="20"/>
          <w:szCs w:val="20"/>
          <w:u w:val="single"/>
        </w:rPr>
      </w:pPr>
    </w:p>
    <w:p w:rsidR="00E11850" w:rsidRPr="00463B68" w:rsidRDefault="00E11850" w:rsidP="00E11850">
      <w:pPr>
        <w:autoSpaceDE w:val="0"/>
        <w:autoSpaceDN w:val="0"/>
        <w:adjustRightInd w:val="0"/>
        <w:rPr>
          <w:rFonts w:ascii="Arial" w:hAnsi="Arial" w:cs="Arial"/>
          <w:b/>
          <w:bCs/>
          <w:color w:val="000000"/>
          <w:sz w:val="20"/>
          <w:szCs w:val="20"/>
          <w:u w:val="single"/>
        </w:rPr>
      </w:pPr>
      <w:r w:rsidRPr="00463B68">
        <w:rPr>
          <w:rFonts w:ascii="Arial" w:hAnsi="Arial" w:cs="Arial"/>
          <w:b/>
          <w:bCs/>
          <w:color w:val="000000"/>
          <w:sz w:val="20"/>
          <w:szCs w:val="20"/>
          <w:u w:val="single"/>
        </w:rPr>
        <w:t xml:space="preserve">Tableau récapitulatif des mobilités sortantes élèves </w:t>
      </w:r>
      <w:r w:rsidRPr="002D3881">
        <w:rPr>
          <w:rFonts w:ascii="Arial" w:hAnsi="Arial" w:cs="Arial"/>
          <w:b/>
          <w:bCs/>
          <w:color w:val="000000"/>
          <w:sz w:val="20"/>
          <w:szCs w:val="20"/>
          <w:u w:val="single"/>
        </w:rPr>
        <w:t xml:space="preserve">depuis </w:t>
      </w:r>
      <w:r w:rsidR="001E78BB" w:rsidRPr="002D3881">
        <w:rPr>
          <w:rFonts w:ascii="Arial" w:hAnsi="Arial" w:cs="Arial"/>
          <w:b/>
          <w:bCs/>
          <w:color w:val="000000"/>
          <w:sz w:val="20"/>
          <w:szCs w:val="20"/>
          <w:u w:val="single"/>
        </w:rPr>
        <w:t>2022-2023</w:t>
      </w:r>
    </w:p>
    <w:p w:rsidR="00E11850" w:rsidRPr="000A48B9" w:rsidRDefault="00E11850" w:rsidP="00E11850">
      <w:pPr>
        <w:autoSpaceDE w:val="0"/>
        <w:autoSpaceDN w:val="0"/>
        <w:adjustRightInd w:val="0"/>
        <w:rPr>
          <w:rFonts w:ascii="Arial" w:hAnsi="Arial" w:cs="Arial"/>
          <w:bCs/>
          <w:color w:val="000000"/>
          <w:sz w:val="10"/>
          <w:szCs w:val="10"/>
        </w:rPr>
      </w:pPr>
    </w:p>
    <w:p w:rsidR="00E11850" w:rsidRDefault="00E11850" w:rsidP="00E11850">
      <w:pPr>
        <w:autoSpaceDE w:val="0"/>
        <w:autoSpaceDN w:val="0"/>
        <w:adjustRightInd w:val="0"/>
        <w:rPr>
          <w:rFonts w:ascii="Arial" w:hAnsi="Arial" w:cs="Arial"/>
          <w:iCs/>
          <w:sz w:val="20"/>
          <w:szCs w:val="20"/>
        </w:rPr>
      </w:pPr>
      <w:r w:rsidRPr="00463B68">
        <w:rPr>
          <w:rFonts w:ascii="Arial" w:hAnsi="Arial" w:cs="Arial"/>
          <w:bCs/>
          <w:color w:val="000000"/>
          <w:sz w:val="20"/>
          <w:szCs w:val="20"/>
        </w:rPr>
        <w:t>Précisez</w:t>
      </w:r>
      <w:r w:rsidRPr="00463B68">
        <w:rPr>
          <w:rFonts w:ascii="Arial" w:hAnsi="Arial" w:cs="Arial"/>
          <w:b/>
          <w:bCs/>
          <w:color w:val="000000"/>
          <w:sz w:val="20"/>
          <w:szCs w:val="20"/>
        </w:rPr>
        <w:t xml:space="preserve"> </w:t>
      </w:r>
      <w:r w:rsidRPr="00463B68">
        <w:rPr>
          <w:rFonts w:ascii="Arial" w:hAnsi="Arial" w:cs="Arial"/>
          <w:iCs/>
          <w:sz w:val="20"/>
          <w:szCs w:val="20"/>
        </w:rPr>
        <w:t>le type de mobilité :</w:t>
      </w:r>
    </w:p>
    <w:p w:rsidR="00A6131E" w:rsidRPr="00A6131E" w:rsidRDefault="00A6131E" w:rsidP="00A6131E">
      <w:pPr>
        <w:autoSpaceDE w:val="0"/>
        <w:autoSpaceDN w:val="0"/>
        <w:adjustRightInd w:val="0"/>
        <w:rPr>
          <w:rFonts w:ascii="Arial" w:hAnsi="Arial" w:cs="Arial"/>
          <w:i/>
          <w:iCs/>
          <w:sz w:val="20"/>
          <w:szCs w:val="20"/>
        </w:rPr>
      </w:pPr>
      <w:r w:rsidRPr="00A6131E">
        <w:rPr>
          <w:rFonts w:ascii="Arial" w:hAnsi="Arial" w:cs="Arial"/>
          <w:i/>
          <w:iCs/>
          <w:sz w:val="20"/>
          <w:szCs w:val="20"/>
        </w:rPr>
        <w:t xml:space="preserve">1 Mobilité individuelle (Ex : PFMP, mobilité scolaire, etc.) :  </w:t>
      </w:r>
    </w:p>
    <w:p w:rsidR="00E11850" w:rsidRDefault="00A6131E" w:rsidP="00A6131E">
      <w:pPr>
        <w:autoSpaceDE w:val="0"/>
        <w:autoSpaceDN w:val="0"/>
        <w:adjustRightInd w:val="0"/>
        <w:rPr>
          <w:rFonts w:ascii="Arial" w:hAnsi="Arial" w:cs="Arial"/>
          <w:i/>
          <w:iCs/>
          <w:sz w:val="20"/>
          <w:szCs w:val="20"/>
        </w:rPr>
      </w:pPr>
      <w:r w:rsidRPr="00A6131E">
        <w:rPr>
          <w:rFonts w:ascii="Arial" w:hAnsi="Arial" w:cs="Arial"/>
          <w:i/>
          <w:iCs/>
          <w:sz w:val="20"/>
          <w:szCs w:val="20"/>
        </w:rPr>
        <w:t>2 Mobilité collective (Précisez : dans le cadre d’un partenariat scolaire ou hors cadre d’un partenariat scolaire)</w:t>
      </w:r>
    </w:p>
    <w:p w:rsidR="00A6131E" w:rsidRPr="00463B68" w:rsidRDefault="00A6131E" w:rsidP="00A6131E">
      <w:pPr>
        <w:autoSpaceDE w:val="0"/>
        <w:autoSpaceDN w:val="0"/>
        <w:adjustRightInd w:val="0"/>
        <w:rPr>
          <w:rFonts w:ascii="Arial" w:hAnsi="Arial" w:cs="Arial"/>
          <w:b/>
          <w:bCs/>
          <w:color w:val="000000"/>
          <w:sz w:val="20"/>
          <w:szCs w:val="20"/>
        </w:rPr>
      </w:pPr>
    </w:p>
    <w:tbl>
      <w:tblPr>
        <w:tblStyle w:val="Grilledutableau"/>
        <w:tblW w:w="14879" w:type="dxa"/>
        <w:tblLook w:val="04A0" w:firstRow="1" w:lastRow="0" w:firstColumn="1" w:lastColumn="0" w:noHBand="0" w:noVBand="1"/>
      </w:tblPr>
      <w:tblGrid>
        <w:gridCol w:w="1296"/>
        <w:gridCol w:w="1051"/>
        <w:gridCol w:w="989"/>
        <w:gridCol w:w="1394"/>
        <w:gridCol w:w="1218"/>
        <w:gridCol w:w="1808"/>
        <w:gridCol w:w="1789"/>
        <w:gridCol w:w="1950"/>
        <w:gridCol w:w="1461"/>
        <w:gridCol w:w="1923"/>
      </w:tblGrid>
      <w:tr w:rsidR="00E11850" w:rsidRPr="00463B68" w:rsidTr="00EE703C">
        <w:trPr>
          <w:trHeight w:val="701"/>
        </w:trPr>
        <w:tc>
          <w:tcPr>
            <w:tcW w:w="1342"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Type de mobilité</w:t>
            </w:r>
          </w:p>
        </w:tc>
        <w:tc>
          <w:tcPr>
            <w:tcW w:w="1062"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Année scolaire</w:t>
            </w:r>
          </w:p>
        </w:tc>
        <w:tc>
          <w:tcPr>
            <w:tcW w:w="1033"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Pays</w:t>
            </w:r>
          </w:p>
        </w:tc>
        <w:tc>
          <w:tcPr>
            <w:tcW w:w="1394"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Classe(s) impliquée(s)</w:t>
            </w:r>
          </w:p>
        </w:tc>
        <w:tc>
          <w:tcPr>
            <w:tcW w:w="1260"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Langue</w:t>
            </w:r>
          </w:p>
        </w:tc>
        <w:tc>
          <w:tcPr>
            <w:tcW w:w="1829"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 et adresse de l’établissement partenaire</w:t>
            </w:r>
          </w:p>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(le cas échéant)</w:t>
            </w:r>
          </w:p>
        </w:tc>
        <w:tc>
          <w:tcPr>
            <w:tcW w:w="1858"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Personnels impliqués</w:t>
            </w:r>
          </w:p>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(noms et disciplines)</w:t>
            </w:r>
          </w:p>
        </w:tc>
        <w:tc>
          <w:tcPr>
            <w:tcW w:w="1557"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Nombre</w:t>
            </w:r>
          </w:p>
          <w:p w:rsidR="00E11850" w:rsidRPr="00463B68" w:rsidRDefault="00E11850" w:rsidP="00EE703C">
            <w:pPr>
              <w:autoSpaceDE w:val="0"/>
              <w:autoSpaceDN w:val="0"/>
              <w:adjustRightInd w:val="0"/>
              <w:jc w:val="center"/>
              <w:rPr>
                <w:rFonts w:ascii="Arial" w:hAnsi="Arial" w:cs="Arial"/>
                <w:b/>
                <w:bCs/>
                <w:color w:val="000000"/>
                <w:sz w:val="20"/>
                <w:szCs w:val="20"/>
              </w:rPr>
            </w:pPr>
            <w:proofErr w:type="gramStart"/>
            <w:r w:rsidRPr="00463B68">
              <w:rPr>
                <w:rFonts w:ascii="Arial" w:hAnsi="Arial" w:cs="Arial"/>
                <w:b/>
                <w:bCs/>
                <w:color w:val="000000"/>
                <w:sz w:val="20"/>
                <w:szCs w:val="20"/>
              </w:rPr>
              <w:t>d’élèves</w:t>
            </w:r>
            <w:proofErr w:type="gramEnd"/>
            <w:r w:rsidRPr="00463B68">
              <w:rPr>
                <w:rFonts w:ascii="Arial" w:hAnsi="Arial" w:cs="Arial"/>
                <w:b/>
                <w:bCs/>
                <w:color w:val="000000"/>
                <w:sz w:val="20"/>
                <w:szCs w:val="20"/>
              </w:rPr>
              <w:t>/étudiants impliqués</w:t>
            </w:r>
          </w:p>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560"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Durée</w:t>
            </w:r>
          </w:p>
        </w:tc>
        <w:tc>
          <w:tcPr>
            <w:tcW w:w="1984" w:type="dxa"/>
          </w:tcPr>
          <w:p w:rsidR="00E11850" w:rsidRPr="00A64A76" w:rsidRDefault="00E11850" w:rsidP="00EE703C">
            <w:pPr>
              <w:autoSpaceDE w:val="0"/>
              <w:autoSpaceDN w:val="0"/>
              <w:adjustRightInd w:val="0"/>
              <w:jc w:val="center"/>
              <w:rPr>
                <w:rFonts w:ascii="Arial" w:hAnsi="Arial" w:cs="Arial"/>
                <w:b/>
                <w:bCs/>
                <w:color w:val="000000"/>
                <w:sz w:val="20"/>
                <w:szCs w:val="20"/>
              </w:rPr>
            </w:pPr>
            <w:r w:rsidRPr="00A64A76">
              <w:rPr>
                <w:rFonts w:ascii="Arial" w:hAnsi="Arial" w:cs="Arial"/>
                <w:b/>
                <w:bCs/>
                <w:color w:val="000000"/>
                <w:sz w:val="20"/>
                <w:szCs w:val="20"/>
              </w:rPr>
              <w:t>Co</w:t>
            </w:r>
            <w:r w:rsidR="001E78BB" w:rsidRPr="00A64A76">
              <w:rPr>
                <w:rFonts w:ascii="Arial" w:hAnsi="Arial" w:cs="Arial"/>
                <w:b/>
                <w:bCs/>
                <w:color w:val="000000"/>
                <w:sz w:val="20"/>
                <w:szCs w:val="20"/>
              </w:rPr>
              <w:t>-financements obtenus (préciser : Erasmus+, OFAJ, collectivités territoriales, DAREIC, etc.)</w:t>
            </w:r>
          </w:p>
          <w:p w:rsidR="00E11850" w:rsidRPr="00D64140" w:rsidRDefault="00E11850" w:rsidP="00EE703C">
            <w:pPr>
              <w:autoSpaceDE w:val="0"/>
              <w:autoSpaceDN w:val="0"/>
              <w:adjustRightInd w:val="0"/>
              <w:jc w:val="center"/>
              <w:rPr>
                <w:rFonts w:ascii="Arial" w:hAnsi="Arial" w:cs="Arial"/>
                <w:b/>
                <w:bCs/>
                <w:color w:val="000000"/>
                <w:sz w:val="20"/>
                <w:szCs w:val="20"/>
                <w:highlight w:val="yellow"/>
              </w:rPr>
            </w:pPr>
          </w:p>
        </w:tc>
      </w:tr>
      <w:tr w:rsidR="00E11850" w:rsidRPr="00463B68" w:rsidTr="00EE703C">
        <w:tc>
          <w:tcPr>
            <w:tcW w:w="1342"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062"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033"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9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6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29"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5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55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56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984"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1342"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062"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033"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9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6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29"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5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55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56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984" w:type="dxa"/>
          </w:tcPr>
          <w:p w:rsidR="00E11850" w:rsidRPr="00463B68" w:rsidRDefault="00E11850" w:rsidP="00EE703C">
            <w:pPr>
              <w:autoSpaceDE w:val="0"/>
              <w:autoSpaceDN w:val="0"/>
              <w:adjustRightInd w:val="0"/>
              <w:rPr>
                <w:rFonts w:ascii="Arial" w:hAnsi="Arial" w:cs="Arial"/>
                <w:b/>
                <w:bCs/>
                <w:color w:val="000000"/>
                <w:sz w:val="20"/>
                <w:szCs w:val="20"/>
              </w:rPr>
            </w:pPr>
          </w:p>
        </w:tc>
      </w:tr>
    </w:tbl>
    <w:p w:rsidR="00E11850" w:rsidRDefault="00E11850" w:rsidP="00E11850">
      <w:pPr>
        <w:autoSpaceDE w:val="0"/>
        <w:autoSpaceDN w:val="0"/>
        <w:adjustRightInd w:val="0"/>
        <w:rPr>
          <w:rFonts w:ascii="Arial" w:hAnsi="Arial" w:cs="Arial"/>
          <w:b/>
          <w:bCs/>
          <w:color w:val="000000"/>
          <w:sz w:val="20"/>
          <w:szCs w:val="20"/>
          <w:u w:val="single"/>
        </w:rPr>
      </w:pPr>
    </w:p>
    <w:p w:rsidR="001E78BB" w:rsidRDefault="001E78BB" w:rsidP="00E11850">
      <w:pPr>
        <w:autoSpaceDE w:val="0"/>
        <w:autoSpaceDN w:val="0"/>
        <w:adjustRightInd w:val="0"/>
        <w:rPr>
          <w:rFonts w:ascii="Arial" w:hAnsi="Arial" w:cs="Arial"/>
          <w:b/>
          <w:bCs/>
          <w:color w:val="000000"/>
          <w:sz w:val="20"/>
          <w:szCs w:val="20"/>
          <w:u w:val="single"/>
        </w:rPr>
      </w:pPr>
    </w:p>
    <w:p w:rsidR="001E78BB" w:rsidRDefault="001E78BB" w:rsidP="00E11850">
      <w:pPr>
        <w:autoSpaceDE w:val="0"/>
        <w:autoSpaceDN w:val="0"/>
        <w:adjustRightInd w:val="0"/>
        <w:rPr>
          <w:rFonts w:ascii="Arial" w:hAnsi="Arial" w:cs="Arial"/>
          <w:b/>
          <w:bCs/>
          <w:color w:val="000000"/>
          <w:sz w:val="20"/>
          <w:szCs w:val="20"/>
          <w:u w:val="single"/>
        </w:rPr>
      </w:pPr>
    </w:p>
    <w:p w:rsidR="001E78BB" w:rsidRDefault="001E78BB" w:rsidP="00E11850">
      <w:pPr>
        <w:autoSpaceDE w:val="0"/>
        <w:autoSpaceDN w:val="0"/>
        <w:adjustRightInd w:val="0"/>
        <w:rPr>
          <w:rFonts w:ascii="Arial" w:hAnsi="Arial" w:cs="Arial"/>
          <w:b/>
          <w:bCs/>
          <w:color w:val="000000"/>
          <w:sz w:val="20"/>
          <w:szCs w:val="20"/>
          <w:u w:val="single"/>
        </w:rPr>
      </w:pPr>
    </w:p>
    <w:p w:rsidR="001E78BB" w:rsidRDefault="001E78BB" w:rsidP="00E11850">
      <w:pPr>
        <w:autoSpaceDE w:val="0"/>
        <w:autoSpaceDN w:val="0"/>
        <w:adjustRightInd w:val="0"/>
        <w:rPr>
          <w:rFonts w:ascii="Arial" w:hAnsi="Arial" w:cs="Arial"/>
          <w:b/>
          <w:bCs/>
          <w:color w:val="000000"/>
          <w:sz w:val="20"/>
          <w:szCs w:val="20"/>
          <w:u w:val="single"/>
        </w:rPr>
      </w:pPr>
    </w:p>
    <w:p w:rsidR="001E78BB" w:rsidRDefault="001E78BB" w:rsidP="00E11850">
      <w:pPr>
        <w:autoSpaceDE w:val="0"/>
        <w:autoSpaceDN w:val="0"/>
        <w:adjustRightInd w:val="0"/>
        <w:rPr>
          <w:rFonts w:ascii="Arial" w:hAnsi="Arial" w:cs="Arial"/>
          <w:b/>
          <w:bCs/>
          <w:color w:val="000000"/>
          <w:sz w:val="20"/>
          <w:szCs w:val="20"/>
          <w:u w:val="single"/>
        </w:rPr>
      </w:pPr>
    </w:p>
    <w:p w:rsidR="001E78BB" w:rsidRDefault="001E78BB" w:rsidP="00E11850">
      <w:pPr>
        <w:autoSpaceDE w:val="0"/>
        <w:autoSpaceDN w:val="0"/>
        <w:adjustRightInd w:val="0"/>
        <w:rPr>
          <w:rFonts w:ascii="Arial" w:hAnsi="Arial" w:cs="Arial"/>
          <w:b/>
          <w:bCs/>
          <w:color w:val="000000"/>
          <w:sz w:val="20"/>
          <w:szCs w:val="20"/>
          <w:u w:val="single"/>
        </w:rPr>
      </w:pPr>
    </w:p>
    <w:p w:rsidR="001E78BB" w:rsidRDefault="001E78BB" w:rsidP="00E11850">
      <w:pPr>
        <w:autoSpaceDE w:val="0"/>
        <w:autoSpaceDN w:val="0"/>
        <w:adjustRightInd w:val="0"/>
        <w:rPr>
          <w:rFonts w:ascii="Arial" w:hAnsi="Arial" w:cs="Arial"/>
          <w:b/>
          <w:bCs/>
          <w:color w:val="000000"/>
          <w:sz w:val="20"/>
          <w:szCs w:val="20"/>
          <w:u w:val="single"/>
        </w:rPr>
      </w:pPr>
    </w:p>
    <w:p w:rsidR="001E78BB" w:rsidRDefault="001E78BB" w:rsidP="00E11850">
      <w:pPr>
        <w:autoSpaceDE w:val="0"/>
        <w:autoSpaceDN w:val="0"/>
        <w:adjustRightInd w:val="0"/>
        <w:rPr>
          <w:rFonts w:ascii="Arial" w:hAnsi="Arial" w:cs="Arial"/>
          <w:b/>
          <w:bCs/>
          <w:color w:val="000000"/>
          <w:sz w:val="20"/>
          <w:szCs w:val="20"/>
          <w:u w:val="single"/>
        </w:rPr>
      </w:pPr>
    </w:p>
    <w:p w:rsidR="001E78BB" w:rsidRDefault="001E78BB" w:rsidP="00E11850">
      <w:pPr>
        <w:autoSpaceDE w:val="0"/>
        <w:autoSpaceDN w:val="0"/>
        <w:adjustRightInd w:val="0"/>
        <w:rPr>
          <w:rFonts w:ascii="Arial" w:hAnsi="Arial" w:cs="Arial"/>
          <w:b/>
          <w:bCs/>
          <w:color w:val="000000"/>
          <w:sz w:val="20"/>
          <w:szCs w:val="20"/>
          <w:u w:val="single"/>
        </w:rPr>
      </w:pPr>
    </w:p>
    <w:p w:rsidR="001E78BB" w:rsidRDefault="001E78BB" w:rsidP="00E11850">
      <w:pPr>
        <w:autoSpaceDE w:val="0"/>
        <w:autoSpaceDN w:val="0"/>
        <w:adjustRightInd w:val="0"/>
        <w:rPr>
          <w:rFonts w:ascii="Arial" w:hAnsi="Arial" w:cs="Arial"/>
          <w:b/>
          <w:bCs/>
          <w:color w:val="000000"/>
          <w:sz w:val="20"/>
          <w:szCs w:val="20"/>
          <w:u w:val="single"/>
        </w:rPr>
      </w:pPr>
    </w:p>
    <w:p w:rsidR="001E78BB" w:rsidRPr="00463B68" w:rsidRDefault="001E78BB" w:rsidP="00E11850">
      <w:pPr>
        <w:autoSpaceDE w:val="0"/>
        <w:autoSpaceDN w:val="0"/>
        <w:adjustRightInd w:val="0"/>
        <w:rPr>
          <w:rFonts w:ascii="Arial" w:hAnsi="Arial" w:cs="Arial"/>
          <w:b/>
          <w:bCs/>
          <w:color w:val="000000"/>
          <w:sz w:val="20"/>
          <w:szCs w:val="20"/>
          <w:u w:val="single"/>
        </w:rPr>
      </w:pPr>
    </w:p>
    <w:p w:rsidR="001E78BB" w:rsidRPr="00463B68" w:rsidRDefault="00E11850" w:rsidP="001E78BB">
      <w:pPr>
        <w:autoSpaceDE w:val="0"/>
        <w:autoSpaceDN w:val="0"/>
        <w:adjustRightInd w:val="0"/>
        <w:rPr>
          <w:rFonts w:ascii="Arial" w:hAnsi="Arial" w:cs="Arial"/>
          <w:b/>
          <w:bCs/>
          <w:color w:val="000000"/>
          <w:sz w:val="20"/>
          <w:szCs w:val="20"/>
          <w:u w:val="single"/>
        </w:rPr>
      </w:pPr>
      <w:r w:rsidRPr="00463B68">
        <w:rPr>
          <w:rFonts w:ascii="Arial" w:hAnsi="Arial" w:cs="Arial"/>
          <w:b/>
          <w:bCs/>
          <w:color w:val="000000"/>
          <w:sz w:val="20"/>
          <w:szCs w:val="20"/>
          <w:u w:val="single"/>
        </w:rPr>
        <w:lastRenderedPageBreak/>
        <w:t xml:space="preserve">Tableau récapitulatif des mobilités entrantes élèves </w:t>
      </w:r>
      <w:r w:rsidRPr="002D3881">
        <w:rPr>
          <w:rFonts w:ascii="Arial" w:hAnsi="Arial" w:cs="Arial"/>
          <w:b/>
          <w:bCs/>
          <w:color w:val="000000"/>
          <w:sz w:val="20"/>
          <w:szCs w:val="20"/>
          <w:u w:val="single"/>
        </w:rPr>
        <w:t xml:space="preserve">depuis </w:t>
      </w:r>
      <w:r w:rsidR="001E78BB" w:rsidRPr="002D3881">
        <w:rPr>
          <w:rFonts w:ascii="Arial" w:hAnsi="Arial" w:cs="Arial"/>
          <w:b/>
          <w:bCs/>
          <w:color w:val="000000"/>
          <w:sz w:val="20"/>
          <w:szCs w:val="20"/>
          <w:u w:val="single"/>
        </w:rPr>
        <w:t>2022-2023</w:t>
      </w:r>
    </w:p>
    <w:p w:rsidR="00E11850" w:rsidRPr="00463B68" w:rsidRDefault="00E11850" w:rsidP="00E11850">
      <w:pPr>
        <w:autoSpaceDE w:val="0"/>
        <w:autoSpaceDN w:val="0"/>
        <w:adjustRightInd w:val="0"/>
        <w:rPr>
          <w:rFonts w:ascii="Arial" w:hAnsi="Arial" w:cs="Arial"/>
          <w:b/>
          <w:bCs/>
          <w:color w:val="000000"/>
          <w:sz w:val="20"/>
          <w:szCs w:val="20"/>
          <w:u w:val="single"/>
        </w:rPr>
      </w:pPr>
    </w:p>
    <w:p w:rsidR="00E11850" w:rsidRPr="000A48B9" w:rsidRDefault="00E11850" w:rsidP="00E11850">
      <w:pPr>
        <w:autoSpaceDE w:val="0"/>
        <w:autoSpaceDN w:val="0"/>
        <w:adjustRightInd w:val="0"/>
        <w:rPr>
          <w:rFonts w:ascii="Arial" w:hAnsi="Arial" w:cs="Arial"/>
          <w:bCs/>
          <w:color w:val="000000"/>
          <w:sz w:val="10"/>
          <w:szCs w:val="10"/>
        </w:rPr>
      </w:pPr>
    </w:p>
    <w:p w:rsidR="00E11850" w:rsidRPr="00463B68" w:rsidRDefault="00E11850" w:rsidP="00E11850">
      <w:pPr>
        <w:autoSpaceDE w:val="0"/>
        <w:autoSpaceDN w:val="0"/>
        <w:adjustRightInd w:val="0"/>
        <w:rPr>
          <w:rFonts w:ascii="Arial" w:hAnsi="Arial" w:cs="Arial"/>
          <w:i/>
          <w:iCs/>
          <w:sz w:val="20"/>
          <w:szCs w:val="20"/>
        </w:rPr>
      </w:pPr>
      <w:r w:rsidRPr="00463B68">
        <w:rPr>
          <w:rFonts w:ascii="Arial" w:hAnsi="Arial" w:cs="Arial"/>
          <w:bCs/>
          <w:color w:val="000000"/>
          <w:sz w:val="20"/>
          <w:szCs w:val="20"/>
        </w:rPr>
        <w:t xml:space="preserve">Précisez </w:t>
      </w:r>
      <w:r w:rsidRPr="00463B68">
        <w:rPr>
          <w:rFonts w:ascii="Arial" w:hAnsi="Arial" w:cs="Arial"/>
          <w:i/>
          <w:iCs/>
          <w:sz w:val="20"/>
          <w:szCs w:val="20"/>
        </w:rPr>
        <w:t>le type de mobilité :</w:t>
      </w:r>
    </w:p>
    <w:p w:rsidR="00F37F47" w:rsidRPr="00F37F47" w:rsidRDefault="00F37F47" w:rsidP="00F37F47">
      <w:pPr>
        <w:autoSpaceDE w:val="0"/>
        <w:autoSpaceDN w:val="0"/>
        <w:adjustRightInd w:val="0"/>
        <w:rPr>
          <w:rFonts w:ascii="Arial" w:hAnsi="Arial" w:cs="Arial"/>
          <w:i/>
          <w:iCs/>
          <w:sz w:val="20"/>
          <w:szCs w:val="20"/>
        </w:rPr>
      </w:pPr>
      <w:r w:rsidRPr="00F37F47">
        <w:rPr>
          <w:rFonts w:ascii="Arial" w:hAnsi="Arial" w:cs="Arial"/>
          <w:i/>
          <w:iCs/>
          <w:sz w:val="20"/>
          <w:szCs w:val="20"/>
        </w:rPr>
        <w:t xml:space="preserve">1 Mobilité individuelle (Ex : mobilité scolaire, etc.) :  </w:t>
      </w:r>
    </w:p>
    <w:p w:rsidR="00E11850" w:rsidRDefault="00F37F47" w:rsidP="00F37F47">
      <w:pPr>
        <w:autoSpaceDE w:val="0"/>
        <w:autoSpaceDN w:val="0"/>
        <w:adjustRightInd w:val="0"/>
        <w:rPr>
          <w:rFonts w:ascii="Arial" w:hAnsi="Arial" w:cs="Arial"/>
          <w:i/>
          <w:iCs/>
          <w:sz w:val="20"/>
          <w:szCs w:val="20"/>
        </w:rPr>
      </w:pPr>
      <w:r w:rsidRPr="00F37F47">
        <w:rPr>
          <w:rFonts w:ascii="Arial" w:hAnsi="Arial" w:cs="Arial"/>
          <w:i/>
          <w:iCs/>
          <w:sz w:val="20"/>
          <w:szCs w:val="20"/>
        </w:rPr>
        <w:t>2 Mobilité collective (Précisez : dans le cadre d’un partenariat scolaire ou hors cadre d’un partenariat scolaire)</w:t>
      </w:r>
    </w:p>
    <w:p w:rsidR="00F37F47" w:rsidRPr="00463B68" w:rsidRDefault="00F37F47" w:rsidP="00F37F47">
      <w:pPr>
        <w:autoSpaceDE w:val="0"/>
        <w:autoSpaceDN w:val="0"/>
        <w:adjustRightInd w:val="0"/>
        <w:rPr>
          <w:rFonts w:ascii="Arial" w:hAnsi="Arial" w:cs="Arial"/>
          <w:b/>
          <w:bCs/>
          <w:color w:val="000000"/>
          <w:sz w:val="20"/>
          <w:szCs w:val="20"/>
        </w:rPr>
      </w:pPr>
    </w:p>
    <w:tbl>
      <w:tblPr>
        <w:tblStyle w:val="Grilledutableau"/>
        <w:tblW w:w="14879" w:type="dxa"/>
        <w:tblLook w:val="04A0" w:firstRow="1" w:lastRow="0" w:firstColumn="1" w:lastColumn="0" w:noHBand="0" w:noVBand="1"/>
      </w:tblPr>
      <w:tblGrid>
        <w:gridCol w:w="1280"/>
        <w:gridCol w:w="1046"/>
        <w:gridCol w:w="974"/>
        <w:gridCol w:w="1394"/>
        <w:gridCol w:w="1203"/>
        <w:gridCol w:w="1801"/>
        <w:gridCol w:w="1766"/>
        <w:gridCol w:w="1950"/>
        <w:gridCol w:w="1545"/>
        <w:gridCol w:w="1920"/>
      </w:tblGrid>
      <w:tr w:rsidR="00E11850" w:rsidRPr="00463B68" w:rsidTr="00EE703C">
        <w:trPr>
          <w:trHeight w:val="701"/>
        </w:trPr>
        <w:tc>
          <w:tcPr>
            <w:tcW w:w="1342"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Type de mobilité</w:t>
            </w:r>
          </w:p>
        </w:tc>
        <w:tc>
          <w:tcPr>
            <w:tcW w:w="1062"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Année scolaire</w:t>
            </w:r>
          </w:p>
        </w:tc>
        <w:tc>
          <w:tcPr>
            <w:tcW w:w="1033"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Pays</w:t>
            </w:r>
          </w:p>
        </w:tc>
        <w:tc>
          <w:tcPr>
            <w:tcW w:w="1394"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Classe(s) impliquée(s)</w:t>
            </w:r>
          </w:p>
        </w:tc>
        <w:tc>
          <w:tcPr>
            <w:tcW w:w="1260"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Langue</w:t>
            </w:r>
          </w:p>
        </w:tc>
        <w:tc>
          <w:tcPr>
            <w:tcW w:w="1829"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 et adresse de l’établissement partenaire</w:t>
            </w:r>
          </w:p>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(le cas échéant)</w:t>
            </w:r>
          </w:p>
        </w:tc>
        <w:tc>
          <w:tcPr>
            <w:tcW w:w="1858"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Personnels impliqués</w:t>
            </w:r>
          </w:p>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(noms et disciplines)</w:t>
            </w:r>
          </w:p>
        </w:tc>
        <w:tc>
          <w:tcPr>
            <w:tcW w:w="1416"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Nombre</w:t>
            </w:r>
          </w:p>
          <w:p w:rsidR="00E11850" w:rsidRPr="00463B68" w:rsidRDefault="00E11850" w:rsidP="00EE703C">
            <w:pPr>
              <w:autoSpaceDE w:val="0"/>
              <w:autoSpaceDN w:val="0"/>
              <w:adjustRightInd w:val="0"/>
              <w:jc w:val="center"/>
              <w:rPr>
                <w:rFonts w:ascii="Arial" w:hAnsi="Arial" w:cs="Arial"/>
                <w:b/>
                <w:bCs/>
                <w:color w:val="000000"/>
                <w:sz w:val="20"/>
                <w:szCs w:val="20"/>
              </w:rPr>
            </w:pPr>
            <w:proofErr w:type="gramStart"/>
            <w:r w:rsidRPr="00463B68">
              <w:rPr>
                <w:rFonts w:ascii="Arial" w:hAnsi="Arial" w:cs="Arial"/>
                <w:b/>
                <w:bCs/>
                <w:color w:val="000000"/>
                <w:sz w:val="20"/>
                <w:szCs w:val="20"/>
              </w:rPr>
              <w:t>d’élèves</w:t>
            </w:r>
            <w:proofErr w:type="gramEnd"/>
            <w:r w:rsidRPr="00463B68">
              <w:rPr>
                <w:rFonts w:ascii="Arial" w:hAnsi="Arial" w:cs="Arial"/>
                <w:b/>
                <w:bCs/>
                <w:color w:val="000000"/>
                <w:sz w:val="20"/>
                <w:szCs w:val="20"/>
              </w:rPr>
              <w:t>/étudiants impliqués</w:t>
            </w:r>
          </w:p>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701"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Durée</w:t>
            </w:r>
          </w:p>
        </w:tc>
        <w:tc>
          <w:tcPr>
            <w:tcW w:w="1984"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Commentaires</w:t>
            </w:r>
          </w:p>
          <w:p w:rsidR="00E11850" w:rsidRPr="00463B68" w:rsidRDefault="00E11850" w:rsidP="00EE703C">
            <w:pPr>
              <w:autoSpaceDE w:val="0"/>
              <w:autoSpaceDN w:val="0"/>
              <w:adjustRightInd w:val="0"/>
              <w:jc w:val="center"/>
              <w:rPr>
                <w:rFonts w:ascii="Arial" w:hAnsi="Arial" w:cs="Arial"/>
                <w:b/>
                <w:bCs/>
                <w:color w:val="000000"/>
                <w:sz w:val="20"/>
                <w:szCs w:val="20"/>
              </w:rPr>
            </w:pPr>
          </w:p>
        </w:tc>
      </w:tr>
      <w:tr w:rsidR="00E11850" w:rsidRPr="00463B68" w:rsidTr="00EE703C">
        <w:tc>
          <w:tcPr>
            <w:tcW w:w="1342"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062"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033"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9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6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29"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5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41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01"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984"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1342"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062"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033"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94"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6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29"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85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41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01"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984" w:type="dxa"/>
          </w:tcPr>
          <w:p w:rsidR="00E11850" w:rsidRPr="00463B68" w:rsidRDefault="00E11850" w:rsidP="00EE703C">
            <w:pPr>
              <w:autoSpaceDE w:val="0"/>
              <w:autoSpaceDN w:val="0"/>
              <w:adjustRightInd w:val="0"/>
              <w:rPr>
                <w:rFonts w:ascii="Arial" w:hAnsi="Arial" w:cs="Arial"/>
                <w:b/>
                <w:bCs/>
                <w:color w:val="000000"/>
                <w:sz w:val="20"/>
                <w:szCs w:val="20"/>
              </w:rPr>
            </w:pPr>
          </w:p>
        </w:tc>
      </w:tr>
    </w:tbl>
    <w:p w:rsidR="00E11850" w:rsidRPr="00463B68" w:rsidRDefault="00E11850" w:rsidP="00E11850">
      <w:pPr>
        <w:autoSpaceDE w:val="0"/>
        <w:autoSpaceDN w:val="0"/>
        <w:adjustRightInd w:val="0"/>
        <w:rPr>
          <w:rFonts w:ascii="Arial" w:hAnsi="Arial" w:cs="Arial"/>
          <w:b/>
          <w:bCs/>
          <w:color w:val="000000"/>
          <w:sz w:val="20"/>
          <w:szCs w:val="20"/>
        </w:rPr>
      </w:pPr>
    </w:p>
    <w:p w:rsidR="00E11850" w:rsidRPr="00463B68" w:rsidRDefault="00E11850" w:rsidP="00E11850">
      <w:pPr>
        <w:autoSpaceDE w:val="0"/>
        <w:autoSpaceDN w:val="0"/>
        <w:adjustRightInd w:val="0"/>
        <w:rPr>
          <w:rFonts w:ascii="Arial" w:hAnsi="Arial" w:cs="Arial"/>
          <w:b/>
          <w:bCs/>
          <w:color w:val="000000"/>
          <w:sz w:val="20"/>
          <w:szCs w:val="20"/>
        </w:rPr>
      </w:pPr>
    </w:p>
    <w:p w:rsidR="00E11850" w:rsidRDefault="00E11850" w:rsidP="00E11850">
      <w:pPr>
        <w:autoSpaceDE w:val="0"/>
        <w:autoSpaceDN w:val="0"/>
        <w:adjustRightInd w:val="0"/>
        <w:rPr>
          <w:rFonts w:ascii="Arial" w:hAnsi="Arial" w:cs="Arial"/>
          <w:b/>
          <w:bCs/>
          <w:color w:val="000000"/>
          <w:sz w:val="20"/>
          <w:szCs w:val="20"/>
          <w:u w:val="single"/>
        </w:rPr>
      </w:pPr>
    </w:p>
    <w:p w:rsidR="00E11850" w:rsidRDefault="00E11850" w:rsidP="00E11850">
      <w:pPr>
        <w:autoSpaceDE w:val="0"/>
        <w:autoSpaceDN w:val="0"/>
        <w:adjustRightInd w:val="0"/>
        <w:rPr>
          <w:rFonts w:ascii="Arial" w:hAnsi="Arial" w:cs="Arial"/>
          <w:b/>
          <w:bCs/>
          <w:color w:val="000000"/>
          <w:sz w:val="20"/>
          <w:szCs w:val="20"/>
          <w:u w:val="single"/>
        </w:rPr>
      </w:pPr>
    </w:p>
    <w:p w:rsidR="00E11850" w:rsidRPr="00463B68" w:rsidRDefault="00E11850" w:rsidP="00E11850">
      <w:pPr>
        <w:autoSpaceDE w:val="0"/>
        <w:autoSpaceDN w:val="0"/>
        <w:adjustRightInd w:val="0"/>
        <w:rPr>
          <w:rFonts w:ascii="Arial" w:hAnsi="Arial" w:cs="Arial"/>
          <w:b/>
          <w:bCs/>
          <w:color w:val="000000"/>
          <w:sz w:val="20"/>
          <w:szCs w:val="20"/>
          <w:u w:val="single"/>
        </w:rPr>
      </w:pPr>
      <w:r w:rsidRPr="00463B68">
        <w:rPr>
          <w:rFonts w:ascii="Arial" w:hAnsi="Arial" w:cs="Arial"/>
          <w:b/>
          <w:bCs/>
          <w:color w:val="000000"/>
          <w:sz w:val="20"/>
          <w:szCs w:val="20"/>
          <w:u w:val="single"/>
        </w:rPr>
        <w:t>Tableau récapitulatif des échanges à distance (</w:t>
      </w:r>
      <w:proofErr w:type="spellStart"/>
      <w:r w:rsidRPr="00463B68">
        <w:rPr>
          <w:rFonts w:ascii="Arial" w:hAnsi="Arial" w:cs="Arial"/>
          <w:b/>
          <w:bCs/>
          <w:color w:val="000000"/>
          <w:sz w:val="20"/>
          <w:szCs w:val="20"/>
          <w:u w:val="single"/>
        </w:rPr>
        <w:t>eTwinning</w:t>
      </w:r>
      <w:proofErr w:type="spellEnd"/>
      <w:r w:rsidRPr="00463B68">
        <w:rPr>
          <w:rFonts w:ascii="Arial" w:hAnsi="Arial" w:cs="Arial"/>
          <w:b/>
          <w:bCs/>
          <w:color w:val="000000"/>
          <w:sz w:val="20"/>
          <w:szCs w:val="20"/>
          <w:u w:val="single"/>
        </w:rPr>
        <w:t>, visio-conférences, correspondances scolaire, etc</w:t>
      </w:r>
      <w:r w:rsidRPr="002D3881">
        <w:rPr>
          <w:rFonts w:ascii="Arial" w:hAnsi="Arial" w:cs="Arial"/>
          <w:b/>
          <w:bCs/>
          <w:color w:val="000000"/>
          <w:sz w:val="20"/>
          <w:szCs w:val="20"/>
          <w:u w:val="single"/>
        </w:rPr>
        <w:t xml:space="preserve">.) depuis </w:t>
      </w:r>
      <w:r w:rsidR="001E78BB" w:rsidRPr="002D3881">
        <w:rPr>
          <w:rFonts w:ascii="Arial" w:hAnsi="Arial" w:cs="Arial"/>
          <w:b/>
          <w:bCs/>
          <w:color w:val="000000"/>
          <w:sz w:val="20"/>
          <w:szCs w:val="20"/>
          <w:u w:val="single"/>
        </w:rPr>
        <w:t>2022-2023</w:t>
      </w:r>
    </w:p>
    <w:p w:rsidR="00E11850" w:rsidRPr="00463B68" w:rsidRDefault="00E11850" w:rsidP="00E11850">
      <w:pPr>
        <w:autoSpaceDE w:val="0"/>
        <w:autoSpaceDN w:val="0"/>
        <w:adjustRightInd w:val="0"/>
        <w:rPr>
          <w:rFonts w:ascii="Arial" w:hAnsi="Arial" w:cs="Arial"/>
          <w:b/>
          <w:bCs/>
          <w:color w:val="000000"/>
          <w:sz w:val="20"/>
          <w:szCs w:val="20"/>
          <w:u w:val="single"/>
        </w:rPr>
      </w:pPr>
    </w:p>
    <w:tbl>
      <w:tblPr>
        <w:tblStyle w:val="Grilledutableau"/>
        <w:tblW w:w="13996" w:type="dxa"/>
        <w:tblLook w:val="04A0" w:firstRow="1" w:lastRow="0" w:firstColumn="1" w:lastColumn="0" w:noHBand="0" w:noVBand="1"/>
      </w:tblPr>
      <w:tblGrid>
        <w:gridCol w:w="2703"/>
        <w:gridCol w:w="1217"/>
        <w:gridCol w:w="1227"/>
        <w:gridCol w:w="1233"/>
        <w:gridCol w:w="1459"/>
        <w:gridCol w:w="1950"/>
        <w:gridCol w:w="1203"/>
        <w:gridCol w:w="3004"/>
      </w:tblGrid>
      <w:tr w:rsidR="00E11850" w:rsidRPr="00463B68" w:rsidTr="00EE703C">
        <w:trPr>
          <w:trHeight w:val="417"/>
        </w:trPr>
        <w:tc>
          <w:tcPr>
            <w:tcW w:w="2752"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Projets d’échanges à distance</w:t>
            </w:r>
          </w:p>
        </w:tc>
        <w:tc>
          <w:tcPr>
            <w:tcW w:w="1226"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Année scolaire</w:t>
            </w:r>
          </w:p>
        </w:tc>
        <w:tc>
          <w:tcPr>
            <w:tcW w:w="1246"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Pays</w:t>
            </w:r>
          </w:p>
        </w:tc>
        <w:tc>
          <w:tcPr>
            <w:tcW w:w="1246"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Classe</w:t>
            </w:r>
          </w:p>
        </w:tc>
        <w:tc>
          <w:tcPr>
            <w:tcW w:w="1478"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Langue</w:t>
            </w:r>
          </w:p>
        </w:tc>
        <w:tc>
          <w:tcPr>
            <w:tcW w:w="1777"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Nombre</w:t>
            </w:r>
          </w:p>
          <w:p w:rsidR="00E11850" w:rsidRPr="00463B68" w:rsidRDefault="00E11850" w:rsidP="00EE703C">
            <w:pPr>
              <w:autoSpaceDE w:val="0"/>
              <w:autoSpaceDN w:val="0"/>
              <w:adjustRightInd w:val="0"/>
              <w:jc w:val="center"/>
              <w:rPr>
                <w:rFonts w:ascii="Arial" w:hAnsi="Arial" w:cs="Arial"/>
                <w:b/>
                <w:bCs/>
                <w:color w:val="000000"/>
                <w:sz w:val="20"/>
                <w:szCs w:val="20"/>
              </w:rPr>
            </w:pPr>
            <w:proofErr w:type="gramStart"/>
            <w:r w:rsidRPr="00463B68">
              <w:rPr>
                <w:rFonts w:ascii="Arial" w:hAnsi="Arial" w:cs="Arial"/>
                <w:b/>
                <w:bCs/>
                <w:color w:val="000000"/>
                <w:sz w:val="20"/>
                <w:szCs w:val="20"/>
              </w:rPr>
              <w:t>d’élèves</w:t>
            </w:r>
            <w:proofErr w:type="gramEnd"/>
            <w:r w:rsidRPr="00463B68">
              <w:rPr>
                <w:rFonts w:ascii="Arial" w:hAnsi="Arial" w:cs="Arial"/>
                <w:b/>
                <w:bCs/>
                <w:color w:val="000000"/>
                <w:sz w:val="20"/>
                <w:szCs w:val="20"/>
              </w:rPr>
              <w:t>/étudiants</w:t>
            </w:r>
          </w:p>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218"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Durée</w:t>
            </w:r>
          </w:p>
        </w:tc>
        <w:tc>
          <w:tcPr>
            <w:tcW w:w="3053"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Commentaires</w:t>
            </w:r>
          </w:p>
          <w:p w:rsidR="00E11850" w:rsidRPr="00463B68" w:rsidRDefault="00E11850" w:rsidP="00EE703C">
            <w:pPr>
              <w:autoSpaceDE w:val="0"/>
              <w:autoSpaceDN w:val="0"/>
              <w:adjustRightInd w:val="0"/>
              <w:jc w:val="center"/>
              <w:rPr>
                <w:rFonts w:ascii="Arial" w:hAnsi="Arial" w:cs="Arial"/>
                <w:b/>
                <w:bCs/>
                <w:color w:val="000000"/>
                <w:sz w:val="20"/>
                <w:szCs w:val="20"/>
              </w:rPr>
            </w:pPr>
          </w:p>
        </w:tc>
      </w:tr>
      <w:tr w:rsidR="00E11850" w:rsidRPr="00463B68" w:rsidTr="00EE703C">
        <w:trPr>
          <w:trHeight w:val="317"/>
        </w:trPr>
        <w:tc>
          <w:tcPr>
            <w:tcW w:w="2752" w:type="dxa"/>
          </w:tcPr>
          <w:p w:rsidR="00E11850" w:rsidRPr="00463B68" w:rsidRDefault="00E11850" w:rsidP="00EE703C">
            <w:pPr>
              <w:autoSpaceDE w:val="0"/>
              <w:autoSpaceDN w:val="0"/>
              <w:adjustRightInd w:val="0"/>
              <w:jc w:val="center"/>
              <w:rPr>
                <w:rFonts w:ascii="Arial" w:hAnsi="Arial" w:cs="Arial"/>
                <w:b/>
                <w:bCs/>
                <w:color w:val="000000"/>
                <w:sz w:val="20"/>
                <w:szCs w:val="20"/>
              </w:rPr>
            </w:pPr>
          </w:p>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226" w:type="dxa"/>
          </w:tcPr>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246" w:type="dxa"/>
          </w:tcPr>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246" w:type="dxa"/>
          </w:tcPr>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478" w:type="dxa"/>
          </w:tcPr>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777" w:type="dxa"/>
          </w:tcPr>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1218" w:type="dxa"/>
          </w:tcPr>
          <w:p w:rsidR="00E11850" w:rsidRPr="00463B68" w:rsidRDefault="00E11850" w:rsidP="00EE703C">
            <w:pPr>
              <w:autoSpaceDE w:val="0"/>
              <w:autoSpaceDN w:val="0"/>
              <w:adjustRightInd w:val="0"/>
              <w:jc w:val="center"/>
              <w:rPr>
                <w:rFonts w:ascii="Arial" w:hAnsi="Arial" w:cs="Arial"/>
                <w:b/>
                <w:bCs/>
                <w:color w:val="000000"/>
                <w:sz w:val="20"/>
                <w:szCs w:val="20"/>
              </w:rPr>
            </w:pPr>
          </w:p>
        </w:tc>
        <w:tc>
          <w:tcPr>
            <w:tcW w:w="3053" w:type="dxa"/>
          </w:tcPr>
          <w:p w:rsidR="00E11850" w:rsidRPr="00463B68" w:rsidRDefault="00E11850" w:rsidP="00EE703C">
            <w:pPr>
              <w:autoSpaceDE w:val="0"/>
              <w:autoSpaceDN w:val="0"/>
              <w:adjustRightInd w:val="0"/>
              <w:jc w:val="center"/>
              <w:rPr>
                <w:rFonts w:ascii="Arial" w:hAnsi="Arial" w:cs="Arial"/>
                <w:b/>
                <w:bCs/>
                <w:color w:val="000000"/>
                <w:sz w:val="20"/>
                <w:szCs w:val="20"/>
              </w:rPr>
            </w:pPr>
          </w:p>
        </w:tc>
      </w:tr>
      <w:tr w:rsidR="00E11850" w:rsidRPr="00463B68" w:rsidTr="00EE703C">
        <w:tc>
          <w:tcPr>
            <w:tcW w:w="2752"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22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4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4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47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7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1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3053"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2752"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22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4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4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47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7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1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3053"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2752"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122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4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46"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47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77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218"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3053" w:type="dxa"/>
          </w:tcPr>
          <w:p w:rsidR="00E11850" w:rsidRPr="00463B68" w:rsidRDefault="00E11850" w:rsidP="00EE703C">
            <w:pPr>
              <w:autoSpaceDE w:val="0"/>
              <w:autoSpaceDN w:val="0"/>
              <w:adjustRightInd w:val="0"/>
              <w:rPr>
                <w:rFonts w:ascii="Arial" w:hAnsi="Arial" w:cs="Arial"/>
                <w:b/>
                <w:bCs/>
                <w:color w:val="000000"/>
                <w:sz w:val="20"/>
                <w:szCs w:val="20"/>
              </w:rPr>
            </w:pPr>
          </w:p>
        </w:tc>
      </w:tr>
    </w:tbl>
    <w:p w:rsidR="00E11850" w:rsidRPr="00463B68" w:rsidRDefault="00E11850" w:rsidP="00E11850">
      <w:pPr>
        <w:rPr>
          <w:rFonts w:ascii="Arial" w:hAnsi="Arial" w:cs="Arial"/>
          <w:sz w:val="20"/>
          <w:szCs w:val="20"/>
        </w:rPr>
      </w:pPr>
      <w:r w:rsidRPr="00463B68">
        <w:rPr>
          <w:rFonts w:ascii="Arial" w:hAnsi="Arial" w:cs="Arial"/>
          <w:sz w:val="20"/>
          <w:szCs w:val="20"/>
        </w:rPr>
        <w:br w:type="page"/>
      </w:r>
    </w:p>
    <w:p w:rsidR="00E11850" w:rsidRDefault="00E11850" w:rsidP="00E11850">
      <w:pPr>
        <w:widowControl w:val="0"/>
        <w:autoSpaceDE w:val="0"/>
        <w:autoSpaceDN w:val="0"/>
        <w:adjustRightInd w:val="0"/>
        <w:spacing w:after="240"/>
        <w:rPr>
          <w:rFonts w:ascii="Arial" w:hAnsi="Arial" w:cs="Arial"/>
          <w:b/>
          <w:sz w:val="20"/>
          <w:szCs w:val="20"/>
        </w:rPr>
      </w:pPr>
    </w:p>
    <w:p w:rsidR="00E11850" w:rsidRPr="000A48B9" w:rsidRDefault="00E11850" w:rsidP="00E1185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20"/>
          <w:szCs w:val="20"/>
        </w:rPr>
      </w:pPr>
      <w:r w:rsidRPr="000A48B9">
        <w:rPr>
          <w:rFonts w:ascii="Arial" w:hAnsi="Arial" w:cs="Arial"/>
          <w:b/>
          <w:sz w:val="28"/>
          <w:szCs w:val="28"/>
        </w:rPr>
        <w:t>FICHE N°6 : Mobilités des personnels éducatifs</w:t>
      </w:r>
      <w:r>
        <w:rPr>
          <w:rFonts w:ascii="Arial" w:hAnsi="Arial" w:cs="Arial"/>
          <w:b/>
          <w:sz w:val="20"/>
          <w:szCs w:val="20"/>
        </w:rPr>
        <w:t xml:space="preserve">                                                                                                                                      </w:t>
      </w:r>
      <w:r w:rsidRPr="000A48B9">
        <w:rPr>
          <w:rFonts w:ascii="Arial" w:hAnsi="Arial" w:cs="Arial"/>
          <w:b/>
          <w:sz w:val="20"/>
          <w:szCs w:val="20"/>
        </w:rPr>
        <w:t xml:space="preserve"> </w:t>
      </w:r>
    </w:p>
    <w:p w:rsidR="00E11850" w:rsidRPr="00463B68" w:rsidRDefault="00E11850" w:rsidP="00E11850">
      <w:pPr>
        <w:widowControl w:val="0"/>
        <w:autoSpaceDE w:val="0"/>
        <w:autoSpaceDN w:val="0"/>
        <w:adjustRightInd w:val="0"/>
        <w:spacing w:after="240"/>
        <w:jc w:val="both"/>
        <w:rPr>
          <w:rFonts w:ascii="Arial" w:hAnsi="Arial" w:cs="Arial"/>
          <w:b/>
          <w:sz w:val="20"/>
          <w:szCs w:val="20"/>
        </w:rPr>
      </w:pPr>
      <w:r w:rsidRPr="00463B68">
        <w:rPr>
          <w:rFonts w:ascii="Arial" w:hAnsi="Arial" w:cs="Arial"/>
          <w:b/>
          <w:sz w:val="20"/>
          <w:szCs w:val="20"/>
        </w:rPr>
        <w:t xml:space="preserve">L’établissement scolaire a élaboré un plan de développement européen et éventuellement une stratégie d’ouverture européenne qui impliquent des mobilités formatrices de personnels éducatifs en Europe, ou au-delà, entrantes ou sortantes, évaluées et formellement reconnues. </w:t>
      </w:r>
    </w:p>
    <w:p w:rsidR="00E11850" w:rsidRPr="00463B68" w:rsidRDefault="00E11850" w:rsidP="00E11850">
      <w:pPr>
        <w:rPr>
          <w:rFonts w:ascii="Arial" w:hAnsi="Arial" w:cs="Arial"/>
          <w:sz w:val="20"/>
          <w:szCs w:val="20"/>
        </w:rPr>
      </w:pPr>
    </w:p>
    <w:tbl>
      <w:tblPr>
        <w:tblStyle w:val="Grilledutableau"/>
        <w:tblW w:w="14170" w:type="dxa"/>
        <w:tblInd w:w="5" w:type="dxa"/>
        <w:tblLook w:val="04A0" w:firstRow="1" w:lastRow="0" w:firstColumn="1" w:lastColumn="0" w:noHBand="0" w:noVBand="1"/>
      </w:tblPr>
      <w:tblGrid>
        <w:gridCol w:w="5574"/>
        <w:gridCol w:w="2785"/>
        <w:gridCol w:w="3118"/>
        <w:gridCol w:w="2693"/>
      </w:tblGrid>
      <w:tr w:rsidR="00E11850" w:rsidRPr="00463B68" w:rsidTr="00EE703C">
        <w:tc>
          <w:tcPr>
            <w:tcW w:w="5574" w:type="dxa"/>
            <w:tcBorders>
              <w:top w:val="nil"/>
              <w:left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785"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Atteint</w:t>
            </w:r>
          </w:p>
        </w:tc>
        <w:tc>
          <w:tcPr>
            <w:tcW w:w="3118"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 renforcer</w:t>
            </w:r>
          </w:p>
        </w:tc>
        <w:tc>
          <w:tcPr>
            <w:tcW w:w="2693"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Non atteint</w:t>
            </w:r>
          </w:p>
        </w:tc>
      </w:tr>
      <w:tr w:rsidR="00E11850" w:rsidRPr="00463B68" w:rsidTr="00EE703C">
        <w:tc>
          <w:tcPr>
            <w:tcW w:w="5574" w:type="dxa"/>
          </w:tcPr>
          <w:p w:rsidR="00E11850" w:rsidRPr="00463B68" w:rsidRDefault="00E11850" w:rsidP="00EE703C">
            <w:pPr>
              <w:widowControl w:val="0"/>
              <w:autoSpaceDE w:val="0"/>
              <w:autoSpaceDN w:val="0"/>
              <w:adjustRightInd w:val="0"/>
              <w:spacing w:after="240"/>
              <w:jc w:val="both"/>
              <w:rPr>
                <w:rFonts w:ascii="Arial" w:hAnsi="Arial" w:cs="Arial"/>
                <w:sz w:val="20"/>
                <w:szCs w:val="20"/>
              </w:rPr>
            </w:pPr>
            <w:r w:rsidRPr="00463B68">
              <w:rPr>
                <w:rFonts w:ascii="Arial" w:eastAsia="Times New Roman" w:hAnsi="Arial" w:cs="Arial"/>
                <w:sz w:val="20"/>
                <w:szCs w:val="20"/>
              </w:rPr>
              <w:t>L’engagement des personnels de l’établissement dans une démarche individuelle et collective de développement professionnel visant l’ouverture internationale et linguistique est valorisé (stages d’observation, formations, certifications).</w:t>
            </w:r>
          </w:p>
        </w:tc>
        <w:tc>
          <w:tcPr>
            <w:tcW w:w="2785"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3118"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74" w:type="dxa"/>
          </w:tcPr>
          <w:p w:rsidR="00E11850" w:rsidRPr="00463B68" w:rsidRDefault="00E11850" w:rsidP="00EE703C">
            <w:pPr>
              <w:spacing w:after="200" w:line="276" w:lineRule="auto"/>
              <w:jc w:val="both"/>
              <w:rPr>
                <w:rFonts w:ascii="Arial" w:hAnsi="Arial" w:cs="Arial"/>
                <w:sz w:val="20"/>
                <w:szCs w:val="20"/>
              </w:rPr>
            </w:pPr>
            <w:r w:rsidRPr="00463B68">
              <w:rPr>
                <w:rFonts w:ascii="Arial" w:hAnsi="Arial" w:cs="Arial"/>
                <w:color w:val="000000" w:themeColor="text1"/>
                <w:sz w:val="20"/>
                <w:szCs w:val="20"/>
              </w:rPr>
              <w:t xml:space="preserve">Les mobilités individuelles de personnels vers l’étranger sont encouragées et servent l’échange de pratiques et l’innovation pédagogique. </w:t>
            </w:r>
          </w:p>
        </w:tc>
        <w:tc>
          <w:tcPr>
            <w:tcW w:w="2785"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3118"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74" w:type="dxa"/>
          </w:tcPr>
          <w:p w:rsidR="00E11850" w:rsidRPr="00463B68" w:rsidRDefault="00E11850" w:rsidP="00EE703C">
            <w:pPr>
              <w:spacing w:after="200" w:line="276" w:lineRule="auto"/>
              <w:jc w:val="both"/>
              <w:rPr>
                <w:rFonts w:ascii="Arial" w:hAnsi="Arial" w:cs="Arial"/>
                <w:color w:val="000000" w:themeColor="text1"/>
                <w:sz w:val="20"/>
                <w:szCs w:val="20"/>
              </w:rPr>
            </w:pPr>
            <w:r w:rsidRPr="00463B68">
              <w:rPr>
                <w:rFonts w:ascii="Arial" w:hAnsi="Arial" w:cs="Arial"/>
                <w:color w:val="000000" w:themeColor="text1"/>
                <w:sz w:val="20"/>
                <w:szCs w:val="20"/>
              </w:rPr>
              <w:t>L'accueil de délégations/personnels étrangers est impulsé pour faire entrer l'international dans l'établissement scolaire.</w:t>
            </w:r>
          </w:p>
        </w:tc>
        <w:tc>
          <w:tcPr>
            <w:tcW w:w="2785"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3118"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14170" w:type="dxa"/>
            <w:gridSpan w:val="4"/>
          </w:tcPr>
          <w:p w:rsidR="00E11850" w:rsidRPr="00463B68" w:rsidRDefault="00E11850" w:rsidP="00EE703C">
            <w:pPr>
              <w:widowControl w:val="0"/>
              <w:autoSpaceDE w:val="0"/>
              <w:autoSpaceDN w:val="0"/>
              <w:adjustRightInd w:val="0"/>
              <w:spacing w:after="240"/>
              <w:rPr>
                <w:rFonts w:ascii="Arial" w:hAnsi="Arial" w:cs="Arial"/>
                <w:b/>
                <w:sz w:val="20"/>
                <w:szCs w:val="20"/>
              </w:rPr>
            </w:pPr>
            <w:r w:rsidRPr="00463B68">
              <w:rPr>
                <w:rFonts w:ascii="Arial" w:hAnsi="Arial" w:cs="Arial"/>
                <w:b/>
                <w:sz w:val="20"/>
                <w:szCs w:val="20"/>
              </w:rPr>
              <w:t>Actions / projets réalisés ou prévus :</w:t>
            </w:r>
          </w:p>
          <w:p w:rsidR="00E11850" w:rsidRPr="00463B68" w:rsidRDefault="00E11850" w:rsidP="00EE703C">
            <w:pPr>
              <w:widowControl w:val="0"/>
              <w:autoSpaceDE w:val="0"/>
              <w:autoSpaceDN w:val="0"/>
              <w:adjustRightInd w:val="0"/>
              <w:spacing w:after="240"/>
              <w:rPr>
                <w:rFonts w:ascii="Arial" w:hAnsi="Arial" w:cs="Arial"/>
                <w:sz w:val="20"/>
                <w:szCs w:val="20"/>
              </w:rPr>
            </w:pPr>
          </w:p>
        </w:tc>
      </w:tr>
    </w:tbl>
    <w:p w:rsidR="00E11850" w:rsidRPr="00463B68" w:rsidRDefault="00E11850" w:rsidP="00E11850">
      <w:pPr>
        <w:autoSpaceDE w:val="0"/>
        <w:autoSpaceDN w:val="0"/>
        <w:adjustRightInd w:val="0"/>
        <w:rPr>
          <w:rFonts w:ascii="Arial" w:hAnsi="Arial" w:cs="Arial"/>
          <w:sz w:val="20"/>
          <w:szCs w:val="20"/>
        </w:rPr>
      </w:pPr>
    </w:p>
    <w:p w:rsidR="00E11850" w:rsidRPr="00463B68" w:rsidRDefault="00E11850" w:rsidP="00E11850">
      <w:pPr>
        <w:autoSpaceDE w:val="0"/>
        <w:autoSpaceDN w:val="0"/>
        <w:adjustRightInd w:val="0"/>
        <w:rPr>
          <w:rFonts w:ascii="Arial" w:hAnsi="Arial" w:cs="Arial"/>
          <w:sz w:val="20"/>
          <w:szCs w:val="20"/>
        </w:rPr>
      </w:pPr>
    </w:p>
    <w:p w:rsidR="00E11850" w:rsidRPr="00463B68" w:rsidRDefault="00E11850" w:rsidP="00E11850">
      <w:pPr>
        <w:autoSpaceDE w:val="0"/>
        <w:autoSpaceDN w:val="0"/>
        <w:adjustRightInd w:val="0"/>
        <w:rPr>
          <w:rFonts w:ascii="Arial" w:hAnsi="Arial" w:cs="Arial"/>
          <w:sz w:val="20"/>
          <w:szCs w:val="20"/>
        </w:rPr>
      </w:pPr>
    </w:p>
    <w:p w:rsidR="0010042F" w:rsidRDefault="0010042F" w:rsidP="00E11850">
      <w:pPr>
        <w:autoSpaceDE w:val="0"/>
        <w:autoSpaceDN w:val="0"/>
        <w:adjustRightInd w:val="0"/>
        <w:rPr>
          <w:rFonts w:ascii="Arial" w:hAnsi="Arial" w:cs="Arial"/>
          <w:b/>
          <w:sz w:val="20"/>
          <w:szCs w:val="20"/>
          <w:u w:val="single"/>
        </w:rPr>
      </w:pPr>
    </w:p>
    <w:p w:rsidR="0010042F" w:rsidRDefault="0010042F" w:rsidP="00E11850">
      <w:pPr>
        <w:autoSpaceDE w:val="0"/>
        <w:autoSpaceDN w:val="0"/>
        <w:adjustRightInd w:val="0"/>
        <w:rPr>
          <w:rFonts w:ascii="Arial" w:hAnsi="Arial" w:cs="Arial"/>
          <w:b/>
          <w:sz w:val="20"/>
          <w:szCs w:val="20"/>
          <w:u w:val="single"/>
        </w:rPr>
      </w:pPr>
    </w:p>
    <w:p w:rsidR="0010042F" w:rsidRDefault="0010042F" w:rsidP="00E11850">
      <w:pPr>
        <w:autoSpaceDE w:val="0"/>
        <w:autoSpaceDN w:val="0"/>
        <w:adjustRightInd w:val="0"/>
        <w:rPr>
          <w:rFonts w:ascii="Arial" w:hAnsi="Arial" w:cs="Arial"/>
          <w:b/>
          <w:sz w:val="20"/>
          <w:szCs w:val="20"/>
          <w:u w:val="single"/>
        </w:rPr>
      </w:pPr>
    </w:p>
    <w:p w:rsidR="0010042F" w:rsidRDefault="0010042F" w:rsidP="00E11850">
      <w:pPr>
        <w:autoSpaceDE w:val="0"/>
        <w:autoSpaceDN w:val="0"/>
        <w:adjustRightInd w:val="0"/>
        <w:rPr>
          <w:rFonts w:ascii="Arial" w:hAnsi="Arial" w:cs="Arial"/>
          <w:b/>
          <w:sz w:val="20"/>
          <w:szCs w:val="20"/>
          <w:u w:val="single"/>
        </w:rPr>
      </w:pPr>
    </w:p>
    <w:p w:rsidR="0010042F" w:rsidRDefault="0010042F" w:rsidP="00E11850">
      <w:pPr>
        <w:autoSpaceDE w:val="0"/>
        <w:autoSpaceDN w:val="0"/>
        <w:adjustRightInd w:val="0"/>
        <w:rPr>
          <w:rFonts w:ascii="Arial" w:hAnsi="Arial" w:cs="Arial"/>
          <w:b/>
          <w:sz w:val="20"/>
          <w:szCs w:val="20"/>
          <w:u w:val="single"/>
        </w:rPr>
      </w:pPr>
    </w:p>
    <w:p w:rsidR="0010042F" w:rsidRDefault="0010042F" w:rsidP="00E11850">
      <w:pPr>
        <w:autoSpaceDE w:val="0"/>
        <w:autoSpaceDN w:val="0"/>
        <w:adjustRightInd w:val="0"/>
        <w:rPr>
          <w:rFonts w:ascii="Arial" w:hAnsi="Arial" w:cs="Arial"/>
          <w:b/>
          <w:sz w:val="20"/>
          <w:szCs w:val="20"/>
          <w:u w:val="single"/>
        </w:rPr>
      </w:pPr>
    </w:p>
    <w:p w:rsidR="00E11850" w:rsidRPr="00463B68" w:rsidRDefault="00E11850" w:rsidP="00E11850">
      <w:pPr>
        <w:autoSpaceDE w:val="0"/>
        <w:autoSpaceDN w:val="0"/>
        <w:adjustRightInd w:val="0"/>
        <w:rPr>
          <w:rFonts w:ascii="Arial" w:hAnsi="Arial" w:cs="Arial"/>
          <w:b/>
          <w:bCs/>
          <w:color w:val="000000"/>
          <w:sz w:val="20"/>
          <w:szCs w:val="20"/>
          <w:u w:val="single"/>
        </w:rPr>
      </w:pPr>
      <w:r w:rsidRPr="00463B68">
        <w:rPr>
          <w:rFonts w:ascii="Arial" w:hAnsi="Arial" w:cs="Arial"/>
          <w:b/>
          <w:sz w:val="20"/>
          <w:szCs w:val="20"/>
          <w:u w:val="single"/>
        </w:rPr>
        <w:t xml:space="preserve">Tableau récapitulatif </w:t>
      </w:r>
      <w:r w:rsidRPr="00463B68">
        <w:rPr>
          <w:rFonts w:ascii="Arial" w:hAnsi="Arial" w:cs="Arial"/>
          <w:b/>
          <w:bCs/>
          <w:color w:val="000000"/>
          <w:sz w:val="20"/>
          <w:szCs w:val="20"/>
          <w:u w:val="single"/>
        </w:rPr>
        <w:t xml:space="preserve">des mobilités entrantes et sortantes des personnels (sans élèves) </w:t>
      </w:r>
      <w:r w:rsidRPr="002D3881">
        <w:rPr>
          <w:rFonts w:ascii="Arial" w:hAnsi="Arial" w:cs="Arial"/>
          <w:b/>
          <w:bCs/>
          <w:color w:val="000000"/>
          <w:sz w:val="20"/>
          <w:szCs w:val="20"/>
          <w:u w:val="single"/>
        </w:rPr>
        <w:t xml:space="preserve">depuis </w:t>
      </w:r>
      <w:r w:rsidR="00D64140" w:rsidRPr="002D3881">
        <w:rPr>
          <w:rFonts w:ascii="Arial" w:hAnsi="Arial" w:cs="Arial"/>
          <w:b/>
          <w:bCs/>
          <w:color w:val="000000"/>
          <w:sz w:val="20"/>
          <w:szCs w:val="20"/>
          <w:u w:val="single"/>
        </w:rPr>
        <w:t>2022-2023</w:t>
      </w:r>
    </w:p>
    <w:p w:rsidR="00E11850" w:rsidRPr="00463B68" w:rsidRDefault="00E11850" w:rsidP="00E11850">
      <w:pPr>
        <w:autoSpaceDE w:val="0"/>
        <w:autoSpaceDN w:val="0"/>
        <w:adjustRightInd w:val="0"/>
        <w:rPr>
          <w:rFonts w:ascii="Arial" w:hAnsi="Arial" w:cs="Arial"/>
          <w:b/>
          <w:bCs/>
          <w:color w:val="000000"/>
          <w:sz w:val="20"/>
          <w:szCs w:val="20"/>
          <w:u w:val="single"/>
        </w:rPr>
      </w:pPr>
      <w:bookmarkStart w:id="0" w:name="_GoBack"/>
      <w:bookmarkEnd w:id="0"/>
    </w:p>
    <w:p w:rsidR="00E11850" w:rsidRPr="00463B68" w:rsidRDefault="00E11850" w:rsidP="00E11850">
      <w:pPr>
        <w:autoSpaceDE w:val="0"/>
        <w:autoSpaceDN w:val="0"/>
        <w:adjustRightInd w:val="0"/>
        <w:rPr>
          <w:rFonts w:ascii="Arial" w:hAnsi="Arial" w:cs="Arial"/>
          <w:bCs/>
          <w:color w:val="000000"/>
          <w:sz w:val="20"/>
          <w:szCs w:val="20"/>
        </w:rPr>
      </w:pPr>
      <w:r w:rsidRPr="00463B68">
        <w:rPr>
          <w:rFonts w:ascii="Arial" w:hAnsi="Arial" w:cs="Arial"/>
          <w:bCs/>
          <w:color w:val="000000"/>
          <w:sz w:val="20"/>
          <w:szCs w:val="20"/>
        </w:rPr>
        <w:t>Précisez le type de mobilité et le contexte : mobilité organisée dans le cadre des programmes de France Education International (</w:t>
      </w:r>
      <w:r w:rsidR="00D64140">
        <w:rPr>
          <w:rFonts w:ascii="Arial" w:hAnsi="Arial" w:cs="Arial"/>
          <w:bCs/>
          <w:color w:val="000000"/>
          <w:sz w:val="20"/>
          <w:szCs w:val="20"/>
        </w:rPr>
        <w:t>FEI), mobilité Erasmus + (stage</w:t>
      </w:r>
      <w:r w:rsidRPr="00463B68">
        <w:rPr>
          <w:rFonts w:ascii="Arial" w:hAnsi="Arial" w:cs="Arial"/>
          <w:bCs/>
          <w:color w:val="000000"/>
          <w:sz w:val="20"/>
          <w:szCs w:val="20"/>
        </w:rPr>
        <w:t xml:space="preserve"> d’observation, participat</w:t>
      </w:r>
      <w:r>
        <w:rPr>
          <w:rFonts w:ascii="Arial" w:hAnsi="Arial" w:cs="Arial"/>
          <w:bCs/>
          <w:color w:val="000000"/>
          <w:sz w:val="20"/>
          <w:szCs w:val="20"/>
        </w:rPr>
        <w:t xml:space="preserve">ion à </w:t>
      </w:r>
      <w:r w:rsidR="00D64140">
        <w:rPr>
          <w:rFonts w:ascii="Arial" w:hAnsi="Arial" w:cs="Arial"/>
          <w:bCs/>
          <w:color w:val="000000"/>
          <w:sz w:val="20"/>
          <w:szCs w:val="20"/>
        </w:rPr>
        <w:t>une formation,</w:t>
      </w:r>
      <w:r>
        <w:rPr>
          <w:rFonts w:ascii="Arial" w:hAnsi="Arial" w:cs="Arial"/>
          <w:bCs/>
          <w:color w:val="000000"/>
          <w:sz w:val="20"/>
          <w:szCs w:val="20"/>
        </w:rPr>
        <w:t xml:space="preserve"> etc.), etc.</w:t>
      </w:r>
    </w:p>
    <w:p w:rsidR="00E11850" w:rsidRPr="00463B68" w:rsidRDefault="00E11850" w:rsidP="00E11850">
      <w:pPr>
        <w:autoSpaceDE w:val="0"/>
        <w:autoSpaceDN w:val="0"/>
        <w:adjustRightInd w:val="0"/>
        <w:rPr>
          <w:rFonts w:ascii="Arial" w:hAnsi="Arial" w:cs="Arial"/>
          <w:b/>
          <w:bCs/>
          <w:color w:val="000000"/>
          <w:sz w:val="20"/>
          <w:szCs w:val="20"/>
        </w:rPr>
      </w:pPr>
    </w:p>
    <w:p w:rsidR="00E11850" w:rsidRPr="00463B68" w:rsidRDefault="00E11850" w:rsidP="00E11850">
      <w:pPr>
        <w:autoSpaceDE w:val="0"/>
        <w:autoSpaceDN w:val="0"/>
        <w:adjustRightInd w:val="0"/>
        <w:rPr>
          <w:rFonts w:ascii="Arial" w:hAnsi="Arial" w:cs="Arial"/>
          <w:b/>
          <w:bCs/>
          <w:color w:val="000000"/>
          <w:sz w:val="20"/>
          <w:szCs w:val="20"/>
        </w:rPr>
      </w:pPr>
    </w:p>
    <w:tbl>
      <w:tblPr>
        <w:tblStyle w:val="Grilledutableau"/>
        <w:tblW w:w="14029" w:type="dxa"/>
        <w:tblLook w:val="04A0" w:firstRow="1" w:lastRow="0" w:firstColumn="1" w:lastColumn="0" w:noHBand="0" w:noVBand="1"/>
      </w:tblPr>
      <w:tblGrid>
        <w:gridCol w:w="1960"/>
        <w:gridCol w:w="2527"/>
        <w:gridCol w:w="1128"/>
        <w:gridCol w:w="1125"/>
        <w:gridCol w:w="928"/>
        <w:gridCol w:w="1305"/>
        <w:gridCol w:w="5056"/>
      </w:tblGrid>
      <w:tr w:rsidR="00E11850" w:rsidRPr="00463B68" w:rsidTr="00EE703C">
        <w:tc>
          <w:tcPr>
            <w:tcW w:w="1970"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Type de mobilité</w:t>
            </w:r>
          </w:p>
        </w:tc>
        <w:tc>
          <w:tcPr>
            <w:tcW w:w="2540"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 du programme via lequel la mobilité est réalisée (le cas échéant)</w:t>
            </w:r>
          </w:p>
        </w:tc>
        <w:tc>
          <w:tcPr>
            <w:tcW w:w="1130"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Année scolaire</w:t>
            </w:r>
          </w:p>
        </w:tc>
        <w:tc>
          <w:tcPr>
            <w:tcW w:w="1130"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Pays</w:t>
            </w:r>
          </w:p>
        </w:tc>
        <w:tc>
          <w:tcPr>
            <w:tcW w:w="857"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Langue</w:t>
            </w:r>
          </w:p>
        </w:tc>
        <w:tc>
          <w:tcPr>
            <w:tcW w:w="1310"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Durée</w:t>
            </w:r>
          </w:p>
        </w:tc>
        <w:tc>
          <w:tcPr>
            <w:tcW w:w="5092" w:type="dxa"/>
          </w:tcPr>
          <w:p w:rsidR="00E11850" w:rsidRPr="00463B68" w:rsidRDefault="00E11850" w:rsidP="00EE703C">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Commentaires</w:t>
            </w:r>
          </w:p>
          <w:p w:rsidR="00E11850" w:rsidRPr="00463B68" w:rsidRDefault="00E11850" w:rsidP="00EE703C">
            <w:pPr>
              <w:autoSpaceDE w:val="0"/>
              <w:autoSpaceDN w:val="0"/>
              <w:adjustRightInd w:val="0"/>
              <w:jc w:val="center"/>
              <w:rPr>
                <w:rFonts w:ascii="Arial" w:hAnsi="Arial" w:cs="Arial"/>
                <w:b/>
                <w:bCs/>
                <w:color w:val="000000"/>
                <w:sz w:val="20"/>
                <w:szCs w:val="20"/>
              </w:rPr>
            </w:pPr>
          </w:p>
        </w:tc>
      </w:tr>
      <w:tr w:rsidR="00E11850" w:rsidRPr="00463B68" w:rsidTr="00EE703C">
        <w:tc>
          <w:tcPr>
            <w:tcW w:w="1970"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254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13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13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85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1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5092"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1970"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254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13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13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85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1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5092"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1970"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254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13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13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85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1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5092" w:type="dxa"/>
          </w:tcPr>
          <w:p w:rsidR="00E11850" w:rsidRPr="00463B68" w:rsidRDefault="00E11850" w:rsidP="00EE703C">
            <w:pPr>
              <w:autoSpaceDE w:val="0"/>
              <w:autoSpaceDN w:val="0"/>
              <w:adjustRightInd w:val="0"/>
              <w:rPr>
                <w:rFonts w:ascii="Arial" w:hAnsi="Arial" w:cs="Arial"/>
                <w:b/>
                <w:bCs/>
                <w:color w:val="000000"/>
                <w:sz w:val="20"/>
                <w:szCs w:val="20"/>
              </w:rPr>
            </w:pPr>
          </w:p>
        </w:tc>
      </w:tr>
      <w:tr w:rsidR="00E11850" w:rsidRPr="00463B68" w:rsidTr="00EE703C">
        <w:tc>
          <w:tcPr>
            <w:tcW w:w="1970" w:type="dxa"/>
          </w:tcPr>
          <w:p w:rsidR="00E11850" w:rsidRPr="00463B68" w:rsidRDefault="00E11850" w:rsidP="00EE703C">
            <w:pPr>
              <w:autoSpaceDE w:val="0"/>
              <w:autoSpaceDN w:val="0"/>
              <w:adjustRightInd w:val="0"/>
              <w:rPr>
                <w:rFonts w:ascii="Arial" w:hAnsi="Arial" w:cs="Arial"/>
                <w:b/>
                <w:bCs/>
                <w:color w:val="000000"/>
                <w:sz w:val="20"/>
                <w:szCs w:val="20"/>
              </w:rPr>
            </w:pPr>
          </w:p>
          <w:p w:rsidR="00E11850" w:rsidRPr="00463B68" w:rsidRDefault="00E11850" w:rsidP="00EE703C">
            <w:pPr>
              <w:autoSpaceDE w:val="0"/>
              <w:autoSpaceDN w:val="0"/>
              <w:adjustRightInd w:val="0"/>
              <w:rPr>
                <w:rFonts w:ascii="Arial" w:hAnsi="Arial" w:cs="Arial"/>
                <w:b/>
                <w:bCs/>
                <w:color w:val="000000"/>
                <w:sz w:val="20"/>
                <w:szCs w:val="20"/>
              </w:rPr>
            </w:pPr>
          </w:p>
        </w:tc>
        <w:tc>
          <w:tcPr>
            <w:tcW w:w="254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13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13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857"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1310" w:type="dxa"/>
          </w:tcPr>
          <w:p w:rsidR="00E11850" w:rsidRPr="00463B68" w:rsidRDefault="00E11850" w:rsidP="00EE703C">
            <w:pPr>
              <w:autoSpaceDE w:val="0"/>
              <w:autoSpaceDN w:val="0"/>
              <w:adjustRightInd w:val="0"/>
              <w:rPr>
                <w:rFonts w:ascii="Arial" w:hAnsi="Arial" w:cs="Arial"/>
                <w:b/>
                <w:bCs/>
                <w:color w:val="000000"/>
                <w:sz w:val="20"/>
                <w:szCs w:val="20"/>
              </w:rPr>
            </w:pPr>
          </w:p>
        </w:tc>
        <w:tc>
          <w:tcPr>
            <w:tcW w:w="5092" w:type="dxa"/>
          </w:tcPr>
          <w:p w:rsidR="00E11850" w:rsidRPr="00463B68" w:rsidRDefault="00E11850" w:rsidP="00EE703C">
            <w:pPr>
              <w:autoSpaceDE w:val="0"/>
              <w:autoSpaceDN w:val="0"/>
              <w:adjustRightInd w:val="0"/>
              <w:rPr>
                <w:rFonts w:ascii="Arial" w:hAnsi="Arial" w:cs="Arial"/>
                <w:b/>
                <w:bCs/>
                <w:color w:val="000000"/>
                <w:sz w:val="20"/>
                <w:szCs w:val="20"/>
              </w:rPr>
            </w:pPr>
          </w:p>
        </w:tc>
      </w:tr>
    </w:tbl>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Default="00E11850" w:rsidP="00E11850">
      <w:pPr>
        <w:rPr>
          <w:rFonts w:ascii="Arial" w:hAnsi="Arial" w:cs="Arial"/>
          <w:sz w:val="20"/>
          <w:szCs w:val="20"/>
        </w:rPr>
      </w:pPr>
      <w:r>
        <w:rPr>
          <w:rFonts w:ascii="Arial" w:hAnsi="Arial" w:cs="Arial"/>
          <w:sz w:val="20"/>
          <w:szCs w:val="20"/>
        </w:rPr>
        <w:br w:type="page"/>
      </w: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463B68" w:rsidRDefault="00E11850" w:rsidP="00E11850">
      <w:pPr>
        <w:rPr>
          <w:rFonts w:ascii="Arial" w:hAnsi="Arial" w:cs="Arial"/>
          <w:sz w:val="20"/>
          <w:szCs w:val="20"/>
        </w:rPr>
      </w:pPr>
    </w:p>
    <w:p w:rsidR="00E11850" w:rsidRPr="000A48B9" w:rsidRDefault="00E11850" w:rsidP="00E11850">
      <w:pPr>
        <w:widowControl w:val="0"/>
        <w:pBdr>
          <w:top w:val="single" w:sz="4" w:space="0"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28"/>
          <w:szCs w:val="28"/>
        </w:rPr>
      </w:pPr>
      <w:r w:rsidRPr="000A48B9">
        <w:rPr>
          <w:rFonts w:ascii="Arial" w:hAnsi="Arial" w:cs="Arial"/>
          <w:b/>
          <w:sz w:val="28"/>
          <w:szCs w:val="28"/>
        </w:rPr>
        <w:t>FICHE N°7 : Actions pédagogiques et interculturelles européennes et internationales</w:t>
      </w:r>
    </w:p>
    <w:p w:rsidR="00E11850" w:rsidRDefault="00E11850" w:rsidP="00E11850">
      <w:pPr>
        <w:jc w:val="both"/>
        <w:rPr>
          <w:rFonts w:ascii="Arial" w:hAnsi="Arial" w:cs="Arial"/>
          <w:b/>
          <w:color w:val="000000" w:themeColor="text1"/>
          <w:sz w:val="20"/>
          <w:szCs w:val="20"/>
        </w:rPr>
      </w:pPr>
      <w:r w:rsidRPr="00463B68">
        <w:rPr>
          <w:rFonts w:ascii="Arial" w:hAnsi="Arial" w:cs="Arial"/>
          <w:b/>
          <w:color w:val="000000" w:themeColor="text1"/>
          <w:sz w:val="20"/>
          <w:szCs w:val="20"/>
        </w:rPr>
        <w:t xml:space="preserve">L’établissement scolaire organise ou participe à des actions pédagogiques et interculturelles européennes et internationales. </w:t>
      </w:r>
    </w:p>
    <w:p w:rsidR="00E11850" w:rsidRPr="00463B68" w:rsidRDefault="00E11850" w:rsidP="00E11850">
      <w:pPr>
        <w:jc w:val="both"/>
        <w:rPr>
          <w:rFonts w:ascii="Arial" w:hAnsi="Arial" w:cs="Arial"/>
          <w:b/>
          <w:color w:val="000000" w:themeColor="text1"/>
          <w:sz w:val="20"/>
          <w:szCs w:val="20"/>
        </w:rPr>
      </w:pPr>
    </w:p>
    <w:tbl>
      <w:tblPr>
        <w:tblStyle w:val="Grilledutableau"/>
        <w:tblW w:w="14170" w:type="dxa"/>
        <w:tblInd w:w="5" w:type="dxa"/>
        <w:tblLook w:val="04A0" w:firstRow="1" w:lastRow="0" w:firstColumn="1" w:lastColumn="0" w:noHBand="0" w:noVBand="1"/>
      </w:tblPr>
      <w:tblGrid>
        <w:gridCol w:w="5566"/>
        <w:gridCol w:w="2793"/>
        <w:gridCol w:w="3118"/>
        <w:gridCol w:w="2693"/>
      </w:tblGrid>
      <w:tr w:rsidR="00E11850" w:rsidRPr="00463B68" w:rsidTr="00EE703C">
        <w:tc>
          <w:tcPr>
            <w:tcW w:w="5566" w:type="dxa"/>
            <w:tcBorders>
              <w:top w:val="nil"/>
              <w:left w:val="nil"/>
            </w:tcBorders>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793"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Atteint</w:t>
            </w:r>
          </w:p>
        </w:tc>
        <w:tc>
          <w:tcPr>
            <w:tcW w:w="3118"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A renforcer</w:t>
            </w:r>
          </w:p>
        </w:tc>
        <w:tc>
          <w:tcPr>
            <w:tcW w:w="2693" w:type="dxa"/>
          </w:tcPr>
          <w:p w:rsidR="00E11850" w:rsidRPr="00463B68" w:rsidRDefault="00E11850" w:rsidP="00EE703C">
            <w:pPr>
              <w:widowControl w:val="0"/>
              <w:autoSpaceDE w:val="0"/>
              <w:autoSpaceDN w:val="0"/>
              <w:adjustRightInd w:val="0"/>
              <w:spacing w:after="240"/>
              <w:jc w:val="center"/>
              <w:rPr>
                <w:rFonts w:ascii="Arial" w:hAnsi="Arial" w:cs="Arial"/>
                <w:b/>
                <w:sz w:val="20"/>
                <w:szCs w:val="20"/>
              </w:rPr>
            </w:pPr>
            <w:r w:rsidRPr="00463B68">
              <w:rPr>
                <w:rFonts w:ascii="Arial" w:hAnsi="Arial" w:cs="Arial"/>
                <w:b/>
                <w:sz w:val="20"/>
                <w:szCs w:val="20"/>
              </w:rPr>
              <w:t>Non atteint</w:t>
            </w:r>
          </w:p>
        </w:tc>
      </w:tr>
      <w:tr w:rsidR="00E11850" w:rsidRPr="00463B68" w:rsidTr="00EE703C">
        <w:tc>
          <w:tcPr>
            <w:tcW w:w="5566" w:type="dxa"/>
          </w:tcPr>
          <w:p w:rsidR="00E11850" w:rsidRPr="00463B68" w:rsidRDefault="00E11850" w:rsidP="00EE703C">
            <w:pPr>
              <w:spacing w:line="276" w:lineRule="auto"/>
              <w:jc w:val="both"/>
              <w:rPr>
                <w:rFonts w:ascii="Arial" w:hAnsi="Arial" w:cs="Arial"/>
                <w:color w:val="000000" w:themeColor="text1"/>
                <w:sz w:val="20"/>
                <w:szCs w:val="20"/>
              </w:rPr>
            </w:pPr>
            <w:r w:rsidRPr="00463B68">
              <w:rPr>
                <w:rFonts w:ascii="Arial" w:hAnsi="Arial" w:cs="Arial"/>
                <w:color w:val="000000" w:themeColor="text1"/>
                <w:sz w:val="20"/>
                <w:szCs w:val="20"/>
              </w:rPr>
              <w:t xml:space="preserve">L'organisation de et/ou la participation à des actions éducatives à dimension européenne et internationale est développée : fêtes de pays européens, journée de l’Europe, journée franco-allemande, journée européenne des langues, </w:t>
            </w:r>
            <w:proofErr w:type="spellStart"/>
            <w:r w:rsidRPr="00463B68">
              <w:rPr>
                <w:rFonts w:ascii="Arial" w:hAnsi="Arial" w:cs="Arial"/>
                <w:color w:val="000000" w:themeColor="text1"/>
                <w:sz w:val="20"/>
                <w:szCs w:val="20"/>
              </w:rPr>
              <w:t>ErasmusDays</w:t>
            </w:r>
            <w:proofErr w:type="spellEnd"/>
            <w:r w:rsidRPr="00463B68">
              <w:rPr>
                <w:rFonts w:ascii="Arial" w:hAnsi="Arial" w:cs="Arial"/>
                <w:color w:val="000000" w:themeColor="text1"/>
                <w:sz w:val="20"/>
                <w:szCs w:val="20"/>
              </w:rPr>
              <w:t xml:space="preserve">, festival des solidarités, semaine des langues, années croisées, etc.  </w:t>
            </w:r>
          </w:p>
        </w:tc>
        <w:tc>
          <w:tcPr>
            <w:tcW w:w="27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3118"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6" w:type="dxa"/>
          </w:tcPr>
          <w:p w:rsidR="00E11850" w:rsidRPr="00463B68" w:rsidRDefault="00E11850" w:rsidP="00EE703C">
            <w:pPr>
              <w:spacing w:after="200" w:line="276" w:lineRule="auto"/>
              <w:jc w:val="both"/>
              <w:rPr>
                <w:rFonts w:ascii="Arial" w:hAnsi="Arial" w:cs="Arial"/>
                <w:color w:val="000000" w:themeColor="text1"/>
                <w:sz w:val="20"/>
                <w:szCs w:val="20"/>
              </w:rPr>
            </w:pPr>
            <w:r w:rsidRPr="00463B68">
              <w:rPr>
                <w:rFonts w:ascii="Arial" w:hAnsi="Arial" w:cs="Arial"/>
                <w:color w:val="000000" w:themeColor="text1"/>
                <w:sz w:val="20"/>
                <w:szCs w:val="20"/>
              </w:rPr>
              <w:t xml:space="preserve">L’établissement met en place des actions qui visent à sensibiliser à la citoyenneté européenne et à développer l’interculturalité pour les élèves et les personnels : club Europe, atelier de conversation, </w:t>
            </w:r>
            <w:proofErr w:type="spellStart"/>
            <w:r w:rsidRPr="00463B68">
              <w:rPr>
                <w:rFonts w:ascii="Arial" w:hAnsi="Arial" w:cs="Arial"/>
                <w:color w:val="000000" w:themeColor="text1"/>
                <w:sz w:val="20"/>
                <w:szCs w:val="20"/>
              </w:rPr>
              <w:t>eTwinning</w:t>
            </w:r>
            <w:proofErr w:type="spellEnd"/>
            <w:r w:rsidRPr="00463B68">
              <w:rPr>
                <w:rFonts w:ascii="Arial" w:hAnsi="Arial" w:cs="Arial"/>
                <w:color w:val="000000" w:themeColor="text1"/>
                <w:sz w:val="20"/>
                <w:szCs w:val="20"/>
              </w:rPr>
              <w:t>, etc.</w:t>
            </w:r>
          </w:p>
        </w:tc>
        <w:tc>
          <w:tcPr>
            <w:tcW w:w="27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3118"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5566" w:type="dxa"/>
          </w:tcPr>
          <w:p w:rsidR="00E11850" w:rsidRPr="00463B68" w:rsidRDefault="00E11850" w:rsidP="00EE703C">
            <w:pPr>
              <w:spacing w:after="200" w:line="276" w:lineRule="auto"/>
              <w:jc w:val="both"/>
              <w:rPr>
                <w:rFonts w:ascii="Arial" w:hAnsi="Arial" w:cs="Arial"/>
                <w:color w:val="000000" w:themeColor="text1"/>
                <w:sz w:val="20"/>
                <w:szCs w:val="20"/>
              </w:rPr>
            </w:pPr>
            <w:r w:rsidRPr="00463B68">
              <w:rPr>
                <w:rFonts w:ascii="Arial" w:hAnsi="Arial" w:cs="Arial"/>
                <w:color w:val="000000" w:themeColor="text1"/>
                <w:sz w:val="20"/>
                <w:szCs w:val="20"/>
              </w:rPr>
              <w:t>L'accueil d’intervenants d’autres pays ou d’institutions européennes et internationales est développé : conférences, participation au programme « Retour à l’école », etc.</w:t>
            </w:r>
          </w:p>
        </w:tc>
        <w:tc>
          <w:tcPr>
            <w:tcW w:w="27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3118"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c>
          <w:tcPr>
            <w:tcW w:w="2693" w:type="dxa"/>
          </w:tcPr>
          <w:p w:rsidR="00E11850" w:rsidRPr="00463B68" w:rsidRDefault="00E11850" w:rsidP="00EE703C">
            <w:pPr>
              <w:widowControl w:val="0"/>
              <w:autoSpaceDE w:val="0"/>
              <w:autoSpaceDN w:val="0"/>
              <w:adjustRightInd w:val="0"/>
              <w:spacing w:after="240"/>
              <w:rPr>
                <w:rFonts w:ascii="Arial" w:hAnsi="Arial" w:cs="Arial"/>
                <w:sz w:val="20"/>
                <w:szCs w:val="20"/>
              </w:rPr>
            </w:pPr>
          </w:p>
        </w:tc>
      </w:tr>
      <w:tr w:rsidR="00E11850" w:rsidRPr="00463B68" w:rsidTr="00EE703C">
        <w:tc>
          <w:tcPr>
            <w:tcW w:w="14170" w:type="dxa"/>
            <w:gridSpan w:val="4"/>
          </w:tcPr>
          <w:p w:rsidR="00E11850" w:rsidRPr="00463B68" w:rsidRDefault="00E11850" w:rsidP="00EE703C">
            <w:pPr>
              <w:widowControl w:val="0"/>
              <w:autoSpaceDE w:val="0"/>
              <w:autoSpaceDN w:val="0"/>
              <w:adjustRightInd w:val="0"/>
              <w:spacing w:after="240"/>
              <w:rPr>
                <w:rFonts w:ascii="Arial" w:hAnsi="Arial" w:cs="Arial"/>
                <w:sz w:val="20"/>
                <w:szCs w:val="20"/>
              </w:rPr>
            </w:pPr>
            <w:r w:rsidRPr="00463B68">
              <w:rPr>
                <w:rFonts w:ascii="Arial" w:hAnsi="Arial" w:cs="Arial"/>
                <w:b/>
                <w:sz w:val="20"/>
                <w:szCs w:val="20"/>
              </w:rPr>
              <w:t xml:space="preserve">Actions / projets réalisés ou prévus </w:t>
            </w:r>
            <w:r w:rsidRPr="00463B68">
              <w:rPr>
                <w:rFonts w:ascii="Arial" w:hAnsi="Arial" w:cs="Arial"/>
                <w:sz w:val="20"/>
                <w:szCs w:val="20"/>
              </w:rPr>
              <w:t>(informations précises comportant notamment des dates et des données chiffrées)</w:t>
            </w:r>
          </w:p>
          <w:p w:rsidR="00E11850" w:rsidRPr="00463B68" w:rsidRDefault="00E11850" w:rsidP="00EE703C">
            <w:pPr>
              <w:widowControl w:val="0"/>
              <w:autoSpaceDE w:val="0"/>
              <w:autoSpaceDN w:val="0"/>
              <w:adjustRightInd w:val="0"/>
              <w:spacing w:after="240"/>
              <w:rPr>
                <w:rFonts w:ascii="Arial" w:hAnsi="Arial" w:cs="Arial"/>
                <w:sz w:val="20"/>
                <w:szCs w:val="20"/>
              </w:rPr>
            </w:pPr>
          </w:p>
        </w:tc>
      </w:tr>
    </w:tbl>
    <w:p w:rsidR="00E11850" w:rsidRPr="00463B68" w:rsidRDefault="00E11850" w:rsidP="00E11850">
      <w:pPr>
        <w:rPr>
          <w:rFonts w:ascii="Arial" w:hAnsi="Arial" w:cs="Arial"/>
          <w:sz w:val="20"/>
          <w:szCs w:val="20"/>
        </w:rPr>
      </w:pPr>
    </w:p>
    <w:p w:rsidR="00AA3F8A" w:rsidRDefault="00AA3F8A"/>
    <w:sectPr w:rsidR="00AA3F8A" w:rsidSect="00B40B96">
      <w:headerReference w:type="default" r:id="rId13"/>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9F1" w:rsidRDefault="008D29F1">
      <w:r>
        <w:separator/>
      </w:r>
    </w:p>
  </w:endnote>
  <w:endnote w:type="continuationSeparator" w:id="0">
    <w:p w:rsidR="008D29F1" w:rsidRDefault="008D2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908928"/>
      <w:docPartObj>
        <w:docPartGallery w:val="Page Numbers (Bottom of Page)"/>
        <w:docPartUnique/>
      </w:docPartObj>
    </w:sdtPr>
    <w:sdtEndPr/>
    <w:sdtContent>
      <w:p w:rsidR="003C099F" w:rsidRDefault="00A6131E">
        <w:pPr>
          <w:pStyle w:val="Pieddepage"/>
          <w:jc w:val="right"/>
        </w:pPr>
        <w:r>
          <w:fldChar w:fldCharType="begin"/>
        </w:r>
        <w:r>
          <w:instrText>PAGE   \* MERGEFORMAT</w:instrText>
        </w:r>
        <w:r>
          <w:fldChar w:fldCharType="separate"/>
        </w:r>
        <w:r w:rsidR="002D3881">
          <w:rPr>
            <w:noProof/>
          </w:rPr>
          <w:t>17</w:t>
        </w:r>
        <w:r>
          <w:fldChar w:fldCharType="end"/>
        </w:r>
      </w:p>
    </w:sdtContent>
  </w:sdt>
  <w:p w:rsidR="003C099F" w:rsidRDefault="002D388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04403"/>
      <w:docPartObj>
        <w:docPartGallery w:val="Page Numbers (Bottom of Page)"/>
        <w:docPartUnique/>
      </w:docPartObj>
    </w:sdtPr>
    <w:sdtEndPr/>
    <w:sdtContent>
      <w:p w:rsidR="00BC7674" w:rsidRDefault="00A6131E">
        <w:pPr>
          <w:pStyle w:val="Pieddepage"/>
          <w:jc w:val="right"/>
        </w:pPr>
        <w:r>
          <w:fldChar w:fldCharType="begin"/>
        </w:r>
        <w:r>
          <w:instrText>PAGE   \* MERGEFORMAT</w:instrText>
        </w:r>
        <w:r>
          <w:fldChar w:fldCharType="separate"/>
        </w:r>
        <w:r w:rsidR="002D3881">
          <w:rPr>
            <w:noProof/>
          </w:rPr>
          <w:t>1</w:t>
        </w:r>
        <w:r>
          <w:fldChar w:fldCharType="end"/>
        </w:r>
      </w:p>
    </w:sdtContent>
  </w:sdt>
  <w:p w:rsidR="00BC7674" w:rsidRDefault="002D388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9F1" w:rsidRDefault="008D29F1">
      <w:r>
        <w:separator/>
      </w:r>
    </w:p>
  </w:footnote>
  <w:footnote w:type="continuationSeparator" w:id="0">
    <w:p w:rsidR="008D29F1" w:rsidRDefault="008D2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4C9" w:rsidRDefault="00A6131E">
    <w:pPr>
      <w:pStyle w:val="En-tte"/>
    </w:pPr>
    <w:r>
      <w:rPr>
        <w:noProof/>
      </w:rPr>
      <w:drawing>
        <wp:inline distT="0" distB="0" distL="0" distR="0" wp14:anchorId="2A784E9F" wp14:editId="646D0373">
          <wp:extent cx="990600" cy="8572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57250"/>
                  </a:xfrm>
                  <a:prstGeom prst="rect">
                    <a:avLst/>
                  </a:prstGeom>
                  <a:noFill/>
                </pic:spPr>
              </pic:pic>
            </a:graphicData>
          </a:graphic>
        </wp:inline>
      </w:drawing>
    </w:r>
    <w:r>
      <w:t xml:space="preserve"> </w:t>
    </w:r>
    <w:r>
      <w:tab/>
      <w:t xml:space="preserve">                                                                                     </w:t>
    </w:r>
    <w:r w:rsidR="00D64140">
      <w:t xml:space="preserve">          </w:t>
    </w:r>
    <w:r w:rsidRPr="00670F1C">
      <w:rPr>
        <w:rFonts w:ascii="Arial" w:hAnsi="Arial" w:cs="Arial"/>
        <w:noProof/>
        <w:sz w:val="22"/>
        <w:szCs w:val="22"/>
      </w:rPr>
      <w:drawing>
        <wp:inline distT="0" distB="0" distL="0" distR="0" wp14:anchorId="452A3CE0" wp14:editId="006E3F03">
          <wp:extent cx="1456362" cy="685800"/>
          <wp:effectExtent l="0" t="0" r="0" b="0"/>
          <wp:docPr id="3" name="Image 3" descr="C:\Users\lmorel5\AppData\Local\Temp\Eurosc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rel5\AppData\Local\Temp\Euroscol-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9581" cy="687316"/>
                  </a:xfrm>
                  <a:prstGeom prst="rect">
                    <a:avLst/>
                  </a:prstGeom>
                  <a:noFill/>
                  <a:ln>
                    <a:noFill/>
                  </a:ln>
                </pic:spPr>
              </pic:pic>
            </a:graphicData>
          </a:graphic>
        </wp:inline>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15E" w:rsidRDefault="00E11850">
    <w:pPr>
      <w:pStyle w:val="En-tte"/>
    </w:pPr>
    <w:r>
      <w:rPr>
        <w:noProof/>
      </w:rPr>
      <w:drawing>
        <wp:inline distT="0" distB="0" distL="0" distR="0">
          <wp:extent cx="990600" cy="847725"/>
          <wp:effectExtent l="0" t="0" r="0" b="9525"/>
          <wp:docPr id="5" name="Image 5" descr="Capture d’écran 2022-01-12 15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d’écran 2022-01-12 1547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47725"/>
                  </a:xfrm>
                  <a:prstGeom prst="rect">
                    <a:avLst/>
                  </a:prstGeom>
                  <a:noFill/>
                  <a:ln>
                    <a:noFill/>
                  </a:ln>
                </pic:spPr>
              </pic:pic>
            </a:graphicData>
          </a:graphic>
        </wp:inline>
      </w:drawing>
    </w:r>
    <w:r w:rsidR="00A6131E">
      <w:tab/>
    </w:r>
    <w:r w:rsidR="00A6131E">
      <w:tab/>
    </w:r>
    <w:r w:rsidR="00A6131E" w:rsidRPr="00670F1C">
      <w:rPr>
        <w:rFonts w:ascii="Arial" w:hAnsi="Arial" w:cs="Arial"/>
        <w:noProof/>
        <w:sz w:val="22"/>
        <w:szCs w:val="22"/>
      </w:rPr>
      <w:drawing>
        <wp:inline distT="0" distB="0" distL="0" distR="0" wp14:anchorId="2073FD34" wp14:editId="1CC586B1">
          <wp:extent cx="1456362" cy="685800"/>
          <wp:effectExtent l="0" t="0" r="0" b="0"/>
          <wp:docPr id="9" name="Image 9" descr="C:\Users\lmorel5\AppData\Local\Temp\Eurosc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rel5\AppData\Local\Temp\Euroscol-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9581" cy="687316"/>
                  </a:xfrm>
                  <a:prstGeom prst="rect">
                    <a:avLst/>
                  </a:prstGeom>
                  <a:noFill/>
                  <a:ln>
                    <a:noFill/>
                  </a:ln>
                </pic:spPr>
              </pic:pic>
            </a:graphicData>
          </a:graphic>
        </wp:inline>
      </w:drawing>
    </w:r>
  </w:p>
  <w:p w:rsidR="00982FC7" w:rsidRDefault="002D388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5A4" w:rsidRDefault="00A6131E">
    <w:pPr>
      <w:pStyle w:val="En-tte"/>
    </w:pPr>
    <w:r>
      <w:rPr>
        <w:noProof/>
      </w:rPr>
      <w:drawing>
        <wp:inline distT="0" distB="0" distL="0" distR="0" wp14:anchorId="3B172373" wp14:editId="01B7B3BF">
          <wp:extent cx="990600" cy="8572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57250"/>
                  </a:xfrm>
                  <a:prstGeom prst="rect">
                    <a:avLst/>
                  </a:prstGeom>
                  <a:noFill/>
                </pic:spPr>
              </pic:pic>
            </a:graphicData>
          </a:graphic>
        </wp:inline>
      </w:drawing>
    </w:r>
    <w:r>
      <w:t xml:space="preserve"> </w:t>
    </w:r>
    <w:r>
      <w:tab/>
      <w:t xml:space="preserve">                                                                                                 </w:t>
    </w:r>
    <w:r>
      <w:tab/>
    </w:r>
    <w:r>
      <w:tab/>
    </w:r>
    <w:r w:rsidRPr="00670F1C">
      <w:rPr>
        <w:rFonts w:ascii="Arial" w:hAnsi="Arial" w:cs="Arial"/>
        <w:noProof/>
        <w:sz w:val="22"/>
        <w:szCs w:val="22"/>
      </w:rPr>
      <w:drawing>
        <wp:inline distT="0" distB="0" distL="0" distR="0" wp14:anchorId="7F774601" wp14:editId="1DC5873C">
          <wp:extent cx="1456362" cy="685800"/>
          <wp:effectExtent l="0" t="0" r="0" b="0"/>
          <wp:docPr id="2" name="Image 2" descr="C:\Users\lmorel5\AppData\Local\Temp\Eurosc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rel5\AppData\Local\Temp\Euroscol-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9581" cy="68731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9D0828A"/>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7DE0F90"/>
    <w:multiLevelType w:val="hybridMultilevel"/>
    <w:tmpl w:val="89B0AEF0"/>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2" w15:restartNumberingAfterBreak="0">
    <w:nsid w:val="6ACA1C13"/>
    <w:multiLevelType w:val="hybridMultilevel"/>
    <w:tmpl w:val="87846CC0"/>
    <w:lvl w:ilvl="0" w:tplc="695A33B4">
      <w:start w:val="1"/>
      <w:numFmt w:val="decimal"/>
      <w:lvlText w:val="%1."/>
      <w:lvlJc w:val="left"/>
      <w:pPr>
        <w:ind w:left="644" w:hanging="360"/>
      </w:pPr>
      <w:rPr>
        <w:rFonts w:hint="default"/>
        <w:b w:val="0"/>
      </w:rPr>
    </w:lvl>
    <w:lvl w:ilvl="1" w:tplc="040C0001">
      <w:start w:val="1"/>
      <w:numFmt w:val="bullet"/>
      <w:lvlText w:val=""/>
      <w:lvlJc w:val="left"/>
      <w:pPr>
        <w:ind w:left="1440" w:hanging="360"/>
      </w:pPr>
      <w:rPr>
        <w:rFonts w:ascii="Symbol" w:hAnsi="Symbol"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AC06229"/>
    <w:multiLevelType w:val="hybridMultilevel"/>
    <w:tmpl w:val="010CA548"/>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850"/>
    <w:rsid w:val="0010042F"/>
    <w:rsid w:val="001E78BB"/>
    <w:rsid w:val="002D3881"/>
    <w:rsid w:val="004370BB"/>
    <w:rsid w:val="00505ABA"/>
    <w:rsid w:val="00520E93"/>
    <w:rsid w:val="008B2F84"/>
    <w:rsid w:val="008D29F1"/>
    <w:rsid w:val="00A01BF2"/>
    <w:rsid w:val="00A6131E"/>
    <w:rsid w:val="00A64A76"/>
    <w:rsid w:val="00AA3F8A"/>
    <w:rsid w:val="00C07EF8"/>
    <w:rsid w:val="00D64140"/>
    <w:rsid w:val="00E11850"/>
    <w:rsid w:val="00F37F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189561-7CFA-40C7-9712-2DC21ED73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850"/>
    <w:pPr>
      <w:spacing w:after="0" w:line="240" w:lineRule="auto"/>
    </w:pPr>
    <w:rPr>
      <w:rFonts w:eastAsiaTheme="minorEastAsia"/>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11850"/>
    <w:pPr>
      <w:ind w:left="720"/>
      <w:contextualSpacing/>
    </w:pPr>
  </w:style>
  <w:style w:type="table" w:styleId="Grilledutableau">
    <w:name w:val="Table Grid"/>
    <w:basedOn w:val="TableauNormal"/>
    <w:uiPriority w:val="39"/>
    <w:rsid w:val="00E11850"/>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11850"/>
    <w:rPr>
      <w:color w:val="0563C1" w:themeColor="hyperlink"/>
      <w:u w:val="single"/>
    </w:rPr>
  </w:style>
  <w:style w:type="paragraph" w:styleId="Listepuces">
    <w:name w:val="List Bullet"/>
    <w:basedOn w:val="Normal"/>
    <w:uiPriority w:val="99"/>
    <w:unhideWhenUsed/>
    <w:rsid w:val="00E11850"/>
    <w:pPr>
      <w:numPr>
        <w:numId w:val="1"/>
      </w:numPr>
      <w:contextualSpacing/>
    </w:pPr>
  </w:style>
  <w:style w:type="paragraph" w:styleId="En-tte">
    <w:name w:val="header"/>
    <w:basedOn w:val="Normal"/>
    <w:link w:val="En-tteCar"/>
    <w:uiPriority w:val="99"/>
    <w:unhideWhenUsed/>
    <w:rsid w:val="00E11850"/>
    <w:pPr>
      <w:tabs>
        <w:tab w:val="center" w:pos="4536"/>
        <w:tab w:val="right" w:pos="9072"/>
      </w:tabs>
    </w:pPr>
  </w:style>
  <w:style w:type="character" w:customStyle="1" w:styleId="En-tteCar">
    <w:name w:val="En-tête Car"/>
    <w:basedOn w:val="Policepardfaut"/>
    <w:link w:val="En-tte"/>
    <w:uiPriority w:val="99"/>
    <w:rsid w:val="00E11850"/>
    <w:rPr>
      <w:rFonts w:eastAsiaTheme="minorEastAsia"/>
      <w:sz w:val="24"/>
      <w:szCs w:val="24"/>
      <w:lang w:eastAsia="fr-FR"/>
    </w:rPr>
  </w:style>
  <w:style w:type="paragraph" w:styleId="Pieddepage">
    <w:name w:val="footer"/>
    <w:basedOn w:val="Normal"/>
    <w:link w:val="PieddepageCar"/>
    <w:uiPriority w:val="99"/>
    <w:unhideWhenUsed/>
    <w:rsid w:val="00E11850"/>
    <w:pPr>
      <w:tabs>
        <w:tab w:val="center" w:pos="4536"/>
        <w:tab w:val="right" w:pos="9072"/>
      </w:tabs>
    </w:pPr>
  </w:style>
  <w:style w:type="character" w:customStyle="1" w:styleId="PieddepageCar">
    <w:name w:val="Pied de page Car"/>
    <w:basedOn w:val="Policepardfaut"/>
    <w:link w:val="Pieddepage"/>
    <w:uiPriority w:val="99"/>
    <w:rsid w:val="00E11850"/>
    <w:rPr>
      <w:rFonts w:eastAsiaTheme="minorEastAsia"/>
      <w:sz w:val="24"/>
      <w:szCs w:val="24"/>
      <w:lang w:eastAsia="fr-FR"/>
    </w:rPr>
  </w:style>
  <w:style w:type="paragraph" w:styleId="NormalWeb">
    <w:name w:val="Normal (Web)"/>
    <w:basedOn w:val="Normal"/>
    <w:uiPriority w:val="99"/>
    <w:semiHidden/>
    <w:unhideWhenUsed/>
    <w:rsid w:val="00E11850"/>
    <w:pPr>
      <w:spacing w:before="100" w:beforeAutospacing="1" w:after="100" w:afterAutospacing="1"/>
    </w:pPr>
    <w:rPr>
      <w:rFonts w:ascii="Times New Roman" w:eastAsia="Times New Roman" w:hAnsi="Times New Roman" w:cs="Times New Roman"/>
    </w:rPr>
  </w:style>
  <w:style w:type="character" w:customStyle="1" w:styleId="3411">
    <w:name w:val="3411"/>
    <w:aliases w:val="bqiaagaaeyqcaaagiaiaaap9awaabzkjaaaaaaaaaaaaaaaaaaaaaaaaaaaaaaaaaaaaaaaaaaaaaaaaaaaaaaaaaaaaaaaaaaaaaaaaaaaaaaaaaaaaaaaaaaaaaaaaaaaaaaaaaaaaaaaaaaaaaaaaaaaaaaaaaaaaaaaaaaaaaaaaaaaaaaaaaaaaaaaaaaaaaaaaaaaaaaaaaaaaaaaaaaaaaaaaaaaaaaaa"/>
    <w:basedOn w:val="Policepardfaut"/>
    <w:rsid w:val="00E11850"/>
  </w:style>
  <w:style w:type="character" w:customStyle="1" w:styleId="1786">
    <w:name w:val="1786"/>
    <w:aliases w:val="bqiaagaaeyqcaaagiaiaaamtbqaabtsfaaaaaaaaaaaaaaaaaaaaaaaaaaaaaaaaaaaaaaaaaaaaaaaaaaaaaaaaaaaaaaaaaaaaaaaaaaaaaaaaaaaaaaaaaaaaaaaaaaaaaaaaaaaaaaaaaaaaaaaaaaaaaaaaaaaaaaaaaaaaaaaaaaaaaaaaaaaaaaaaaaaaaaaaaaaaaaaaaaaaaaaaaaaaaaaaaaaaaaaa"/>
    <w:basedOn w:val="Policepardfaut"/>
    <w:rsid w:val="00E11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739325">
      <w:bodyDiv w:val="1"/>
      <w:marLeft w:val="0"/>
      <w:marRight w:val="0"/>
      <w:marTop w:val="0"/>
      <w:marBottom w:val="0"/>
      <w:divBdr>
        <w:top w:val="none" w:sz="0" w:space="0" w:color="auto"/>
        <w:left w:val="none" w:sz="0" w:space="0" w:color="auto"/>
        <w:bottom w:val="none" w:sz="0" w:space="0" w:color="auto"/>
        <w:right w:val="none" w:sz="0" w:space="0" w:color="auto"/>
      </w:divBdr>
    </w:div>
    <w:div w:id="152963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dareic@ac-creteil.f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e.dareic@ac-creteil.f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17</Pages>
  <Words>2432</Words>
  <Characters>13378</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ntsagris</dc:creator>
  <cp:keywords/>
  <dc:description/>
  <cp:lastModifiedBy>Stephanie Laroque</cp:lastModifiedBy>
  <cp:revision>11</cp:revision>
  <dcterms:created xsi:type="dcterms:W3CDTF">2024-01-19T09:17:00Z</dcterms:created>
  <dcterms:modified xsi:type="dcterms:W3CDTF">2025-01-09T15:07:00Z</dcterms:modified>
</cp:coreProperties>
</file>