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06C02A" w14:textId="77777777" w:rsidR="00ED3BB1" w:rsidRDefault="00ED3BB1" w:rsidP="000F013E">
      <w:pPr>
        <w:spacing w:after="0"/>
        <w:rPr>
          <w:rFonts w:ascii="Arial" w:hAnsi="Arial" w:cs="Arial"/>
          <w:sz w:val="20"/>
          <w:szCs w:val="20"/>
        </w:rPr>
      </w:pPr>
      <w:bookmarkStart w:id="0" w:name="_GoBack"/>
      <w:bookmarkEnd w:id="0"/>
    </w:p>
    <w:p w14:paraId="7B29A3C4" w14:textId="77777777" w:rsidR="009C6576" w:rsidRDefault="009C6576" w:rsidP="00ED3BB1">
      <w:pPr>
        <w:spacing w:after="0"/>
        <w:jc w:val="both"/>
        <w:rPr>
          <w:rFonts w:ascii="Arial" w:hAnsi="Arial" w:cs="Arial"/>
          <w:sz w:val="20"/>
          <w:szCs w:val="20"/>
        </w:rPr>
      </w:pPr>
    </w:p>
    <w:p w14:paraId="077C8926" w14:textId="6C1D77A4" w:rsidR="009C6576" w:rsidRDefault="009C6576" w:rsidP="00ED3BB1">
      <w:pPr>
        <w:spacing w:after="0"/>
        <w:jc w:val="both"/>
        <w:rPr>
          <w:rFonts w:ascii="Arial" w:hAnsi="Arial" w:cs="Arial"/>
          <w:sz w:val="20"/>
          <w:szCs w:val="20"/>
        </w:rPr>
      </w:pPr>
    </w:p>
    <w:p w14:paraId="4183BFB8" w14:textId="765EDA78" w:rsidR="000F013E" w:rsidRDefault="000F013E" w:rsidP="00ED3BB1">
      <w:pPr>
        <w:spacing w:after="0"/>
        <w:jc w:val="both"/>
        <w:rPr>
          <w:rFonts w:ascii="Arial" w:hAnsi="Arial" w:cs="Arial"/>
          <w:sz w:val="20"/>
          <w:szCs w:val="20"/>
        </w:rPr>
      </w:pPr>
    </w:p>
    <w:p w14:paraId="4FA61C7E" w14:textId="77777777" w:rsidR="009C6576" w:rsidRDefault="009C6576" w:rsidP="00ED3BB1">
      <w:pPr>
        <w:spacing w:after="0"/>
        <w:jc w:val="both"/>
        <w:rPr>
          <w:rFonts w:ascii="Arial" w:hAnsi="Arial" w:cs="Arial"/>
          <w:sz w:val="20"/>
          <w:szCs w:val="20"/>
        </w:rPr>
      </w:pPr>
    </w:p>
    <w:p w14:paraId="3D9ECB86" w14:textId="77777777" w:rsidR="00EE7D1E" w:rsidRPr="008D7153" w:rsidRDefault="009C6576" w:rsidP="008D7153">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jc w:val="center"/>
        <w:rPr>
          <w:rFonts w:ascii="Arial" w:hAnsi="Arial" w:cs="Arial"/>
          <w:b/>
          <w:sz w:val="20"/>
          <w:szCs w:val="20"/>
        </w:rPr>
      </w:pPr>
      <w:r>
        <w:rPr>
          <w:rFonts w:ascii="Arial" w:hAnsi="Arial" w:cs="Arial"/>
          <w:b/>
          <w:sz w:val="20"/>
          <w:szCs w:val="20"/>
        </w:rPr>
        <w:t xml:space="preserve">ANNEXE 1 - </w:t>
      </w:r>
      <w:r w:rsidR="00ED3BB1" w:rsidRPr="008D7153">
        <w:rPr>
          <w:rFonts w:ascii="Arial" w:hAnsi="Arial" w:cs="Arial"/>
          <w:b/>
          <w:sz w:val="20"/>
          <w:szCs w:val="20"/>
        </w:rPr>
        <w:t>DEMANDE D’OUVERT</w:t>
      </w:r>
      <w:r w:rsidR="00EE7D1E" w:rsidRPr="008D7153">
        <w:rPr>
          <w:rFonts w:ascii="Arial" w:hAnsi="Arial" w:cs="Arial"/>
          <w:b/>
          <w:sz w:val="20"/>
          <w:szCs w:val="20"/>
        </w:rPr>
        <w:t>URE ET DE PREMI</w:t>
      </w:r>
      <w:r w:rsidR="002278F4" w:rsidRPr="008D7153">
        <w:rPr>
          <w:rFonts w:ascii="Arial" w:hAnsi="Arial" w:cs="Arial"/>
          <w:b/>
          <w:sz w:val="20"/>
          <w:szCs w:val="20"/>
        </w:rPr>
        <w:t>E</w:t>
      </w:r>
      <w:r w:rsidR="00EE7D1E" w:rsidRPr="008D7153">
        <w:rPr>
          <w:rFonts w:ascii="Arial" w:hAnsi="Arial" w:cs="Arial"/>
          <w:b/>
          <w:sz w:val="20"/>
          <w:szCs w:val="20"/>
        </w:rPr>
        <w:t>RE ALIMENTATION</w:t>
      </w:r>
    </w:p>
    <w:p w14:paraId="0FF2A9B3" w14:textId="77777777" w:rsidR="00EC295E" w:rsidRPr="008D7153" w:rsidRDefault="00ED3BB1" w:rsidP="008D7153">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jc w:val="center"/>
        <w:rPr>
          <w:rFonts w:ascii="Arial" w:hAnsi="Arial" w:cs="Arial"/>
          <w:b/>
          <w:sz w:val="20"/>
          <w:szCs w:val="20"/>
        </w:rPr>
      </w:pPr>
      <w:r w:rsidRPr="008D7153">
        <w:rPr>
          <w:rFonts w:ascii="Arial" w:hAnsi="Arial" w:cs="Arial"/>
          <w:b/>
          <w:sz w:val="20"/>
          <w:szCs w:val="20"/>
        </w:rPr>
        <w:t xml:space="preserve">D’UN COMPTE </w:t>
      </w:r>
      <w:r w:rsidR="002278F4" w:rsidRPr="008D7153">
        <w:rPr>
          <w:rFonts w:ascii="Arial" w:hAnsi="Arial" w:cs="Arial"/>
          <w:b/>
          <w:sz w:val="20"/>
          <w:szCs w:val="20"/>
        </w:rPr>
        <w:t>E</w:t>
      </w:r>
      <w:r w:rsidRPr="008D7153">
        <w:rPr>
          <w:rFonts w:ascii="Arial" w:hAnsi="Arial" w:cs="Arial"/>
          <w:b/>
          <w:sz w:val="20"/>
          <w:szCs w:val="20"/>
        </w:rPr>
        <w:t>PARGNE-TEMPS</w:t>
      </w:r>
    </w:p>
    <w:p w14:paraId="6B64FF95" w14:textId="77777777" w:rsidR="00ED3BB1" w:rsidRPr="008D7153" w:rsidRDefault="005D7BFF" w:rsidP="008D7153">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jc w:val="center"/>
        <w:rPr>
          <w:rFonts w:ascii="Arial" w:hAnsi="Arial" w:cs="Arial"/>
          <w:sz w:val="20"/>
          <w:szCs w:val="20"/>
        </w:rPr>
      </w:pPr>
      <w:r w:rsidRPr="008D7153">
        <w:rPr>
          <w:rFonts w:ascii="Arial" w:hAnsi="Arial" w:cs="Arial"/>
          <w:sz w:val="20"/>
          <w:szCs w:val="20"/>
        </w:rPr>
        <w:t>(Décret n° </w:t>
      </w:r>
      <w:r w:rsidR="00ED3BB1" w:rsidRPr="008D7153">
        <w:rPr>
          <w:rFonts w:ascii="Arial" w:hAnsi="Arial" w:cs="Arial"/>
          <w:sz w:val="20"/>
          <w:szCs w:val="20"/>
        </w:rPr>
        <w:t>2002-634 du 29</w:t>
      </w:r>
      <w:r w:rsidRPr="008D7153">
        <w:rPr>
          <w:rFonts w:ascii="Arial" w:hAnsi="Arial" w:cs="Arial"/>
          <w:sz w:val="20"/>
          <w:szCs w:val="20"/>
        </w:rPr>
        <w:t>/04/2002</w:t>
      </w:r>
      <w:r w:rsidR="008D7153">
        <w:rPr>
          <w:rFonts w:ascii="Arial" w:hAnsi="Arial" w:cs="Arial"/>
          <w:sz w:val="20"/>
          <w:szCs w:val="20"/>
        </w:rPr>
        <w:t>,</w:t>
      </w:r>
      <w:r w:rsidR="00ED3BB1" w:rsidRPr="008D7153">
        <w:rPr>
          <w:rFonts w:ascii="Arial" w:hAnsi="Arial" w:cs="Arial"/>
          <w:sz w:val="20"/>
          <w:szCs w:val="20"/>
        </w:rPr>
        <w:t xml:space="preserve"> arrêté </w:t>
      </w:r>
      <w:r w:rsidRPr="008D7153">
        <w:rPr>
          <w:rFonts w:ascii="Arial" w:hAnsi="Arial" w:cs="Arial"/>
          <w:sz w:val="20"/>
          <w:szCs w:val="20"/>
        </w:rPr>
        <w:t>du 28/07/2004</w:t>
      </w:r>
      <w:r w:rsidR="008D7153">
        <w:rPr>
          <w:rFonts w:ascii="Arial" w:hAnsi="Arial" w:cs="Arial"/>
          <w:sz w:val="20"/>
          <w:szCs w:val="20"/>
        </w:rPr>
        <w:t xml:space="preserve">, </w:t>
      </w:r>
      <w:r w:rsidRPr="008D7153">
        <w:rPr>
          <w:rFonts w:ascii="Arial" w:hAnsi="Arial" w:cs="Arial"/>
          <w:sz w:val="20"/>
          <w:szCs w:val="20"/>
        </w:rPr>
        <w:t>arrêté du 28/08/2009)</w:t>
      </w:r>
    </w:p>
    <w:p w14:paraId="55E58D01" w14:textId="77777777" w:rsidR="009C6576" w:rsidRDefault="009C6576" w:rsidP="00ED3BB1">
      <w:pPr>
        <w:spacing w:after="0"/>
        <w:jc w:val="both"/>
        <w:rPr>
          <w:rFonts w:ascii="Arial" w:hAnsi="Arial" w:cs="Arial"/>
          <w:b/>
          <w:sz w:val="20"/>
          <w:szCs w:val="20"/>
        </w:rPr>
      </w:pPr>
    </w:p>
    <w:p w14:paraId="625F5333" w14:textId="77777777" w:rsidR="009C6576" w:rsidRDefault="009C6576" w:rsidP="00ED3BB1">
      <w:pPr>
        <w:spacing w:after="0"/>
        <w:jc w:val="both"/>
        <w:rPr>
          <w:rFonts w:ascii="Arial" w:hAnsi="Arial" w:cs="Arial"/>
          <w:b/>
          <w:sz w:val="20"/>
          <w:szCs w:val="20"/>
        </w:rPr>
      </w:pPr>
    </w:p>
    <w:p w14:paraId="7E07C4AF" w14:textId="77777777" w:rsidR="00EC295E" w:rsidRPr="00A42D35" w:rsidRDefault="005D7BFF" w:rsidP="00ED3BB1">
      <w:pPr>
        <w:spacing w:after="0"/>
        <w:jc w:val="both"/>
        <w:rPr>
          <w:rFonts w:ascii="Arial" w:hAnsi="Arial" w:cs="Arial"/>
          <w:b/>
          <w:sz w:val="20"/>
          <w:szCs w:val="20"/>
        </w:rPr>
      </w:pPr>
      <w:r w:rsidRPr="00A42D35">
        <w:rPr>
          <w:rFonts w:ascii="Arial" w:hAnsi="Arial" w:cs="Arial"/>
          <w:b/>
          <w:sz w:val="20"/>
          <w:szCs w:val="20"/>
        </w:rPr>
        <w:t>Nom :</w:t>
      </w:r>
      <w:r w:rsidRPr="00A42D35">
        <w:rPr>
          <w:rFonts w:ascii="Arial" w:hAnsi="Arial" w:cs="Arial"/>
          <w:b/>
          <w:sz w:val="20"/>
          <w:szCs w:val="20"/>
        </w:rPr>
        <w:tab/>
      </w:r>
      <w:r w:rsidRPr="00A42D35">
        <w:rPr>
          <w:rFonts w:ascii="Arial" w:hAnsi="Arial" w:cs="Arial"/>
          <w:b/>
          <w:sz w:val="20"/>
          <w:szCs w:val="20"/>
        </w:rPr>
        <w:tab/>
      </w:r>
      <w:r w:rsidRPr="00A42D35">
        <w:rPr>
          <w:rFonts w:ascii="Arial" w:hAnsi="Arial" w:cs="Arial"/>
          <w:b/>
          <w:sz w:val="20"/>
          <w:szCs w:val="20"/>
        </w:rPr>
        <w:tab/>
      </w:r>
      <w:r w:rsidRPr="00A42D35">
        <w:rPr>
          <w:rFonts w:ascii="Arial" w:hAnsi="Arial" w:cs="Arial"/>
          <w:b/>
          <w:sz w:val="20"/>
          <w:szCs w:val="20"/>
        </w:rPr>
        <w:tab/>
      </w:r>
      <w:r w:rsidR="00E42F2E" w:rsidRPr="00A42D35">
        <w:rPr>
          <w:rFonts w:ascii="Arial" w:hAnsi="Arial" w:cs="Arial"/>
          <w:b/>
          <w:sz w:val="20"/>
          <w:szCs w:val="20"/>
        </w:rPr>
        <w:t xml:space="preserve">          </w:t>
      </w:r>
      <w:r w:rsidRPr="00A42D35">
        <w:rPr>
          <w:rFonts w:ascii="Arial" w:hAnsi="Arial" w:cs="Arial"/>
          <w:b/>
          <w:sz w:val="20"/>
          <w:szCs w:val="20"/>
        </w:rPr>
        <w:t>Prénom :</w:t>
      </w:r>
    </w:p>
    <w:p w14:paraId="0B1162C4" w14:textId="77777777" w:rsidR="005D7BFF" w:rsidRPr="00A42D35" w:rsidRDefault="005D7BFF" w:rsidP="00ED3BB1">
      <w:pPr>
        <w:spacing w:after="0"/>
        <w:jc w:val="both"/>
        <w:rPr>
          <w:rFonts w:ascii="Arial" w:hAnsi="Arial" w:cs="Arial"/>
          <w:b/>
          <w:sz w:val="20"/>
          <w:szCs w:val="20"/>
        </w:rPr>
      </w:pPr>
    </w:p>
    <w:p w14:paraId="3506AFFA" w14:textId="77777777" w:rsidR="005D7BFF" w:rsidRPr="000F013E" w:rsidRDefault="00A42D35" w:rsidP="00ED3BB1">
      <w:pPr>
        <w:spacing w:after="0"/>
        <w:jc w:val="both"/>
        <w:rPr>
          <w:rFonts w:ascii="Arial" w:hAnsi="Arial" w:cs="Arial"/>
          <w:b/>
          <w:bCs/>
          <w:sz w:val="20"/>
          <w:szCs w:val="20"/>
        </w:rPr>
      </w:pPr>
      <w:r w:rsidRPr="000F013E">
        <w:rPr>
          <w:rFonts w:ascii="Arial" w:hAnsi="Arial" w:cs="Arial"/>
          <w:b/>
          <w:bCs/>
          <w:sz w:val="20"/>
          <w:szCs w:val="20"/>
        </w:rPr>
        <w:t xml:space="preserve">Corps/Grade </w:t>
      </w:r>
      <w:r w:rsidR="005D7BFF" w:rsidRPr="000F013E">
        <w:rPr>
          <w:rFonts w:ascii="Arial" w:hAnsi="Arial" w:cs="Arial"/>
          <w:b/>
          <w:bCs/>
          <w:sz w:val="20"/>
          <w:szCs w:val="20"/>
        </w:rPr>
        <w:t>:</w:t>
      </w:r>
      <w:r w:rsidR="00890738" w:rsidRPr="000F013E">
        <w:rPr>
          <w:rFonts w:ascii="Arial" w:hAnsi="Arial" w:cs="Arial"/>
          <w:b/>
          <w:bCs/>
          <w:sz w:val="20"/>
          <w:szCs w:val="20"/>
        </w:rPr>
        <w:t xml:space="preserve"> </w:t>
      </w:r>
    </w:p>
    <w:p w14:paraId="5C99DB31" w14:textId="77777777" w:rsidR="00E202A4" w:rsidRPr="008D7153" w:rsidRDefault="00E202A4" w:rsidP="00ED3BB1">
      <w:pPr>
        <w:spacing w:after="0"/>
        <w:jc w:val="both"/>
        <w:rPr>
          <w:rFonts w:ascii="Arial" w:hAnsi="Arial" w:cs="Arial"/>
          <w:sz w:val="20"/>
          <w:szCs w:val="20"/>
        </w:rPr>
      </w:pPr>
    </w:p>
    <w:p w14:paraId="157ACAAF" w14:textId="60DBF5F4" w:rsidR="005D7BFF" w:rsidRDefault="005D7BFF" w:rsidP="00ED3BB1">
      <w:pPr>
        <w:spacing w:after="0"/>
        <w:jc w:val="both"/>
        <w:rPr>
          <w:rFonts w:ascii="Arial" w:hAnsi="Arial" w:cs="Arial"/>
          <w:b/>
          <w:bCs/>
          <w:sz w:val="20"/>
          <w:szCs w:val="20"/>
        </w:rPr>
      </w:pPr>
      <w:r w:rsidRPr="000F013E">
        <w:rPr>
          <w:rFonts w:ascii="Arial" w:hAnsi="Arial" w:cs="Arial"/>
          <w:b/>
          <w:bCs/>
          <w:sz w:val="20"/>
          <w:szCs w:val="20"/>
        </w:rPr>
        <w:t>Affectation précise :</w:t>
      </w:r>
    </w:p>
    <w:p w14:paraId="71778E78" w14:textId="77777777" w:rsidR="000F013E" w:rsidRPr="000F013E" w:rsidRDefault="000F013E" w:rsidP="00ED3BB1">
      <w:pPr>
        <w:spacing w:after="0"/>
        <w:jc w:val="both"/>
        <w:rPr>
          <w:rFonts w:ascii="Arial" w:hAnsi="Arial" w:cs="Arial"/>
          <w:b/>
          <w:bCs/>
          <w:sz w:val="20"/>
          <w:szCs w:val="20"/>
        </w:rPr>
      </w:pPr>
    </w:p>
    <w:p w14:paraId="22BE53EC" w14:textId="77777777" w:rsidR="005D7BFF" w:rsidRPr="000F013E" w:rsidRDefault="00EF6DBA" w:rsidP="00ED3BB1">
      <w:pPr>
        <w:spacing w:after="0"/>
        <w:jc w:val="both"/>
        <w:rPr>
          <w:rFonts w:ascii="Arial" w:hAnsi="Arial" w:cs="Arial"/>
          <w:b/>
          <w:bCs/>
          <w:sz w:val="20"/>
          <w:szCs w:val="20"/>
        </w:rPr>
      </w:pPr>
      <w:r w:rsidRPr="000F013E">
        <w:rPr>
          <w:rFonts w:ascii="Arial" w:hAnsi="Arial" w:cs="Arial"/>
          <w:b/>
          <w:bCs/>
          <w:sz w:val="20"/>
          <w:szCs w:val="20"/>
        </w:rPr>
        <w:t>Adresse du lieu d’affectation :</w:t>
      </w:r>
    </w:p>
    <w:p w14:paraId="7AA64EFC" w14:textId="77777777" w:rsidR="00EF6DBA" w:rsidRPr="008D7153" w:rsidRDefault="00EF6DBA" w:rsidP="00ED3BB1">
      <w:pPr>
        <w:spacing w:after="0"/>
        <w:jc w:val="both"/>
        <w:rPr>
          <w:rFonts w:ascii="Arial" w:hAnsi="Arial" w:cs="Arial"/>
          <w:sz w:val="20"/>
          <w:szCs w:val="20"/>
        </w:rPr>
      </w:pPr>
    </w:p>
    <w:p w14:paraId="593119F9" w14:textId="77777777" w:rsidR="00E42F2E" w:rsidRPr="008D7153" w:rsidRDefault="00EF6DBA" w:rsidP="00ED3BB1">
      <w:pPr>
        <w:spacing w:after="0"/>
        <w:jc w:val="both"/>
        <w:rPr>
          <w:rFonts w:ascii="Arial" w:hAnsi="Arial" w:cs="Arial"/>
          <w:sz w:val="20"/>
          <w:szCs w:val="20"/>
        </w:rPr>
      </w:pPr>
      <w:r w:rsidRPr="008D7153">
        <w:rPr>
          <w:rFonts w:ascii="Arial" w:hAnsi="Arial" w:cs="Arial"/>
          <w:sz w:val="20"/>
          <w:szCs w:val="20"/>
        </w:rPr>
        <w:t xml:space="preserve">Année de référence (au cours de laquelle les </w:t>
      </w:r>
      <w:r w:rsidR="00E82240" w:rsidRPr="008D7153">
        <w:rPr>
          <w:rFonts w:ascii="Arial" w:hAnsi="Arial" w:cs="Arial"/>
          <w:sz w:val="20"/>
          <w:szCs w:val="20"/>
        </w:rPr>
        <w:t>droits à</w:t>
      </w:r>
      <w:r w:rsidRPr="008D7153">
        <w:rPr>
          <w:rFonts w:ascii="Arial" w:hAnsi="Arial" w:cs="Arial"/>
          <w:sz w:val="20"/>
          <w:szCs w:val="20"/>
        </w:rPr>
        <w:t xml:space="preserve"> congé ont été acquis) :</w:t>
      </w:r>
    </w:p>
    <w:p w14:paraId="4BBE4C2F" w14:textId="0791A874" w:rsidR="00E82240" w:rsidRPr="008D7153" w:rsidRDefault="00361468" w:rsidP="00A42D35">
      <w:pPr>
        <w:spacing w:after="0"/>
        <w:ind w:left="5104" w:firstLine="708"/>
        <w:jc w:val="both"/>
        <w:rPr>
          <w:rFonts w:ascii="Arial" w:hAnsi="Arial" w:cs="Arial"/>
          <w:sz w:val="20"/>
          <w:szCs w:val="20"/>
        </w:rPr>
      </w:pPr>
      <w:r>
        <w:rPr>
          <w:rFonts w:ascii="Arial" w:hAnsi="Arial" w:cs="Arial"/>
          <w:sz w:val="20"/>
          <w:szCs w:val="20"/>
        </w:rPr>
        <w:t xml:space="preserve">           </w:t>
      </w:r>
      <w:r w:rsidR="00E42F2E" w:rsidRPr="008D7153">
        <w:rPr>
          <w:rFonts w:ascii="Arial" w:hAnsi="Arial" w:cs="Arial"/>
          <w:sz w:val="20"/>
          <w:szCs w:val="20"/>
        </w:rPr>
        <w:t> </w:t>
      </w:r>
      <w:r w:rsidR="00E82240" w:rsidRPr="008D7153">
        <w:rPr>
          <w:rFonts w:ascii="Arial" w:hAnsi="Arial" w:cs="Arial"/>
          <w:sz w:val="20"/>
          <w:szCs w:val="20"/>
        </w:rPr>
        <w:t xml:space="preserve"> </w:t>
      </w:r>
      <w:r w:rsidR="002F1D57">
        <w:rPr>
          <w:rFonts w:ascii="Arial" w:hAnsi="Arial" w:cs="Arial"/>
          <w:sz w:val="20"/>
          <w:szCs w:val="20"/>
        </w:rPr>
        <w:t>Année s</w:t>
      </w:r>
      <w:r w:rsidR="00E82240" w:rsidRPr="008D7153">
        <w:rPr>
          <w:rFonts w:ascii="Arial" w:hAnsi="Arial" w:cs="Arial"/>
          <w:sz w:val="20"/>
          <w:szCs w:val="20"/>
        </w:rPr>
        <w:t xml:space="preserve">colaire </w:t>
      </w:r>
      <w:r w:rsidR="008D7153" w:rsidRPr="008D7153">
        <w:rPr>
          <w:rFonts w:ascii="Arial" w:hAnsi="Arial" w:cs="Arial"/>
          <w:sz w:val="20"/>
          <w:szCs w:val="20"/>
        </w:rPr>
        <w:t>20</w:t>
      </w:r>
      <w:r w:rsidR="002F1D57">
        <w:rPr>
          <w:rFonts w:ascii="Arial" w:hAnsi="Arial" w:cs="Arial"/>
          <w:sz w:val="20"/>
          <w:szCs w:val="20"/>
        </w:rPr>
        <w:t>2</w:t>
      </w:r>
      <w:r w:rsidR="000F013E">
        <w:rPr>
          <w:rFonts w:ascii="Arial" w:hAnsi="Arial" w:cs="Arial"/>
          <w:sz w:val="20"/>
          <w:szCs w:val="20"/>
        </w:rPr>
        <w:t>3</w:t>
      </w:r>
      <w:r w:rsidR="00466829" w:rsidRPr="008D7153">
        <w:rPr>
          <w:rFonts w:ascii="Arial" w:hAnsi="Arial" w:cs="Arial"/>
          <w:sz w:val="20"/>
          <w:szCs w:val="20"/>
        </w:rPr>
        <w:t xml:space="preserve"> </w:t>
      </w:r>
      <w:r w:rsidR="00E82240" w:rsidRPr="008D7153">
        <w:rPr>
          <w:rFonts w:ascii="Arial" w:hAnsi="Arial" w:cs="Arial"/>
          <w:sz w:val="20"/>
          <w:szCs w:val="20"/>
        </w:rPr>
        <w:t>/</w:t>
      </w:r>
      <w:r w:rsidR="00466829" w:rsidRPr="008D7153">
        <w:rPr>
          <w:rFonts w:ascii="Arial" w:hAnsi="Arial" w:cs="Arial"/>
          <w:sz w:val="20"/>
          <w:szCs w:val="20"/>
        </w:rPr>
        <w:t xml:space="preserve"> </w:t>
      </w:r>
      <w:r w:rsidR="008D7153" w:rsidRPr="008D7153">
        <w:rPr>
          <w:rFonts w:ascii="Arial" w:hAnsi="Arial" w:cs="Arial"/>
          <w:sz w:val="20"/>
          <w:szCs w:val="20"/>
        </w:rPr>
        <w:t>20</w:t>
      </w:r>
      <w:r w:rsidR="002F1D57">
        <w:rPr>
          <w:rFonts w:ascii="Arial" w:hAnsi="Arial" w:cs="Arial"/>
          <w:sz w:val="20"/>
          <w:szCs w:val="20"/>
        </w:rPr>
        <w:t>2</w:t>
      </w:r>
      <w:r w:rsidR="000F013E">
        <w:rPr>
          <w:rFonts w:ascii="Arial" w:hAnsi="Arial" w:cs="Arial"/>
          <w:sz w:val="20"/>
          <w:szCs w:val="20"/>
        </w:rPr>
        <w:t>4</w:t>
      </w:r>
    </w:p>
    <w:p w14:paraId="5E7D8209" w14:textId="77777777" w:rsidR="008A6E3F" w:rsidRPr="008D7153" w:rsidRDefault="008A6E3F" w:rsidP="00E82240">
      <w:pPr>
        <w:spacing w:after="0"/>
        <w:jc w:val="both"/>
        <w:rPr>
          <w:rFonts w:ascii="Arial" w:hAnsi="Arial" w:cs="Arial"/>
          <w:b/>
          <w:sz w:val="20"/>
          <w:szCs w:val="20"/>
        </w:rPr>
      </w:pPr>
      <w:r w:rsidRPr="008D7153">
        <w:rPr>
          <w:rFonts w:ascii="Arial" w:hAnsi="Arial" w:cs="Arial"/>
          <w:b/>
          <w:sz w:val="20"/>
          <w:szCs w:val="20"/>
        </w:rPr>
        <w:t>Demande l’ouverture d’un CET, alimenté comme suit :</w:t>
      </w:r>
    </w:p>
    <w:p w14:paraId="0FF280BE" w14:textId="77777777" w:rsidR="008A6E3F" w:rsidRPr="008D7153" w:rsidRDefault="008A6E3F" w:rsidP="00E82240">
      <w:pPr>
        <w:spacing w:after="0"/>
        <w:jc w:val="both"/>
        <w:rPr>
          <w:rFonts w:ascii="Arial" w:hAnsi="Arial" w:cs="Arial"/>
          <w:sz w:val="20"/>
          <w:szCs w:val="20"/>
        </w:rPr>
      </w:pPr>
    </w:p>
    <w:tbl>
      <w:tblPr>
        <w:tblStyle w:val="Grilledutableau"/>
        <w:tblW w:w="0" w:type="auto"/>
        <w:jc w:val="center"/>
        <w:tblLook w:val="04A0" w:firstRow="1" w:lastRow="0" w:firstColumn="1" w:lastColumn="0" w:noHBand="0" w:noVBand="1"/>
      </w:tblPr>
      <w:tblGrid>
        <w:gridCol w:w="2194"/>
        <w:gridCol w:w="1824"/>
        <w:gridCol w:w="2073"/>
        <w:gridCol w:w="1701"/>
        <w:gridCol w:w="1950"/>
      </w:tblGrid>
      <w:tr w:rsidR="00E82240" w:rsidRPr="008D7153" w14:paraId="6DE83EFD" w14:textId="77777777" w:rsidTr="00B71412">
        <w:trPr>
          <w:jc w:val="center"/>
        </w:trPr>
        <w:tc>
          <w:tcPr>
            <w:tcW w:w="2194" w:type="dxa"/>
          </w:tcPr>
          <w:p w14:paraId="6541BAF5" w14:textId="77777777" w:rsidR="008D7153" w:rsidRPr="008D7153" w:rsidRDefault="008D7153" w:rsidP="0086332C">
            <w:pPr>
              <w:jc w:val="center"/>
              <w:rPr>
                <w:rFonts w:ascii="Arial" w:hAnsi="Arial" w:cs="Arial"/>
                <w:sz w:val="8"/>
                <w:szCs w:val="8"/>
              </w:rPr>
            </w:pPr>
          </w:p>
          <w:p w14:paraId="25AE4337" w14:textId="77777777" w:rsidR="00E82240" w:rsidRPr="008D7153" w:rsidRDefault="0086332C" w:rsidP="0086332C">
            <w:pPr>
              <w:jc w:val="center"/>
              <w:rPr>
                <w:rFonts w:ascii="Arial" w:hAnsi="Arial" w:cs="Arial"/>
                <w:sz w:val="20"/>
                <w:szCs w:val="20"/>
              </w:rPr>
            </w:pPr>
            <w:r w:rsidRPr="008D7153">
              <w:rPr>
                <w:rFonts w:ascii="Arial" w:hAnsi="Arial" w:cs="Arial"/>
                <w:sz w:val="20"/>
                <w:szCs w:val="20"/>
              </w:rPr>
              <w:t>Droits à congés</w:t>
            </w:r>
          </w:p>
          <w:p w14:paraId="29555246" w14:textId="77777777" w:rsidR="0086332C" w:rsidRPr="008D7153" w:rsidRDefault="0086332C" w:rsidP="0086332C">
            <w:pPr>
              <w:jc w:val="center"/>
              <w:rPr>
                <w:rFonts w:ascii="Arial" w:hAnsi="Arial" w:cs="Arial"/>
                <w:sz w:val="20"/>
                <w:szCs w:val="20"/>
              </w:rPr>
            </w:pPr>
            <w:r w:rsidRPr="008D7153">
              <w:rPr>
                <w:rFonts w:ascii="Arial" w:hAnsi="Arial" w:cs="Arial"/>
                <w:sz w:val="20"/>
                <w:szCs w:val="20"/>
              </w:rPr>
              <w:t>(</w:t>
            </w:r>
            <w:proofErr w:type="gramStart"/>
            <w:r w:rsidRPr="008D7153">
              <w:rPr>
                <w:rFonts w:ascii="Arial" w:hAnsi="Arial" w:cs="Arial"/>
                <w:sz w:val="20"/>
                <w:szCs w:val="20"/>
              </w:rPr>
              <w:t>en</w:t>
            </w:r>
            <w:proofErr w:type="gramEnd"/>
            <w:r w:rsidRPr="008D7153">
              <w:rPr>
                <w:rFonts w:ascii="Arial" w:hAnsi="Arial" w:cs="Arial"/>
                <w:sz w:val="20"/>
                <w:szCs w:val="20"/>
              </w:rPr>
              <w:t xml:space="preserve"> jours)</w:t>
            </w:r>
          </w:p>
          <w:p w14:paraId="4942113C" w14:textId="77777777" w:rsidR="0086332C" w:rsidRPr="008D7153" w:rsidRDefault="0086332C" w:rsidP="0086332C">
            <w:pPr>
              <w:jc w:val="center"/>
              <w:rPr>
                <w:rFonts w:ascii="Arial" w:hAnsi="Arial" w:cs="Arial"/>
                <w:sz w:val="20"/>
                <w:szCs w:val="20"/>
              </w:rPr>
            </w:pPr>
            <w:proofErr w:type="gramStart"/>
            <w:r w:rsidRPr="008D7153">
              <w:rPr>
                <w:rFonts w:ascii="Arial" w:hAnsi="Arial" w:cs="Arial"/>
                <w:sz w:val="20"/>
                <w:szCs w:val="20"/>
              </w:rPr>
              <w:t>au</w:t>
            </w:r>
            <w:proofErr w:type="gramEnd"/>
            <w:r w:rsidRPr="008D7153">
              <w:rPr>
                <w:rFonts w:ascii="Arial" w:hAnsi="Arial" w:cs="Arial"/>
                <w:sz w:val="20"/>
                <w:szCs w:val="20"/>
              </w:rPr>
              <w:t xml:space="preserve"> titre de</w:t>
            </w:r>
          </w:p>
          <w:p w14:paraId="069C016B" w14:textId="77777777" w:rsidR="0086332C" w:rsidRDefault="0086332C" w:rsidP="0086332C">
            <w:pPr>
              <w:jc w:val="center"/>
              <w:rPr>
                <w:rFonts w:ascii="Arial" w:hAnsi="Arial" w:cs="Arial"/>
                <w:sz w:val="20"/>
                <w:szCs w:val="20"/>
              </w:rPr>
            </w:pPr>
            <w:proofErr w:type="gramStart"/>
            <w:r w:rsidRPr="008D7153">
              <w:rPr>
                <w:rFonts w:ascii="Arial" w:hAnsi="Arial" w:cs="Arial"/>
                <w:sz w:val="20"/>
                <w:szCs w:val="20"/>
              </w:rPr>
              <w:t>l’année</w:t>
            </w:r>
            <w:proofErr w:type="gramEnd"/>
            <w:r w:rsidRPr="008D7153">
              <w:rPr>
                <w:rFonts w:ascii="Arial" w:hAnsi="Arial" w:cs="Arial"/>
                <w:sz w:val="20"/>
                <w:szCs w:val="20"/>
              </w:rPr>
              <w:t xml:space="preserve"> de référence</w:t>
            </w:r>
          </w:p>
          <w:p w14:paraId="29EF1873" w14:textId="77777777" w:rsidR="008D7153" w:rsidRPr="008D7153" w:rsidRDefault="008D7153" w:rsidP="0086332C">
            <w:pPr>
              <w:jc w:val="center"/>
              <w:rPr>
                <w:rFonts w:ascii="Arial" w:hAnsi="Arial" w:cs="Arial"/>
                <w:sz w:val="8"/>
                <w:szCs w:val="8"/>
              </w:rPr>
            </w:pPr>
          </w:p>
          <w:p w14:paraId="5489BE8E" w14:textId="77777777" w:rsidR="0086332C" w:rsidRPr="008D7153" w:rsidRDefault="0086332C" w:rsidP="0086332C">
            <w:pPr>
              <w:jc w:val="center"/>
              <w:rPr>
                <w:rFonts w:ascii="Arial" w:hAnsi="Arial" w:cs="Arial"/>
                <w:b/>
                <w:sz w:val="20"/>
                <w:szCs w:val="20"/>
              </w:rPr>
            </w:pPr>
            <w:r w:rsidRPr="008D7153">
              <w:rPr>
                <w:rFonts w:ascii="Arial" w:hAnsi="Arial" w:cs="Arial"/>
                <w:b/>
                <w:sz w:val="20"/>
                <w:szCs w:val="20"/>
              </w:rPr>
              <w:t>(B)</w:t>
            </w:r>
          </w:p>
        </w:tc>
        <w:tc>
          <w:tcPr>
            <w:tcW w:w="1824" w:type="dxa"/>
          </w:tcPr>
          <w:p w14:paraId="43603211" w14:textId="77777777" w:rsidR="008D7153" w:rsidRPr="008D7153" w:rsidRDefault="008D7153" w:rsidP="0086332C">
            <w:pPr>
              <w:jc w:val="center"/>
              <w:rPr>
                <w:rFonts w:ascii="Arial" w:hAnsi="Arial" w:cs="Arial"/>
                <w:sz w:val="8"/>
                <w:szCs w:val="8"/>
              </w:rPr>
            </w:pPr>
          </w:p>
          <w:p w14:paraId="5C6D7FE7" w14:textId="77777777" w:rsidR="00E42F2E" w:rsidRPr="008D7153" w:rsidRDefault="00E42F2E" w:rsidP="0086332C">
            <w:pPr>
              <w:jc w:val="center"/>
              <w:rPr>
                <w:rFonts w:ascii="Arial" w:hAnsi="Arial" w:cs="Arial"/>
                <w:sz w:val="20"/>
                <w:szCs w:val="20"/>
              </w:rPr>
            </w:pPr>
            <w:r w:rsidRPr="008D7153">
              <w:rPr>
                <w:rFonts w:ascii="Arial" w:hAnsi="Arial" w:cs="Arial"/>
                <w:sz w:val="20"/>
                <w:szCs w:val="20"/>
              </w:rPr>
              <w:t>Nombre de jours</w:t>
            </w:r>
          </w:p>
          <w:p w14:paraId="6FD0B6ED" w14:textId="77777777" w:rsidR="00E82240" w:rsidRDefault="0086332C" w:rsidP="0086332C">
            <w:pPr>
              <w:jc w:val="center"/>
              <w:rPr>
                <w:rFonts w:ascii="Arial" w:hAnsi="Arial" w:cs="Arial"/>
                <w:sz w:val="20"/>
                <w:szCs w:val="20"/>
              </w:rPr>
            </w:pPr>
            <w:r w:rsidRPr="008D7153">
              <w:rPr>
                <w:rFonts w:ascii="Arial" w:hAnsi="Arial" w:cs="Arial"/>
                <w:sz w:val="20"/>
                <w:szCs w:val="20"/>
              </w:rPr>
              <w:t xml:space="preserve">de congés utilisés au </w:t>
            </w:r>
            <w:r w:rsidR="00AE6F4A" w:rsidRPr="008D7153">
              <w:rPr>
                <w:rFonts w:ascii="Arial" w:hAnsi="Arial" w:cs="Arial"/>
                <w:sz w:val="20"/>
                <w:szCs w:val="20"/>
              </w:rPr>
              <w:t>titre</w:t>
            </w:r>
            <w:r w:rsidRPr="008D7153">
              <w:rPr>
                <w:rFonts w:ascii="Arial" w:hAnsi="Arial" w:cs="Arial"/>
                <w:sz w:val="20"/>
                <w:szCs w:val="20"/>
              </w:rPr>
              <w:t xml:space="preserve"> de l’année de référence</w:t>
            </w:r>
          </w:p>
          <w:p w14:paraId="3506A586" w14:textId="77777777" w:rsidR="008D7153" w:rsidRPr="008D7153" w:rsidRDefault="008D7153" w:rsidP="0086332C">
            <w:pPr>
              <w:jc w:val="center"/>
              <w:rPr>
                <w:rFonts w:ascii="Arial" w:hAnsi="Arial" w:cs="Arial"/>
                <w:sz w:val="8"/>
                <w:szCs w:val="8"/>
              </w:rPr>
            </w:pPr>
          </w:p>
          <w:p w14:paraId="5B08D03B" w14:textId="77777777" w:rsidR="0086332C" w:rsidRPr="008D7153" w:rsidRDefault="0086332C" w:rsidP="0086332C">
            <w:pPr>
              <w:jc w:val="center"/>
              <w:rPr>
                <w:rFonts w:ascii="Arial" w:hAnsi="Arial" w:cs="Arial"/>
                <w:b/>
                <w:sz w:val="20"/>
                <w:szCs w:val="20"/>
              </w:rPr>
            </w:pPr>
            <w:r w:rsidRPr="008D7153">
              <w:rPr>
                <w:rFonts w:ascii="Arial" w:hAnsi="Arial" w:cs="Arial"/>
                <w:b/>
                <w:sz w:val="20"/>
                <w:szCs w:val="20"/>
              </w:rPr>
              <w:t>(C)</w:t>
            </w:r>
          </w:p>
        </w:tc>
        <w:tc>
          <w:tcPr>
            <w:tcW w:w="2073" w:type="dxa"/>
          </w:tcPr>
          <w:p w14:paraId="7C295D5E" w14:textId="77777777" w:rsidR="008D7153" w:rsidRPr="008D7153" w:rsidRDefault="008D7153" w:rsidP="0086332C">
            <w:pPr>
              <w:jc w:val="center"/>
              <w:rPr>
                <w:rFonts w:ascii="Arial" w:hAnsi="Arial" w:cs="Arial"/>
                <w:sz w:val="8"/>
                <w:szCs w:val="8"/>
              </w:rPr>
            </w:pPr>
          </w:p>
          <w:p w14:paraId="59EFDB9A" w14:textId="77777777" w:rsidR="00845E36" w:rsidRPr="008D7153" w:rsidRDefault="00844F07" w:rsidP="0086332C">
            <w:pPr>
              <w:jc w:val="center"/>
              <w:rPr>
                <w:rFonts w:ascii="Arial" w:hAnsi="Arial" w:cs="Arial"/>
                <w:sz w:val="20"/>
                <w:szCs w:val="20"/>
              </w:rPr>
            </w:pPr>
            <w:r w:rsidRPr="008D7153">
              <w:rPr>
                <w:rFonts w:ascii="Arial" w:hAnsi="Arial" w:cs="Arial"/>
                <w:sz w:val="20"/>
                <w:szCs w:val="20"/>
              </w:rPr>
              <w:t>Solde de jours de congés non pris</w:t>
            </w:r>
            <w:r w:rsidR="00845E36" w:rsidRPr="008D7153">
              <w:rPr>
                <w:rFonts w:ascii="Arial" w:hAnsi="Arial" w:cs="Arial"/>
                <w:sz w:val="20"/>
                <w:szCs w:val="20"/>
              </w:rPr>
              <w:t xml:space="preserve"> au titre de l’année</w:t>
            </w:r>
          </w:p>
          <w:p w14:paraId="61C897E8" w14:textId="77777777" w:rsidR="00E82240" w:rsidRDefault="00845E36" w:rsidP="0086332C">
            <w:pPr>
              <w:jc w:val="center"/>
              <w:rPr>
                <w:rFonts w:ascii="Arial" w:hAnsi="Arial" w:cs="Arial"/>
                <w:sz w:val="20"/>
                <w:szCs w:val="20"/>
              </w:rPr>
            </w:pPr>
            <w:r w:rsidRPr="008D7153">
              <w:rPr>
                <w:rFonts w:ascii="Arial" w:hAnsi="Arial" w:cs="Arial"/>
                <w:sz w:val="20"/>
                <w:szCs w:val="20"/>
              </w:rPr>
              <w:t>de référence</w:t>
            </w:r>
          </w:p>
          <w:p w14:paraId="67788DE0" w14:textId="77777777" w:rsidR="008D7153" w:rsidRPr="008D7153" w:rsidRDefault="008D7153" w:rsidP="0086332C">
            <w:pPr>
              <w:jc w:val="center"/>
              <w:rPr>
                <w:rFonts w:ascii="Arial" w:hAnsi="Arial" w:cs="Arial"/>
                <w:sz w:val="8"/>
                <w:szCs w:val="8"/>
              </w:rPr>
            </w:pPr>
          </w:p>
          <w:p w14:paraId="16E7A81D" w14:textId="77777777" w:rsidR="00845E36" w:rsidRPr="008D7153" w:rsidRDefault="00845E36" w:rsidP="0086332C">
            <w:pPr>
              <w:jc w:val="center"/>
              <w:rPr>
                <w:rFonts w:ascii="Arial" w:hAnsi="Arial" w:cs="Arial"/>
                <w:sz w:val="20"/>
                <w:szCs w:val="20"/>
              </w:rPr>
            </w:pPr>
            <w:r w:rsidRPr="008D7153">
              <w:rPr>
                <w:rFonts w:ascii="Arial" w:hAnsi="Arial" w:cs="Arial"/>
                <w:b/>
                <w:sz w:val="20"/>
                <w:szCs w:val="20"/>
              </w:rPr>
              <w:t>(D)</w:t>
            </w:r>
            <w:r w:rsidRPr="008D7153">
              <w:rPr>
                <w:rFonts w:ascii="Arial" w:hAnsi="Arial" w:cs="Arial"/>
                <w:sz w:val="20"/>
                <w:szCs w:val="20"/>
              </w:rPr>
              <w:t xml:space="preserve"> = B – C = E + F</w:t>
            </w:r>
          </w:p>
        </w:tc>
        <w:tc>
          <w:tcPr>
            <w:tcW w:w="1701" w:type="dxa"/>
          </w:tcPr>
          <w:p w14:paraId="50291CED" w14:textId="77777777" w:rsidR="008D7153" w:rsidRPr="008D7153" w:rsidRDefault="008D7153" w:rsidP="0086332C">
            <w:pPr>
              <w:jc w:val="center"/>
              <w:rPr>
                <w:rFonts w:ascii="Arial" w:hAnsi="Arial" w:cs="Arial"/>
                <w:sz w:val="8"/>
                <w:szCs w:val="8"/>
              </w:rPr>
            </w:pPr>
          </w:p>
          <w:p w14:paraId="5447995F" w14:textId="77777777" w:rsidR="00E82240" w:rsidRPr="008D7153" w:rsidRDefault="00845E36" w:rsidP="0086332C">
            <w:pPr>
              <w:jc w:val="center"/>
              <w:rPr>
                <w:rFonts w:ascii="Arial" w:hAnsi="Arial" w:cs="Arial"/>
                <w:sz w:val="20"/>
                <w:szCs w:val="20"/>
              </w:rPr>
            </w:pPr>
            <w:r w:rsidRPr="008D7153">
              <w:rPr>
                <w:rFonts w:ascii="Arial" w:hAnsi="Arial" w:cs="Arial"/>
                <w:sz w:val="20"/>
                <w:szCs w:val="20"/>
              </w:rPr>
              <w:t>Nombre de jours de congés reportés sur l’année suivante</w:t>
            </w:r>
          </w:p>
          <w:p w14:paraId="59D3B338" w14:textId="77777777" w:rsidR="00845E36" w:rsidRPr="008D7153" w:rsidRDefault="00845E36" w:rsidP="0086332C">
            <w:pPr>
              <w:jc w:val="center"/>
              <w:rPr>
                <w:rFonts w:ascii="Arial" w:hAnsi="Arial" w:cs="Arial"/>
                <w:sz w:val="8"/>
                <w:szCs w:val="8"/>
              </w:rPr>
            </w:pPr>
          </w:p>
          <w:p w14:paraId="298F3FCA" w14:textId="77777777" w:rsidR="00845E36" w:rsidRPr="008D7153" w:rsidRDefault="00845E36" w:rsidP="0086332C">
            <w:pPr>
              <w:jc w:val="center"/>
              <w:rPr>
                <w:rFonts w:ascii="Arial" w:hAnsi="Arial" w:cs="Arial"/>
                <w:b/>
                <w:sz w:val="20"/>
                <w:szCs w:val="20"/>
              </w:rPr>
            </w:pPr>
            <w:r w:rsidRPr="008D7153">
              <w:rPr>
                <w:rFonts w:ascii="Arial" w:hAnsi="Arial" w:cs="Arial"/>
                <w:b/>
                <w:sz w:val="20"/>
                <w:szCs w:val="20"/>
              </w:rPr>
              <w:t>(E)</w:t>
            </w:r>
          </w:p>
        </w:tc>
        <w:tc>
          <w:tcPr>
            <w:tcW w:w="1950" w:type="dxa"/>
          </w:tcPr>
          <w:p w14:paraId="778EF70E" w14:textId="77777777" w:rsidR="008D7153" w:rsidRPr="008D7153" w:rsidRDefault="008D7153" w:rsidP="0086332C">
            <w:pPr>
              <w:jc w:val="center"/>
              <w:rPr>
                <w:rFonts w:ascii="Arial" w:hAnsi="Arial" w:cs="Arial"/>
                <w:sz w:val="8"/>
                <w:szCs w:val="8"/>
              </w:rPr>
            </w:pPr>
          </w:p>
          <w:p w14:paraId="42A8C9A6" w14:textId="77777777" w:rsidR="00845E36" w:rsidRPr="008D7153" w:rsidRDefault="00845E36" w:rsidP="0086332C">
            <w:pPr>
              <w:jc w:val="center"/>
              <w:rPr>
                <w:rFonts w:ascii="Arial" w:hAnsi="Arial" w:cs="Arial"/>
                <w:sz w:val="20"/>
                <w:szCs w:val="20"/>
              </w:rPr>
            </w:pPr>
            <w:r w:rsidRPr="008D7153">
              <w:rPr>
                <w:rFonts w:ascii="Arial" w:hAnsi="Arial" w:cs="Arial"/>
                <w:sz w:val="20"/>
                <w:szCs w:val="20"/>
              </w:rPr>
              <w:t>Alimentation du CET</w:t>
            </w:r>
          </w:p>
          <w:p w14:paraId="604CBEFE" w14:textId="77777777" w:rsidR="000330C6" w:rsidRPr="008D7153" w:rsidRDefault="00845E36" w:rsidP="0086332C">
            <w:pPr>
              <w:jc w:val="center"/>
              <w:rPr>
                <w:rFonts w:ascii="Arial" w:eastAsiaTheme="minorEastAsia" w:hAnsi="Arial" w:cs="Arial"/>
                <w:sz w:val="20"/>
                <w:szCs w:val="20"/>
              </w:rPr>
            </w:pPr>
            <w:r w:rsidRPr="008D7153">
              <w:rPr>
                <w:rFonts w:ascii="Arial" w:hAnsi="Arial" w:cs="Arial"/>
                <w:sz w:val="20"/>
                <w:szCs w:val="20"/>
              </w:rPr>
              <w:t xml:space="preserve">(F) </w:t>
            </w:r>
            <m:oMath>
              <m:r>
                <m:rPr>
                  <m:sty m:val="bi"/>
                </m:rPr>
                <w:rPr>
                  <w:rFonts w:ascii="Cambria Math" w:hAnsi="Cambria Math" w:cs="Arial"/>
                  <w:sz w:val="20"/>
                  <w:szCs w:val="20"/>
                </w:rPr>
                <m:t>≤</m:t>
              </m:r>
            </m:oMath>
            <w:r w:rsidR="000330C6" w:rsidRPr="008D7153">
              <w:rPr>
                <w:rFonts w:ascii="Arial" w:eastAsiaTheme="minorEastAsia" w:hAnsi="Arial" w:cs="Arial"/>
                <w:b/>
                <w:sz w:val="20"/>
                <w:szCs w:val="20"/>
              </w:rPr>
              <w:t xml:space="preserve"> </w:t>
            </w:r>
            <w:r w:rsidR="000330C6" w:rsidRPr="008D7153">
              <w:rPr>
                <w:rFonts w:ascii="Arial" w:eastAsiaTheme="minorEastAsia" w:hAnsi="Arial" w:cs="Arial"/>
                <w:sz w:val="20"/>
                <w:szCs w:val="20"/>
              </w:rPr>
              <w:t>45 – C</w:t>
            </w:r>
          </w:p>
          <w:p w14:paraId="7B48005E" w14:textId="77777777" w:rsidR="00E42F2E" w:rsidRPr="008D7153" w:rsidRDefault="00E42F2E" w:rsidP="0086332C">
            <w:pPr>
              <w:jc w:val="center"/>
              <w:rPr>
                <w:rFonts w:ascii="Arial" w:eastAsiaTheme="minorEastAsia" w:hAnsi="Arial" w:cs="Arial"/>
                <w:sz w:val="8"/>
                <w:szCs w:val="8"/>
              </w:rPr>
            </w:pPr>
          </w:p>
          <w:p w14:paraId="14431E25" w14:textId="77777777" w:rsidR="000330C6" w:rsidRPr="008D7153" w:rsidRDefault="000330C6" w:rsidP="0086332C">
            <w:pPr>
              <w:jc w:val="center"/>
              <w:rPr>
                <w:rFonts w:ascii="Arial" w:hAnsi="Arial" w:cs="Arial"/>
                <w:b/>
                <w:sz w:val="20"/>
                <w:szCs w:val="20"/>
              </w:rPr>
            </w:pPr>
            <w:r w:rsidRPr="008D7153">
              <w:rPr>
                <w:rFonts w:ascii="Arial" w:eastAsiaTheme="minorEastAsia" w:hAnsi="Arial" w:cs="Arial"/>
                <w:b/>
                <w:sz w:val="20"/>
                <w:szCs w:val="20"/>
              </w:rPr>
              <w:t>(F)</w:t>
            </w:r>
          </w:p>
        </w:tc>
      </w:tr>
      <w:tr w:rsidR="00E82240" w:rsidRPr="008D7153" w14:paraId="3E376C74" w14:textId="77777777" w:rsidTr="009C6576">
        <w:trPr>
          <w:trHeight w:val="678"/>
          <w:jc w:val="center"/>
        </w:trPr>
        <w:tc>
          <w:tcPr>
            <w:tcW w:w="2194" w:type="dxa"/>
          </w:tcPr>
          <w:p w14:paraId="01C5700B" w14:textId="77777777" w:rsidR="00E82240" w:rsidRPr="008D7153" w:rsidRDefault="00E82240" w:rsidP="00E82240">
            <w:pPr>
              <w:jc w:val="both"/>
              <w:rPr>
                <w:rFonts w:ascii="Arial" w:hAnsi="Arial" w:cs="Arial"/>
                <w:sz w:val="20"/>
                <w:szCs w:val="20"/>
              </w:rPr>
            </w:pPr>
          </w:p>
          <w:p w14:paraId="0E67FA7D" w14:textId="77777777" w:rsidR="000330C6" w:rsidRPr="008D7153" w:rsidRDefault="000330C6" w:rsidP="00E82240">
            <w:pPr>
              <w:jc w:val="both"/>
              <w:rPr>
                <w:rFonts w:ascii="Arial" w:hAnsi="Arial" w:cs="Arial"/>
                <w:sz w:val="20"/>
                <w:szCs w:val="20"/>
              </w:rPr>
            </w:pPr>
          </w:p>
          <w:p w14:paraId="4601527F" w14:textId="77777777" w:rsidR="000330C6" w:rsidRPr="008D7153" w:rsidRDefault="000330C6" w:rsidP="00E82240">
            <w:pPr>
              <w:jc w:val="both"/>
              <w:rPr>
                <w:rFonts w:ascii="Arial" w:hAnsi="Arial" w:cs="Arial"/>
                <w:sz w:val="20"/>
                <w:szCs w:val="20"/>
              </w:rPr>
            </w:pPr>
          </w:p>
        </w:tc>
        <w:tc>
          <w:tcPr>
            <w:tcW w:w="1824" w:type="dxa"/>
          </w:tcPr>
          <w:p w14:paraId="3BC6AEC0" w14:textId="77777777" w:rsidR="00E82240" w:rsidRPr="008D7153" w:rsidRDefault="00E82240" w:rsidP="00E82240">
            <w:pPr>
              <w:jc w:val="both"/>
              <w:rPr>
                <w:rFonts w:ascii="Arial" w:hAnsi="Arial" w:cs="Arial"/>
                <w:sz w:val="20"/>
                <w:szCs w:val="20"/>
              </w:rPr>
            </w:pPr>
          </w:p>
        </w:tc>
        <w:tc>
          <w:tcPr>
            <w:tcW w:w="2073" w:type="dxa"/>
          </w:tcPr>
          <w:p w14:paraId="502AC2B5" w14:textId="77777777" w:rsidR="00E82240" w:rsidRPr="008D7153" w:rsidRDefault="00E82240" w:rsidP="00E82240">
            <w:pPr>
              <w:jc w:val="both"/>
              <w:rPr>
                <w:rFonts w:ascii="Arial" w:hAnsi="Arial" w:cs="Arial"/>
                <w:sz w:val="20"/>
                <w:szCs w:val="20"/>
              </w:rPr>
            </w:pPr>
          </w:p>
        </w:tc>
        <w:tc>
          <w:tcPr>
            <w:tcW w:w="1701" w:type="dxa"/>
          </w:tcPr>
          <w:p w14:paraId="137C741F" w14:textId="77777777" w:rsidR="00E82240" w:rsidRPr="008D7153" w:rsidRDefault="00E82240" w:rsidP="00E82240">
            <w:pPr>
              <w:jc w:val="both"/>
              <w:rPr>
                <w:rFonts w:ascii="Arial" w:hAnsi="Arial" w:cs="Arial"/>
                <w:sz w:val="20"/>
                <w:szCs w:val="20"/>
              </w:rPr>
            </w:pPr>
          </w:p>
        </w:tc>
        <w:tc>
          <w:tcPr>
            <w:tcW w:w="1950" w:type="dxa"/>
          </w:tcPr>
          <w:p w14:paraId="287F7EFD" w14:textId="77777777" w:rsidR="00E82240" w:rsidRPr="008D7153" w:rsidRDefault="00E82240" w:rsidP="00E82240">
            <w:pPr>
              <w:jc w:val="both"/>
              <w:rPr>
                <w:rFonts w:ascii="Arial" w:hAnsi="Arial" w:cs="Arial"/>
                <w:sz w:val="20"/>
                <w:szCs w:val="20"/>
              </w:rPr>
            </w:pPr>
          </w:p>
        </w:tc>
      </w:tr>
    </w:tbl>
    <w:p w14:paraId="6F486EFC" w14:textId="77777777" w:rsidR="00C21428" w:rsidRDefault="00C21428" w:rsidP="00E82240">
      <w:pPr>
        <w:spacing w:after="0"/>
        <w:jc w:val="both"/>
        <w:rPr>
          <w:rFonts w:ascii="Arial" w:hAnsi="Arial" w:cs="Arial"/>
          <w:sz w:val="18"/>
          <w:szCs w:val="18"/>
        </w:rPr>
      </w:pPr>
    </w:p>
    <w:p w14:paraId="48D6B960" w14:textId="77777777" w:rsidR="00E82240" w:rsidRPr="00C21428" w:rsidRDefault="00C21428" w:rsidP="00E82240">
      <w:pPr>
        <w:spacing w:after="0"/>
        <w:jc w:val="both"/>
        <w:rPr>
          <w:rFonts w:ascii="Arial" w:hAnsi="Arial" w:cs="Arial"/>
          <w:sz w:val="18"/>
          <w:szCs w:val="18"/>
        </w:rPr>
      </w:pPr>
      <w:r>
        <w:rPr>
          <w:rFonts w:ascii="Arial" w:hAnsi="Arial" w:cs="Arial"/>
          <w:sz w:val="18"/>
          <w:szCs w:val="18"/>
        </w:rPr>
        <w:t>L</w:t>
      </w:r>
      <w:r w:rsidR="000330C6" w:rsidRPr="00C21428">
        <w:rPr>
          <w:rFonts w:ascii="Arial" w:hAnsi="Arial" w:cs="Arial"/>
          <w:sz w:val="18"/>
          <w:szCs w:val="18"/>
        </w:rPr>
        <w:t>e CET est alimenté par le flux des jours de congés annuels ou des jours ARTT, non consommés au titre de l’année de référence, dans la limite du solde résultant de la différence entre les 45 jours de congés réglementaires et le total des jours utilisés au titre de l’année de référence.</w:t>
      </w:r>
    </w:p>
    <w:p w14:paraId="70926D37" w14:textId="77777777" w:rsidR="000330C6" w:rsidRPr="008D7153" w:rsidRDefault="000330C6" w:rsidP="00E82240">
      <w:pPr>
        <w:spacing w:after="0"/>
        <w:jc w:val="both"/>
        <w:rPr>
          <w:rFonts w:ascii="Arial" w:hAnsi="Arial" w:cs="Arial"/>
          <w:sz w:val="20"/>
          <w:szCs w:val="20"/>
        </w:rPr>
      </w:pPr>
    </w:p>
    <w:p w14:paraId="3C74D2EA" w14:textId="77777777" w:rsidR="000330C6" w:rsidRPr="008D7153" w:rsidRDefault="002F1D57" w:rsidP="000330C6">
      <w:pPr>
        <w:pStyle w:val="Paragraphedeliste"/>
        <w:numPr>
          <w:ilvl w:val="0"/>
          <w:numId w:val="1"/>
        </w:numPr>
        <w:spacing w:after="0"/>
        <w:jc w:val="both"/>
        <w:rPr>
          <w:rFonts w:ascii="Arial" w:hAnsi="Arial" w:cs="Arial"/>
          <w:b/>
          <w:sz w:val="20"/>
          <w:szCs w:val="20"/>
        </w:rPr>
      </w:pPr>
      <w:r>
        <w:rPr>
          <w:rFonts w:ascii="Arial" w:hAnsi="Arial" w:cs="Arial"/>
          <w:b/>
          <w:sz w:val="20"/>
          <w:szCs w:val="20"/>
        </w:rPr>
        <w:t>Exercice du droit d’option</w:t>
      </w:r>
      <w:r w:rsidR="000330C6" w:rsidRPr="008D7153">
        <w:rPr>
          <w:rFonts w:ascii="Arial" w:hAnsi="Arial" w:cs="Arial"/>
          <w:b/>
          <w:sz w:val="20"/>
          <w:szCs w:val="20"/>
        </w:rPr>
        <w:t> : remplir le formulaire en annexe 3 si F &gt; 15 jours.</w:t>
      </w:r>
    </w:p>
    <w:p w14:paraId="68CC1F44" w14:textId="77777777" w:rsidR="008F3ED1" w:rsidRPr="008D7153" w:rsidRDefault="008F3ED1" w:rsidP="008F3ED1">
      <w:pPr>
        <w:spacing w:after="0"/>
        <w:jc w:val="both"/>
        <w:rPr>
          <w:rFonts w:ascii="Arial" w:hAnsi="Arial" w:cs="Arial"/>
          <w:sz w:val="20"/>
          <w:szCs w:val="20"/>
        </w:rPr>
      </w:pPr>
    </w:p>
    <w:p w14:paraId="79D85FBF" w14:textId="77777777" w:rsidR="008F3ED1" w:rsidRPr="008D7153" w:rsidRDefault="008F3ED1" w:rsidP="008F3ED1">
      <w:pPr>
        <w:spacing w:after="0"/>
        <w:jc w:val="both"/>
        <w:rPr>
          <w:rFonts w:ascii="Arial" w:hAnsi="Arial" w:cs="Arial"/>
          <w:sz w:val="20"/>
          <w:szCs w:val="20"/>
        </w:rPr>
      </w:pPr>
      <w:r w:rsidRPr="008D7153">
        <w:rPr>
          <w:rFonts w:ascii="Arial" w:hAnsi="Arial" w:cs="Arial"/>
          <w:sz w:val="20"/>
          <w:szCs w:val="20"/>
        </w:rPr>
        <w:t>Date :</w:t>
      </w:r>
    </w:p>
    <w:p w14:paraId="7CDE1FBD" w14:textId="77777777" w:rsidR="008F3ED1" w:rsidRDefault="008F3ED1" w:rsidP="008F3ED1">
      <w:pPr>
        <w:spacing w:after="0"/>
        <w:jc w:val="both"/>
        <w:rPr>
          <w:rFonts w:ascii="Arial" w:hAnsi="Arial" w:cs="Arial"/>
          <w:sz w:val="20"/>
          <w:szCs w:val="20"/>
        </w:rPr>
      </w:pPr>
      <w:r w:rsidRPr="008D7153">
        <w:rPr>
          <w:rFonts w:ascii="Arial" w:hAnsi="Arial" w:cs="Arial"/>
          <w:sz w:val="20"/>
          <w:szCs w:val="20"/>
        </w:rPr>
        <w:t>Signature :</w:t>
      </w:r>
    </w:p>
    <w:p w14:paraId="70749184" w14:textId="77777777" w:rsidR="00361468" w:rsidRDefault="00361468" w:rsidP="008F3ED1">
      <w:pPr>
        <w:spacing w:after="0"/>
        <w:jc w:val="both"/>
        <w:rPr>
          <w:rFonts w:ascii="Arial" w:hAnsi="Arial" w:cs="Arial"/>
          <w:sz w:val="20"/>
          <w:szCs w:val="20"/>
        </w:rPr>
      </w:pPr>
    </w:p>
    <w:p w14:paraId="42FF5888" w14:textId="77777777" w:rsidR="00361468" w:rsidRDefault="00361468" w:rsidP="00361468">
      <w:pPr>
        <w:pBdr>
          <w:top w:val="single" w:sz="4" w:space="1" w:color="auto"/>
          <w:left w:val="single" w:sz="4" w:space="4" w:color="auto"/>
          <w:bottom w:val="single" w:sz="4" w:space="23" w:color="auto"/>
          <w:right w:val="single" w:sz="4" w:space="4" w:color="auto"/>
        </w:pBdr>
        <w:spacing w:after="0"/>
        <w:jc w:val="both"/>
        <w:rPr>
          <w:rFonts w:ascii="Arial" w:hAnsi="Arial" w:cs="Arial"/>
          <w:sz w:val="20"/>
          <w:szCs w:val="20"/>
        </w:rPr>
      </w:pPr>
      <w:r>
        <w:rPr>
          <w:rFonts w:ascii="Arial" w:hAnsi="Arial" w:cs="Arial"/>
          <w:sz w:val="20"/>
          <w:szCs w:val="20"/>
        </w:rPr>
        <w:t>Motivation de la demande d’alimentation </w:t>
      </w:r>
      <w:r w:rsidR="00A07C40">
        <w:rPr>
          <w:rFonts w:ascii="Arial" w:hAnsi="Arial" w:cs="Arial"/>
          <w:sz w:val="20"/>
          <w:szCs w:val="20"/>
        </w:rPr>
        <w:t xml:space="preserve">(avec mention des circonstances </w:t>
      </w:r>
      <w:r w:rsidR="000C4EAD">
        <w:rPr>
          <w:rFonts w:ascii="Arial" w:hAnsi="Arial" w:cs="Arial"/>
          <w:sz w:val="20"/>
          <w:szCs w:val="20"/>
        </w:rPr>
        <w:t>justifiant</w:t>
      </w:r>
      <w:r w:rsidR="00A07C40">
        <w:rPr>
          <w:rFonts w:ascii="Arial" w:hAnsi="Arial" w:cs="Arial"/>
          <w:sz w:val="20"/>
          <w:szCs w:val="20"/>
        </w:rPr>
        <w:t xml:space="preserve"> la demande) </w:t>
      </w:r>
      <w:r>
        <w:rPr>
          <w:rFonts w:ascii="Arial" w:hAnsi="Arial" w:cs="Arial"/>
          <w:sz w:val="20"/>
          <w:szCs w:val="20"/>
        </w:rPr>
        <w:t xml:space="preserve">: </w:t>
      </w:r>
    </w:p>
    <w:p w14:paraId="58F442AE" w14:textId="77777777" w:rsidR="00A42D35" w:rsidRDefault="00A42D35" w:rsidP="00361468">
      <w:pPr>
        <w:pBdr>
          <w:top w:val="single" w:sz="4" w:space="1" w:color="auto"/>
          <w:left w:val="single" w:sz="4" w:space="4" w:color="auto"/>
          <w:bottom w:val="single" w:sz="4" w:space="23" w:color="auto"/>
          <w:right w:val="single" w:sz="4" w:space="4" w:color="auto"/>
        </w:pBdr>
        <w:spacing w:after="0"/>
        <w:jc w:val="both"/>
        <w:rPr>
          <w:rFonts w:ascii="Arial" w:hAnsi="Arial" w:cs="Arial"/>
          <w:sz w:val="20"/>
          <w:szCs w:val="20"/>
        </w:rPr>
      </w:pPr>
    </w:p>
    <w:p w14:paraId="2DAEEEEB" w14:textId="77777777" w:rsidR="00D22A5D" w:rsidRDefault="00D22A5D" w:rsidP="00361468">
      <w:pPr>
        <w:pBdr>
          <w:top w:val="single" w:sz="4" w:space="1" w:color="auto"/>
          <w:left w:val="single" w:sz="4" w:space="4" w:color="auto"/>
          <w:bottom w:val="single" w:sz="4" w:space="23" w:color="auto"/>
          <w:right w:val="single" w:sz="4" w:space="4" w:color="auto"/>
        </w:pBdr>
        <w:spacing w:after="0"/>
        <w:jc w:val="both"/>
        <w:rPr>
          <w:rFonts w:ascii="Arial" w:hAnsi="Arial" w:cs="Arial"/>
          <w:sz w:val="20"/>
          <w:szCs w:val="20"/>
        </w:rPr>
      </w:pPr>
    </w:p>
    <w:p w14:paraId="2B1081D1" w14:textId="77777777" w:rsidR="000C4EAD" w:rsidRDefault="000C4EAD" w:rsidP="00361468">
      <w:pPr>
        <w:pBdr>
          <w:top w:val="single" w:sz="4" w:space="1" w:color="auto"/>
          <w:left w:val="single" w:sz="4" w:space="4" w:color="auto"/>
          <w:bottom w:val="single" w:sz="4" w:space="23" w:color="auto"/>
          <w:right w:val="single" w:sz="4" w:space="4" w:color="auto"/>
        </w:pBdr>
        <w:spacing w:after="0"/>
        <w:jc w:val="both"/>
        <w:rPr>
          <w:rFonts w:ascii="Arial" w:hAnsi="Arial" w:cs="Arial"/>
          <w:sz w:val="20"/>
          <w:szCs w:val="20"/>
        </w:rPr>
      </w:pPr>
    </w:p>
    <w:p w14:paraId="3350FD9A" w14:textId="77777777" w:rsidR="008F3ED1" w:rsidRDefault="008F3ED1" w:rsidP="008F3ED1">
      <w:pPr>
        <w:spacing w:after="0"/>
        <w:jc w:val="both"/>
        <w:rPr>
          <w:rFonts w:ascii="Arial" w:hAnsi="Arial" w:cs="Arial"/>
          <w:sz w:val="20"/>
          <w:szCs w:val="20"/>
        </w:rPr>
      </w:pPr>
      <w:r w:rsidRPr="008D7153">
        <w:rPr>
          <w:rFonts w:ascii="Arial" w:hAnsi="Arial" w:cs="Arial"/>
          <w:sz w:val="20"/>
          <w:szCs w:val="20"/>
        </w:rPr>
        <w:t>Visa</w:t>
      </w:r>
      <w:r w:rsidR="00C67747">
        <w:rPr>
          <w:rFonts w:ascii="Arial" w:hAnsi="Arial" w:cs="Arial"/>
          <w:sz w:val="20"/>
          <w:szCs w:val="20"/>
        </w:rPr>
        <w:t xml:space="preserve"> du chef d’établissement pour les adjoints </w:t>
      </w:r>
      <w:r w:rsidRPr="008D7153">
        <w:rPr>
          <w:rFonts w:ascii="Arial" w:hAnsi="Arial" w:cs="Arial"/>
          <w:sz w:val="20"/>
          <w:szCs w:val="20"/>
        </w:rPr>
        <w:t>:</w:t>
      </w:r>
    </w:p>
    <w:p w14:paraId="451DCC25" w14:textId="77777777" w:rsidR="00C21428" w:rsidRDefault="00C21428" w:rsidP="008F3ED1">
      <w:pPr>
        <w:spacing w:after="0"/>
        <w:jc w:val="both"/>
        <w:rPr>
          <w:rFonts w:ascii="Arial" w:hAnsi="Arial" w:cs="Arial"/>
          <w:sz w:val="20"/>
          <w:szCs w:val="20"/>
        </w:rPr>
      </w:pPr>
    </w:p>
    <w:p w14:paraId="232D810F" w14:textId="77777777" w:rsidR="00361468" w:rsidRDefault="00361468" w:rsidP="008F3ED1">
      <w:pPr>
        <w:spacing w:after="0"/>
        <w:jc w:val="both"/>
        <w:rPr>
          <w:rFonts w:ascii="Arial" w:hAnsi="Arial" w:cs="Arial"/>
          <w:sz w:val="20"/>
          <w:szCs w:val="20"/>
        </w:rPr>
      </w:pPr>
    </w:p>
    <w:tbl>
      <w:tblPr>
        <w:tblStyle w:val="Grilledutableau"/>
        <w:tblW w:w="10065" w:type="dxa"/>
        <w:tblInd w:w="-147" w:type="dxa"/>
        <w:tblLook w:val="04A0" w:firstRow="1" w:lastRow="0" w:firstColumn="1" w:lastColumn="0" w:noHBand="0" w:noVBand="1"/>
      </w:tblPr>
      <w:tblGrid>
        <w:gridCol w:w="10065"/>
      </w:tblGrid>
      <w:tr w:rsidR="008F3ED1" w:rsidRPr="008D7153" w14:paraId="009DCF69" w14:textId="77777777" w:rsidTr="009C6576">
        <w:tc>
          <w:tcPr>
            <w:tcW w:w="10065" w:type="dxa"/>
          </w:tcPr>
          <w:p w14:paraId="23BCD938" w14:textId="77777777" w:rsidR="00C80F44" w:rsidRPr="00C80F44" w:rsidRDefault="00C80F44" w:rsidP="008F3ED1">
            <w:pPr>
              <w:jc w:val="both"/>
              <w:rPr>
                <w:rFonts w:ascii="Arial" w:hAnsi="Arial" w:cs="Arial"/>
                <w:sz w:val="8"/>
                <w:szCs w:val="8"/>
              </w:rPr>
            </w:pPr>
          </w:p>
          <w:p w14:paraId="1EE5F8BC" w14:textId="03F1FB4F" w:rsidR="008F3ED1" w:rsidRPr="008D7153" w:rsidRDefault="00823E2C" w:rsidP="008F3ED1">
            <w:pPr>
              <w:jc w:val="both"/>
              <w:rPr>
                <w:rFonts w:ascii="Arial" w:hAnsi="Arial" w:cs="Arial"/>
                <w:sz w:val="20"/>
                <w:szCs w:val="20"/>
              </w:rPr>
            </w:pPr>
            <w:r>
              <w:rPr>
                <w:rFonts w:ascii="Arial" w:hAnsi="Arial" w:cs="Arial"/>
                <w:sz w:val="20"/>
                <w:szCs w:val="20"/>
              </w:rPr>
              <w:t xml:space="preserve">Avis </w:t>
            </w:r>
            <w:r w:rsidR="00E0766F" w:rsidRPr="008D7153">
              <w:rPr>
                <w:rFonts w:ascii="Arial" w:hAnsi="Arial" w:cs="Arial"/>
                <w:sz w:val="20"/>
                <w:szCs w:val="20"/>
              </w:rPr>
              <w:t>de l’</w:t>
            </w:r>
            <w:r w:rsidR="00B71412">
              <w:rPr>
                <w:rFonts w:ascii="Arial" w:hAnsi="Arial" w:cs="Arial"/>
                <w:sz w:val="20"/>
                <w:szCs w:val="20"/>
              </w:rPr>
              <w:t xml:space="preserve">IA DASEN </w:t>
            </w:r>
            <w:r w:rsidR="008F3ED1" w:rsidRPr="008D7153">
              <w:rPr>
                <w:rFonts w:ascii="Arial" w:hAnsi="Arial" w:cs="Arial"/>
                <w:sz w:val="20"/>
                <w:szCs w:val="20"/>
              </w:rPr>
              <w:t xml:space="preserve">:    </w:t>
            </w:r>
            <w:r w:rsidR="00B71412">
              <w:rPr>
                <w:rFonts w:ascii="Arial" w:hAnsi="Arial" w:cs="Arial"/>
                <w:sz w:val="20"/>
                <w:szCs w:val="20"/>
              </w:rPr>
              <w:t xml:space="preserve">  </w:t>
            </w:r>
            <w:r w:rsidR="008F3ED1" w:rsidRPr="008D7153">
              <w:rPr>
                <w:rFonts w:ascii="Arial" w:hAnsi="Arial" w:cs="Arial"/>
                <w:sz w:val="20"/>
                <w:szCs w:val="20"/>
              </w:rPr>
              <w:t xml:space="preserve">   </w:t>
            </w:r>
            <w:r w:rsidR="00E0766F" w:rsidRPr="008D7153">
              <w:rPr>
                <w:rFonts w:ascii="Arial" w:hAnsi="Arial" w:cs="Arial"/>
                <w:sz w:val="20"/>
                <w:szCs w:val="20"/>
              </w:rPr>
              <w:t xml:space="preserve">  </w:t>
            </w:r>
            <w:r w:rsidR="001409A0">
              <w:rPr>
                <w:rFonts w:ascii="Arial" w:hAnsi="Arial" w:cs="Arial"/>
                <w:sz w:val="20"/>
                <w:szCs w:val="20"/>
              </w:rPr>
              <w:sym w:font="Symbol" w:char="F07F"/>
            </w:r>
            <w:r w:rsidR="008D7153">
              <w:rPr>
                <w:rFonts w:ascii="Arial" w:hAnsi="Arial" w:cs="Arial"/>
                <w:sz w:val="20"/>
                <w:szCs w:val="20"/>
              </w:rPr>
              <w:t xml:space="preserve"> Favorable</w:t>
            </w:r>
            <w:r w:rsidR="008F3ED1" w:rsidRPr="008D7153">
              <w:rPr>
                <w:rFonts w:ascii="Arial" w:hAnsi="Arial" w:cs="Arial"/>
                <w:sz w:val="20"/>
                <w:szCs w:val="20"/>
              </w:rPr>
              <w:t xml:space="preserve">   </w:t>
            </w:r>
            <w:r w:rsidR="00B71412">
              <w:rPr>
                <w:rFonts w:ascii="Arial" w:hAnsi="Arial" w:cs="Arial"/>
                <w:sz w:val="20"/>
                <w:szCs w:val="20"/>
              </w:rPr>
              <w:t xml:space="preserve">  </w:t>
            </w:r>
            <w:r w:rsidR="008F3ED1" w:rsidRPr="008D7153">
              <w:rPr>
                <w:rFonts w:ascii="Arial" w:hAnsi="Arial" w:cs="Arial"/>
                <w:sz w:val="20"/>
                <w:szCs w:val="20"/>
              </w:rPr>
              <w:t xml:space="preserve">     </w:t>
            </w:r>
            <w:r w:rsidR="008D7153">
              <w:rPr>
                <w:rFonts w:ascii="Arial" w:hAnsi="Arial" w:cs="Arial"/>
                <w:sz w:val="20"/>
                <w:szCs w:val="20"/>
              </w:rPr>
              <w:sym w:font="Symbol" w:char="F07F"/>
            </w:r>
            <w:r w:rsidR="008D7153">
              <w:rPr>
                <w:rFonts w:ascii="Arial" w:hAnsi="Arial" w:cs="Arial"/>
                <w:sz w:val="20"/>
                <w:szCs w:val="20"/>
              </w:rPr>
              <w:t xml:space="preserve"> Défavorable</w:t>
            </w:r>
          </w:p>
          <w:p w14:paraId="77841165" w14:textId="77777777" w:rsidR="008F3ED1" w:rsidRPr="008D7153" w:rsidRDefault="008F3ED1" w:rsidP="008F3ED1">
            <w:pPr>
              <w:jc w:val="both"/>
              <w:rPr>
                <w:rFonts w:ascii="Arial" w:hAnsi="Arial" w:cs="Arial"/>
                <w:sz w:val="20"/>
                <w:szCs w:val="20"/>
              </w:rPr>
            </w:pPr>
            <w:r w:rsidRPr="008D7153">
              <w:rPr>
                <w:rFonts w:ascii="Arial" w:hAnsi="Arial" w:cs="Arial"/>
                <w:sz w:val="20"/>
                <w:szCs w:val="20"/>
              </w:rPr>
              <w:t>Observations :</w:t>
            </w:r>
          </w:p>
          <w:p w14:paraId="209C4C60" w14:textId="77777777" w:rsidR="008F3ED1" w:rsidRPr="008D7153" w:rsidRDefault="008F3ED1" w:rsidP="008F3ED1">
            <w:pPr>
              <w:jc w:val="both"/>
              <w:rPr>
                <w:rFonts w:ascii="Arial" w:hAnsi="Arial" w:cs="Arial"/>
                <w:sz w:val="20"/>
                <w:szCs w:val="20"/>
              </w:rPr>
            </w:pPr>
          </w:p>
          <w:p w14:paraId="272ABBF2" w14:textId="77777777" w:rsidR="008F3ED1" w:rsidRPr="008D7153" w:rsidRDefault="008F3ED1" w:rsidP="008F3ED1">
            <w:pPr>
              <w:jc w:val="both"/>
              <w:rPr>
                <w:rFonts w:ascii="Arial" w:hAnsi="Arial" w:cs="Arial"/>
                <w:sz w:val="20"/>
                <w:szCs w:val="20"/>
              </w:rPr>
            </w:pPr>
            <w:r w:rsidRPr="008D7153">
              <w:rPr>
                <w:rFonts w:ascii="Arial" w:hAnsi="Arial" w:cs="Arial"/>
                <w:sz w:val="20"/>
                <w:szCs w:val="20"/>
              </w:rPr>
              <w:t>Date :</w:t>
            </w:r>
          </w:p>
          <w:p w14:paraId="2D78E7D1" w14:textId="77777777" w:rsidR="008F3ED1" w:rsidRPr="008D7153" w:rsidRDefault="008F3ED1" w:rsidP="008F3ED1">
            <w:pPr>
              <w:jc w:val="both"/>
              <w:rPr>
                <w:rFonts w:ascii="Arial" w:hAnsi="Arial" w:cs="Arial"/>
                <w:sz w:val="20"/>
                <w:szCs w:val="20"/>
              </w:rPr>
            </w:pPr>
            <w:r w:rsidRPr="008D7153">
              <w:rPr>
                <w:rFonts w:ascii="Arial" w:hAnsi="Arial" w:cs="Arial"/>
                <w:sz w:val="20"/>
                <w:szCs w:val="20"/>
              </w:rPr>
              <w:t>Signature :</w:t>
            </w:r>
          </w:p>
          <w:p w14:paraId="1261F98C" w14:textId="77777777" w:rsidR="008F3ED1" w:rsidRDefault="008F3ED1" w:rsidP="008F3ED1">
            <w:pPr>
              <w:jc w:val="both"/>
              <w:rPr>
                <w:rFonts w:ascii="Arial" w:hAnsi="Arial" w:cs="Arial"/>
                <w:sz w:val="20"/>
                <w:szCs w:val="20"/>
              </w:rPr>
            </w:pPr>
          </w:p>
          <w:p w14:paraId="53AF2150" w14:textId="77777777" w:rsidR="000C4EAD" w:rsidRPr="008D7153" w:rsidRDefault="000C4EAD" w:rsidP="008F3ED1">
            <w:pPr>
              <w:jc w:val="both"/>
              <w:rPr>
                <w:rFonts w:ascii="Arial" w:hAnsi="Arial" w:cs="Arial"/>
                <w:sz w:val="20"/>
                <w:szCs w:val="20"/>
              </w:rPr>
            </w:pPr>
          </w:p>
        </w:tc>
      </w:tr>
    </w:tbl>
    <w:p w14:paraId="412A9E5A" w14:textId="77777777" w:rsidR="003371A8" w:rsidRPr="008D7153" w:rsidRDefault="003371A8" w:rsidP="008A6E3F">
      <w:pPr>
        <w:spacing w:after="0"/>
        <w:jc w:val="center"/>
        <w:rPr>
          <w:rFonts w:ascii="Arial" w:hAnsi="Arial" w:cs="Arial"/>
          <w:b/>
          <w:sz w:val="20"/>
          <w:szCs w:val="20"/>
        </w:rPr>
      </w:pPr>
    </w:p>
    <w:p w14:paraId="1B09A6CF" w14:textId="77777777" w:rsidR="00E82240" w:rsidRPr="008D7153" w:rsidRDefault="00E42F2E" w:rsidP="003371A8">
      <w:pPr>
        <w:spacing w:after="0"/>
        <w:rPr>
          <w:rFonts w:ascii="Arial" w:hAnsi="Arial" w:cs="Arial"/>
          <w:sz w:val="20"/>
          <w:szCs w:val="20"/>
        </w:rPr>
      </w:pPr>
      <w:r w:rsidRPr="008D7153">
        <w:rPr>
          <w:rFonts w:ascii="Arial" w:hAnsi="Arial" w:cs="Arial"/>
          <w:b/>
          <w:sz w:val="20"/>
          <w:szCs w:val="20"/>
        </w:rPr>
        <w:t>Un agent ne peut détenir qu’un unique CET au sein de la fonction publique, tous versants confondus.</w:t>
      </w:r>
    </w:p>
    <w:sectPr w:rsidR="00E82240" w:rsidRPr="008D7153" w:rsidSect="000F013E">
      <w:headerReference w:type="default" r:id="rId7"/>
      <w:pgSz w:w="11906" w:h="16838"/>
      <w:pgMar w:top="709" w:right="1077" w:bottom="709" w:left="1077"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B0893" w14:textId="77777777" w:rsidR="009C6576" w:rsidRDefault="009C6576" w:rsidP="009C6576">
      <w:pPr>
        <w:spacing w:after="0" w:line="240" w:lineRule="auto"/>
      </w:pPr>
      <w:r>
        <w:separator/>
      </w:r>
    </w:p>
  </w:endnote>
  <w:endnote w:type="continuationSeparator" w:id="0">
    <w:p w14:paraId="2C9CB382" w14:textId="77777777" w:rsidR="009C6576" w:rsidRDefault="009C6576" w:rsidP="009C6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11669" w14:textId="77777777" w:rsidR="009C6576" w:rsidRDefault="009C6576" w:rsidP="009C6576">
      <w:pPr>
        <w:spacing w:after="0" w:line="240" w:lineRule="auto"/>
      </w:pPr>
      <w:r>
        <w:separator/>
      </w:r>
    </w:p>
  </w:footnote>
  <w:footnote w:type="continuationSeparator" w:id="0">
    <w:p w14:paraId="753660BE" w14:textId="77777777" w:rsidR="009C6576" w:rsidRDefault="009C6576" w:rsidP="009C65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9F34B" w14:textId="42F717BF" w:rsidR="009C6576" w:rsidRPr="000F013E" w:rsidRDefault="009C6576" w:rsidP="000F013E">
    <w:pPr>
      <w:pStyle w:val="En-tte"/>
      <w:tabs>
        <w:tab w:val="clear" w:pos="4536"/>
        <w:tab w:val="clear" w:pos="9072"/>
        <w:tab w:val="right" w:pos="7809"/>
      </w:tabs>
      <w:jc w:val="right"/>
      <w:rPr>
        <w:rFonts w:ascii="Arial" w:hAnsi="Arial" w:cs="Arial"/>
        <w:b/>
        <w:bCs/>
        <w:sz w:val="24"/>
        <w:szCs w:val="24"/>
      </w:rPr>
    </w:pPr>
    <w:r>
      <w:rPr>
        <w:noProof/>
        <w:lang w:eastAsia="fr-FR"/>
      </w:rPr>
      <w:drawing>
        <wp:anchor distT="0" distB="0" distL="114300" distR="114300" simplePos="0" relativeHeight="251659264" behindDoc="0" locked="0" layoutInCell="1" allowOverlap="1" wp14:anchorId="313BE5A4" wp14:editId="70616CDF">
          <wp:simplePos x="0" y="0"/>
          <wp:positionH relativeFrom="margin">
            <wp:posOffset>-140970</wp:posOffset>
          </wp:positionH>
          <wp:positionV relativeFrom="paragraph">
            <wp:posOffset>-95250</wp:posOffset>
          </wp:positionV>
          <wp:extent cx="1466850" cy="1196340"/>
          <wp:effectExtent l="0" t="0" r="0" b="381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IN_Education_Nationale_et_Jeunesse_CMJN.eps"/>
                  <pic:cNvPicPr/>
                </pic:nvPicPr>
                <pic:blipFill>
                  <a:blip r:embed="rId1">
                    <a:extLst>
                      <a:ext uri="{28A0092B-C50C-407E-A947-70E740481C1C}">
                        <a14:useLocalDpi xmlns:a14="http://schemas.microsoft.com/office/drawing/2010/main" val="0"/>
                      </a:ext>
                    </a:extLst>
                  </a:blip>
                  <a:stretch>
                    <a:fillRect/>
                  </a:stretch>
                </pic:blipFill>
                <pic:spPr>
                  <a:xfrm>
                    <a:off x="0" y="0"/>
                    <a:ext cx="1466850" cy="1196340"/>
                  </a:xfrm>
                  <a:prstGeom prst="rect">
                    <a:avLst/>
                  </a:prstGeom>
                </pic:spPr>
              </pic:pic>
            </a:graphicData>
          </a:graphic>
          <wp14:sizeRelH relativeFrom="page">
            <wp14:pctWidth>0</wp14:pctWidth>
          </wp14:sizeRelH>
          <wp14:sizeRelV relativeFrom="page">
            <wp14:pctHeight>0</wp14:pctHeight>
          </wp14:sizeRelV>
        </wp:anchor>
      </w:drawing>
    </w:r>
    <w:r w:rsidR="000F013E">
      <w:tab/>
    </w:r>
    <w:r w:rsidR="000F013E" w:rsidRPr="000F013E">
      <w:rPr>
        <w:rFonts w:ascii="Arial" w:hAnsi="Arial" w:cs="Arial"/>
        <w:b/>
        <w:bCs/>
        <w:sz w:val="24"/>
        <w:szCs w:val="24"/>
      </w:rPr>
      <w:t>DPAE</w:t>
    </w:r>
  </w:p>
  <w:p w14:paraId="1C56E2B0" w14:textId="461D4644" w:rsidR="000F013E" w:rsidRPr="000F013E" w:rsidRDefault="000F013E" w:rsidP="000F013E">
    <w:pPr>
      <w:pStyle w:val="En-tte"/>
      <w:tabs>
        <w:tab w:val="clear" w:pos="4536"/>
        <w:tab w:val="clear" w:pos="9072"/>
        <w:tab w:val="right" w:pos="7809"/>
      </w:tabs>
      <w:jc w:val="right"/>
      <w:rPr>
        <w:rFonts w:ascii="Arial" w:hAnsi="Arial" w:cs="Arial"/>
        <w:b/>
        <w:bCs/>
        <w:sz w:val="24"/>
        <w:szCs w:val="24"/>
      </w:rPr>
    </w:pPr>
    <w:r w:rsidRPr="000F013E">
      <w:rPr>
        <w:rFonts w:ascii="Arial" w:hAnsi="Arial" w:cs="Arial"/>
        <w:b/>
        <w:bCs/>
        <w:sz w:val="24"/>
        <w:szCs w:val="24"/>
      </w:rPr>
      <w:t>BPID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04AC9"/>
    <w:multiLevelType w:val="hybridMultilevel"/>
    <w:tmpl w:val="FC98134E"/>
    <w:lvl w:ilvl="0" w:tplc="A9EE9FDA">
      <w:start w:val="6"/>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95E"/>
    <w:rsid w:val="000330C6"/>
    <w:rsid w:val="00086554"/>
    <w:rsid w:val="000C4EAD"/>
    <w:rsid w:val="000F013E"/>
    <w:rsid w:val="00134658"/>
    <w:rsid w:val="001409A0"/>
    <w:rsid w:val="002278F4"/>
    <w:rsid w:val="002F1D57"/>
    <w:rsid w:val="003371A8"/>
    <w:rsid w:val="00361150"/>
    <w:rsid w:val="00361468"/>
    <w:rsid w:val="00376A40"/>
    <w:rsid w:val="00466829"/>
    <w:rsid w:val="004F1DC4"/>
    <w:rsid w:val="005D7BFF"/>
    <w:rsid w:val="00710F66"/>
    <w:rsid w:val="00786059"/>
    <w:rsid w:val="00823E2C"/>
    <w:rsid w:val="00844F07"/>
    <w:rsid w:val="00845E36"/>
    <w:rsid w:val="0086332C"/>
    <w:rsid w:val="00890738"/>
    <w:rsid w:val="008A6E3F"/>
    <w:rsid w:val="008D7153"/>
    <w:rsid w:val="008F3ED1"/>
    <w:rsid w:val="009C6576"/>
    <w:rsid w:val="00A02F9F"/>
    <w:rsid w:val="00A07C40"/>
    <w:rsid w:val="00A42D35"/>
    <w:rsid w:val="00AE6F4A"/>
    <w:rsid w:val="00B71412"/>
    <w:rsid w:val="00C01840"/>
    <w:rsid w:val="00C21428"/>
    <w:rsid w:val="00C67747"/>
    <w:rsid w:val="00C80F44"/>
    <w:rsid w:val="00D22A5D"/>
    <w:rsid w:val="00D41713"/>
    <w:rsid w:val="00DA551A"/>
    <w:rsid w:val="00E0766F"/>
    <w:rsid w:val="00E202A4"/>
    <w:rsid w:val="00E42F2E"/>
    <w:rsid w:val="00E82240"/>
    <w:rsid w:val="00EC295E"/>
    <w:rsid w:val="00ED3BB1"/>
    <w:rsid w:val="00EE7D1E"/>
    <w:rsid w:val="00EF6D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007E32"/>
  <w15:docId w15:val="{09743814-CA80-4FAF-B537-631036719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E82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E6F4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E6F4A"/>
    <w:rPr>
      <w:rFonts w:ascii="Tahoma" w:hAnsi="Tahoma" w:cs="Tahoma"/>
      <w:sz w:val="16"/>
      <w:szCs w:val="16"/>
    </w:rPr>
  </w:style>
  <w:style w:type="paragraph" w:styleId="Paragraphedeliste">
    <w:name w:val="List Paragraph"/>
    <w:basedOn w:val="Normal"/>
    <w:uiPriority w:val="34"/>
    <w:qFormat/>
    <w:rsid w:val="000330C6"/>
    <w:pPr>
      <w:ind w:left="720"/>
      <w:contextualSpacing/>
    </w:pPr>
  </w:style>
  <w:style w:type="paragraph" w:styleId="En-tte">
    <w:name w:val="header"/>
    <w:basedOn w:val="Normal"/>
    <w:link w:val="En-tteCar"/>
    <w:uiPriority w:val="99"/>
    <w:unhideWhenUsed/>
    <w:rsid w:val="009C6576"/>
    <w:pPr>
      <w:tabs>
        <w:tab w:val="center" w:pos="4536"/>
        <w:tab w:val="right" w:pos="9072"/>
      </w:tabs>
      <w:spacing w:after="0" w:line="240" w:lineRule="auto"/>
    </w:pPr>
  </w:style>
  <w:style w:type="character" w:customStyle="1" w:styleId="En-tteCar">
    <w:name w:val="En-tête Car"/>
    <w:basedOn w:val="Policepardfaut"/>
    <w:link w:val="En-tte"/>
    <w:uiPriority w:val="99"/>
    <w:rsid w:val="009C6576"/>
  </w:style>
  <w:style w:type="paragraph" w:styleId="Pieddepage">
    <w:name w:val="footer"/>
    <w:basedOn w:val="Normal"/>
    <w:link w:val="PieddepageCar"/>
    <w:uiPriority w:val="99"/>
    <w:unhideWhenUsed/>
    <w:rsid w:val="009C657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C65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1295</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C1-2/</dc:creator>
  <cp:lastModifiedBy>Stephanie Mandart</cp:lastModifiedBy>
  <cp:revision>2</cp:revision>
  <cp:lastPrinted>2024-11-27T12:46:00Z</cp:lastPrinted>
  <dcterms:created xsi:type="dcterms:W3CDTF">2024-12-03T09:01:00Z</dcterms:created>
  <dcterms:modified xsi:type="dcterms:W3CDTF">2024-12-03T09:01:00Z</dcterms:modified>
</cp:coreProperties>
</file>