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4"/>
        <w:gridCol w:w="4978"/>
      </w:tblGrid>
      <w:tr w:rsidR="00941377" w:rsidRPr="008D7187" w14:paraId="39506CAD" w14:textId="77777777" w:rsidTr="001003F2">
        <w:trPr>
          <w:trHeight w:val="483"/>
        </w:trPr>
        <w:tc>
          <w:tcPr>
            <w:tcW w:w="5004" w:type="dxa"/>
            <w:shd w:val="clear" w:color="auto" w:fill="auto"/>
          </w:tcPr>
          <w:p w14:paraId="18CA7498" w14:textId="77777777" w:rsidR="00FA26B1" w:rsidRPr="008D7187" w:rsidRDefault="00FA26B1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8D7187">
              <w:rPr>
                <w:rFonts w:cs="Arial"/>
                <w:b/>
                <w:szCs w:val="16"/>
              </w:rPr>
              <w:t>Rectorat de l’académie de Créteil</w:t>
            </w:r>
          </w:p>
          <w:p w14:paraId="29E7B94C" w14:textId="77777777" w:rsidR="0057177D" w:rsidRPr="008D7187" w:rsidRDefault="0078761C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8D7187">
              <w:rPr>
                <w:rFonts w:cs="Arial"/>
                <w:b/>
                <w:szCs w:val="16"/>
              </w:rPr>
              <w:t>Division des Personnels Enseignants</w:t>
            </w:r>
          </w:p>
          <w:p w14:paraId="39BC566D" w14:textId="77777777" w:rsidR="0078761C" w:rsidRPr="008D7187" w:rsidRDefault="0078761C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14:paraId="094C67D2" w14:textId="77777777" w:rsidR="001A3872" w:rsidRPr="008D7187" w:rsidRDefault="001A3872" w:rsidP="001A3872">
            <w:pPr>
              <w:widowControl/>
              <w:autoSpaceDE/>
              <w:autoSpaceDN/>
              <w:spacing w:line="192" w:lineRule="atLeast"/>
              <w:rPr>
                <w:b/>
                <w:sz w:val="16"/>
                <w:szCs w:val="16"/>
                <w:lang w:val="fr-FR"/>
              </w:rPr>
            </w:pPr>
            <w:r w:rsidRPr="008D7187">
              <w:rPr>
                <w:b/>
                <w:sz w:val="16"/>
                <w:szCs w:val="16"/>
                <w:lang w:val="fr-FR"/>
              </w:rPr>
              <w:t>Service DPE4</w:t>
            </w:r>
          </w:p>
          <w:p w14:paraId="53379D0F" w14:textId="77777777" w:rsidR="00847039" w:rsidRPr="008D7187" w:rsidRDefault="00847039" w:rsidP="00C8393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17912404" w14:textId="77777777" w:rsidR="00337709" w:rsidRPr="008D7187" w:rsidRDefault="00337709" w:rsidP="00C83935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</w:rPr>
            </w:pPr>
            <w:r w:rsidRPr="008D7187">
              <w:rPr>
                <w:rFonts w:cs="Arial"/>
              </w:rPr>
              <w:t>4, rue Georges-Enesco</w:t>
            </w:r>
            <w:r w:rsidRPr="008D7187">
              <w:rPr>
                <w:rFonts w:cs="Arial"/>
              </w:rPr>
              <w:br/>
              <w:t>94 010 Créteil Cedex</w:t>
            </w:r>
          </w:p>
          <w:p w14:paraId="361F5F95" w14:textId="77777777" w:rsidR="00941377" w:rsidRPr="008D7187" w:rsidRDefault="00337709" w:rsidP="00745F4B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</w:rPr>
            </w:pPr>
            <w:r w:rsidRPr="008D7187">
              <w:rPr>
                <w:rFonts w:cs="Arial"/>
              </w:rPr>
              <w:t>www.ac-creteil.fr</w:t>
            </w:r>
          </w:p>
        </w:tc>
        <w:tc>
          <w:tcPr>
            <w:tcW w:w="4978" w:type="dxa"/>
            <w:shd w:val="clear" w:color="auto" w:fill="auto"/>
          </w:tcPr>
          <w:p w14:paraId="6CA29E75" w14:textId="77777777" w:rsidR="006A4ADA" w:rsidRPr="008D7187" w:rsidRDefault="006A4ADA" w:rsidP="00343D89">
            <w:pPr>
              <w:pStyle w:val="Corpsdetexte"/>
            </w:pPr>
          </w:p>
          <w:p w14:paraId="35A5EBB6" w14:textId="77777777" w:rsidR="00941377" w:rsidRPr="008D7187" w:rsidRDefault="00941377" w:rsidP="00B55B58">
            <w:pPr>
              <w:pStyle w:val="Corpsdetexte"/>
            </w:pPr>
          </w:p>
        </w:tc>
      </w:tr>
    </w:tbl>
    <w:p w14:paraId="5D65EE3B" w14:textId="77777777" w:rsidR="003240AC" w:rsidRPr="008D7187" w:rsidRDefault="003240AC" w:rsidP="00B55B58">
      <w:pPr>
        <w:pStyle w:val="Corpsdetexte"/>
        <w:sectPr w:rsidR="003240AC" w:rsidRPr="008D7187" w:rsidSect="00311CC7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2A712EEB" w14:textId="77777777" w:rsidR="00157B06" w:rsidRPr="008D7187" w:rsidRDefault="00480E64" w:rsidP="00157B06">
      <w:pPr>
        <w:pStyle w:val="ServiceInfoHeader"/>
        <w:spacing w:line="360" w:lineRule="auto"/>
        <w:jc w:val="center"/>
        <w:rPr>
          <w:sz w:val="48"/>
          <w:szCs w:val="28"/>
          <w:lang w:val="fr-FR"/>
        </w:rPr>
      </w:pPr>
      <w:r w:rsidRPr="008D7187">
        <w:rPr>
          <w:sz w:val="48"/>
          <w:szCs w:val="28"/>
          <w:lang w:val="fr-FR"/>
        </w:rPr>
        <w:lastRenderedPageBreak/>
        <w:t>Annexe 5</w:t>
      </w:r>
      <w:bookmarkStart w:id="0" w:name="_GoBack"/>
      <w:bookmarkEnd w:id="0"/>
    </w:p>
    <w:p w14:paraId="5321ACE9" w14:textId="545067BB" w:rsidR="00343D89" w:rsidRPr="008D7187" w:rsidRDefault="00152247" w:rsidP="00157B06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  <w:r w:rsidRPr="008D7187">
        <w:rPr>
          <w:b w:val="0"/>
          <w:sz w:val="20"/>
          <w:szCs w:val="20"/>
          <w:lang w:val="fr-FR"/>
        </w:rPr>
        <w:t>Circulaire acad</w:t>
      </w:r>
      <w:r w:rsidR="00F91237" w:rsidRPr="008D7187">
        <w:rPr>
          <w:b w:val="0"/>
          <w:sz w:val="20"/>
          <w:szCs w:val="20"/>
          <w:lang w:val="fr-FR"/>
        </w:rPr>
        <w:t>émique 2024</w:t>
      </w:r>
      <w:r w:rsidRPr="008D7187">
        <w:rPr>
          <w:b w:val="0"/>
          <w:sz w:val="20"/>
          <w:szCs w:val="20"/>
          <w:lang w:val="fr-FR"/>
        </w:rPr>
        <w:t>-</w:t>
      </w:r>
      <w:r w:rsidR="008D7187" w:rsidRPr="008D7187">
        <w:rPr>
          <w:b w:val="0"/>
          <w:sz w:val="20"/>
          <w:szCs w:val="20"/>
          <w:lang w:val="fr-FR"/>
        </w:rPr>
        <w:t>101</w:t>
      </w:r>
      <w:r w:rsidR="0048040F" w:rsidRPr="008D7187">
        <w:rPr>
          <w:b w:val="0"/>
          <w:sz w:val="20"/>
          <w:szCs w:val="20"/>
          <w:lang w:val="fr-FR"/>
        </w:rPr>
        <w:t xml:space="preserve"> du </w:t>
      </w:r>
      <w:r w:rsidR="00C34DBA" w:rsidRPr="008D7187">
        <w:rPr>
          <w:b w:val="0"/>
          <w:sz w:val="20"/>
          <w:szCs w:val="20"/>
          <w:lang w:val="fr-FR"/>
        </w:rPr>
        <w:t>2</w:t>
      </w:r>
      <w:r w:rsidR="008D7187" w:rsidRPr="008D7187">
        <w:rPr>
          <w:b w:val="0"/>
          <w:sz w:val="20"/>
          <w:szCs w:val="20"/>
          <w:lang w:val="fr-FR"/>
        </w:rPr>
        <w:t>8</w:t>
      </w:r>
      <w:r w:rsidR="00C34DBA" w:rsidRPr="008D7187">
        <w:rPr>
          <w:b w:val="0"/>
          <w:sz w:val="20"/>
          <w:szCs w:val="20"/>
          <w:lang w:val="fr-FR"/>
        </w:rPr>
        <w:t>/11</w:t>
      </w:r>
      <w:r w:rsidR="002306C4" w:rsidRPr="008D7187">
        <w:rPr>
          <w:b w:val="0"/>
          <w:sz w:val="20"/>
          <w:szCs w:val="20"/>
          <w:lang w:val="fr-FR"/>
        </w:rPr>
        <w:t>/202</w:t>
      </w:r>
      <w:r w:rsidR="00F91237" w:rsidRPr="008D7187">
        <w:rPr>
          <w:b w:val="0"/>
          <w:sz w:val="20"/>
          <w:szCs w:val="20"/>
          <w:lang w:val="fr-FR"/>
        </w:rPr>
        <w:t>4</w:t>
      </w:r>
    </w:p>
    <w:p w14:paraId="4DF341AF" w14:textId="77777777" w:rsidR="00480E64" w:rsidRPr="008D7187" w:rsidRDefault="000B49A2" w:rsidP="00045EAC">
      <w:pPr>
        <w:pStyle w:val="Objet"/>
        <w:jc w:val="center"/>
        <w:outlineLvl w:val="0"/>
        <w:rPr>
          <w:caps/>
          <w:color w:val="0070C0"/>
          <w:szCs w:val="28"/>
        </w:rPr>
      </w:pPr>
      <w:r w:rsidRPr="008D7187">
        <w:rPr>
          <w:caps/>
          <w:color w:val="0070C0"/>
          <w:szCs w:val="28"/>
        </w:rPr>
        <w:t>annÉ</w:t>
      </w:r>
      <w:r w:rsidR="00F91237" w:rsidRPr="008D7187">
        <w:rPr>
          <w:caps/>
          <w:color w:val="0070C0"/>
          <w:szCs w:val="28"/>
        </w:rPr>
        <w:t>e scolaire 2025/2026</w:t>
      </w:r>
      <w:r w:rsidR="005A1588" w:rsidRPr="008D7187">
        <w:rPr>
          <w:caps/>
          <w:color w:val="0070C0"/>
          <w:szCs w:val="28"/>
        </w:rPr>
        <w:t xml:space="preserve"> –</w:t>
      </w:r>
      <w:r w:rsidR="00480E64" w:rsidRPr="008D7187">
        <w:rPr>
          <w:caps/>
          <w:color w:val="0070C0"/>
          <w:szCs w:val="28"/>
        </w:rPr>
        <w:t>TEMPS PARTIEL DE DROI</w:t>
      </w:r>
      <w:r w:rsidRPr="008D7187">
        <w:rPr>
          <w:caps/>
          <w:color w:val="0070C0"/>
          <w:szCs w:val="28"/>
        </w:rPr>
        <w:t>T ÉCHU LORS DE L’ANNÉ</w:t>
      </w:r>
      <w:r w:rsidR="009E3D49" w:rsidRPr="008D7187">
        <w:rPr>
          <w:caps/>
          <w:color w:val="0070C0"/>
          <w:szCs w:val="28"/>
        </w:rPr>
        <w:t>E SCOLAIRE</w:t>
      </w:r>
    </w:p>
    <w:p w14:paraId="082BA4A7" w14:textId="77777777" w:rsidR="001A3872" w:rsidRPr="008D7187" w:rsidRDefault="001A3872" w:rsidP="001A3872">
      <w:pPr>
        <w:keepNext/>
        <w:jc w:val="both"/>
        <w:outlineLvl w:val="2"/>
        <w:rPr>
          <w:rFonts w:eastAsia="Times New Roman"/>
          <w:b/>
          <w:bCs/>
          <w:sz w:val="20"/>
          <w:szCs w:val="20"/>
        </w:rPr>
      </w:pPr>
    </w:p>
    <w:p w14:paraId="0D58587D" w14:textId="77777777" w:rsidR="00480E64" w:rsidRPr="008D7187" w:rsidRDefault="00480E64" w:rsidP="001A3872">
      <w:pPr>
        <w:keepNext/>
        <w:jc w:val="both"/>
        <w:outlineLvl w:val="2"/>
        <w:rPr>
          <w:rFonts w:eastAsia="Times New Roman"/>
          <w:b/>
          <w:bCs/>
          <w:sz w:val="20"/>
          <w:szCs w:val="20"/>
        </w:rPr>
      </w:pPr>
    </w:p>
    <w:p w14:paraId="11476145" w14:textId="77777777" w:rsidR="00480E64" w:rsidRPr="008D7187" w:rsidRDefault="00480E64" w:rsidP="00480E64">
      <w:pPr>
        <w:spacing w:line="276" w:lineRule="auto"/>
        <w:rPr>
          <w:sz w:val="20"/>
          <w:szCs w:val="20"/>
          <w:lang w:val="fr-FR"/>
        </w:rPr>
      </w:pPr>
      <w:r w:rsidRPr="008D7187">
        <w:rPr>
          <w:sz w:val="20"/>
          <w:szCs w:val="20"/>
          <w:lang w:val="fr-FR"/>
        </w:rPr>
        <w:t>Je soussigné(e)………………………………………………………………………………………</w:t>
      </w:r>
      <w:r w:rsidR="0045235C" w:rsidRPr="008D7187">
        <w:rPr>
          <w:sz w:val="20"/>
          <w:szCs w:val="20"/>
          <w:lang w:val="fr-FR"/>
        </w:rPr>
        <w:t>............................</w:t>
      </w:r>
      <w:r w:rsidR="001003F2" w:rsidRPr="008D7187">
        <w:rPr>
          <w:sz w:val="20"/>
          <w:szCs w:val="20"/>
          <w:lang w:val="fr-FR"/>
        </w:rPr>
        <w:t>..</w:t>
      </w:r>
      <w:r w:rsidR="0045235C" w:rsidRPr="008D7187">
        <w:rPr>
          <w:sz w:val="20"/>
          <w:szCs w:val="20"/>
          <w:lang w:val="fr-FR"/>
        </w:rPr>
        <w:t>...</w:t>
      </w:r>
      <w:r w:rsidRPr="008D7187">
        <w:rPr>
          <w:sz w:val="20"/>
          <w:szCs w:val="20"/>
          <w:lang w:val="fr-FR"/>
        </w:rPr>
        <w:t>,</w:t>
      </w:r>
    </w:p>
    <w:p w14:paraId="7A6B4DD5" w14:textId="77777777" w:rsidR="00480E64" w:rsidRPr="008D7187" w:rsidRDefault="00480E64" w:rsidP="00480E64">
      <w:pPr>
        <w:spacing w:line="276" w:lineRule="auto"/>
        <w:rPr>
          <w:sz w:val="20"/>
          <w:szCs w:val="20"/>
          <w:lang w:val="fr-FR"/>
        </w:rPr>
      </w:pPr>
    </w:p>
    <w:p w14:paraId="0195E64F" w14:textId="77777777" w:rsidR="00480E64" w:rsidRPr="008D7187" w:rsidRDefault="00B5165E" w:rsidP="00480E64">
      <w:pPr>
        <w:spacing w:line="276" w:lineRule="auto"/>
        <w:rPr>
          <w:sz w:val="20"/>
          <w:szCs w:val="20"/>
          <w:lang w:val="fr-FR"/>
        </w:rPr>
      </w:pPr>
      <w:proofErr w:type="gramStart"/>
      <w:r w:rsidRPr="008D7187">
        <w:rPr>
          <w:sz w:val="20"/>
          <w:szCs w:val="20"/>
          <w:lang w:val="fr-FR"/>
        </w:rPr>
        <w:t>souhaite</w:t>
      </w:r>
      <w:proofErr w:type="gramEnd"/>
      <w:r w:rsidRPr="008D7187">
        <w:rPr>
          <w:sz w:val="20"/>
          <w:szCs w:val="20"/>
          <w:lang w:val="fr-FR"/>
        </w:rPr>
        <w:t>, à l’issue du</w:t>
      </w:r>
      <w:r w:rsidR="00480E64" w:rsidRPr="008D7187">
        <w:rPr>
          <w:sz w:val="20"/>
          <w:szCs w:val="20"/>
          <w:lang w:val="fr-FR"/>
        </w:rPr>
        <w:t xml:space="preserve"> temps partiel de droit :</w:t>
      </w:r>
    </w:p>
    <w:p w14:paraId="6EB116F9" w14:textId="77777777" w:rsidR="00480E64" w:rsidRPr="008D7187" w:rsidRDefault="00480E64" w:rsidP="000A07D6">
      <w:pPr>
        <w:spacing w:line="276" w:lineRule="auto"/>
        <w:rPr>
          <w:sz w:val="20"/>
          <w:szCs w:val="20"/>
          <w:lang w:val="fr-FR"/>
        </w:rPr>
      </w:pPr>
    </w:p>
    <w:p w14:paraId="1ACB4A18" w14:textId="77777777" w:rsidR="00480E64" w:rsidRPr="008D7187" w:rsidRDefault="00480E64" w:rsidP="00480E64">
      <w:pPr>
        <w:spacing w:line="276" w:lineRule="auto"/>
        <w:rPr>
          <w:sz w:val="20"/>
          <w:szCs w:val="20"/>
          <w:lang w:val="fr-FR"/>
        </w:rPr>
      </w:pPr>
      <w:r w:rsidRPr="008D7187">
        <w:rPr>
          <w:sz w:val="20"/>
          <w:szCs w:val="20"/>
        </w:rPr>
        <w:sym w:font="Webdings" w:char="F063"/>
      </w:r>
      <w:r w:rsidR="00C87D7B" w:rsidRPr="008D7187">
        <w:rPr>
          <w:sz w:val="20"/>
          <w:szCs w:val="20"/>
        </w:rPr>
        <w:t xml:space="preserve"> </w:t>
      </w:r>
      <w:r w:rsidRPr="008D7187">
        <w:rPr>
          <w:sz w:val="20"/>
          <w:szCs w:val="20"/>
          <w:lang w:val="fr-FR"/>
        </w:rPr>
        <w:t xml:space="preserve"> </w:t>
      </w:r>
      <w:r w:rsidR="00C87D7B" w:rsidRPr="008D7187">
        <w:rPr>
          <w:sz w:val="20"/>
          <w:szCs w:val="20"/>
          <w:lang w:val="fr-FR"/>
        </w:rPr>
        <w:t xml:space="preserve"> </w:t>
      </w:r>
      <w:proofErr w:type="gramStart"/>
      <w:r w:rsidRPr="008D7187">
        <w:rPr>
          <w:sz w:val="20"/>
          <w:szCs w:val="20"/>
          <w:lang w:val="fr-FR"/>
        </w:rPr>
        <w:t>réintégrer</w:t>
      </w:r>
      <w:proofErr w:type="gramEnd"/>
      <w:r w:rsidRPr="008D7187">
        <w:rPr>
          <w:sz w:val="20"/>
          <w:szCs w:val="20"/>
          <w:lang w:val="fr-FR"/>
        </w:rPr>
        <w:t xml:space="preserve"> mes fonctions à temps complet</w:t>
      </w:r>
    </w:p>
    <w:p w14:paraId="03E62E80" w14:textId="77777777" w:rsidR="00480E64" w:rsidRPr="008D7187" w:rsidRDefault="00480E64" w:rsidP="00480E64">
      <w:pPr>
        <w:spacing w:line="276" w:lineRule="auto"/>
        <w:rPr>
          <w:sz w:val="20"/>
          <w:szCs w:val="20"/>
          <w:lang w:val="fr-FR"/>
        </w:rPr>
      </w:pPr>
    </w:p>
    <w:p w14:paraId="30928552" w14:textId="77777777" w:rsidR="00480E64" w:rsidRPr="008D7187" w:rsidRDefault="00480E64" w:rsidP="000A07D6">
      <w:pPr>
        <w:spacing w:line="480" w:lineRule="auto"/>
        <w:ind w:right="59"/>
        <w:jc w:val="both"/>
        <w:rPr>
          <w:sz w:val="20"/>
          <w:szCs w:val="20"/>
          <w:lang w:val="fr-FR"/>
        </w:rPr>
      </w:pPr>
      <w:r w:rsidRPr="008D7187">
        <w:rPr>
          <w:sz w:val="20"/>
          <w:szCs w:val="20"/>
        </w:rPr>
        <w:sym w:font="Webdings" w:char="F063"/>
      </w:r>
      <w:r w:rsidRPr="008D7187">
        <w:rPr>
          <w:sz w:val="20"/>
          <w:szCs w:val="20"/>
          <w:lang w:val="fr-FR"/>
        </w:rPr>
        <w:t xml:space="preserve"> </w:t>
      </w:r>
      <w:proofErr w:type="gramStart"/>
      <w:r w:rsidRPr="008D7187">
        <w:rPr>
          <w:sz w:val="20"/>
          <w:szCs w:val="20"/>
          <w:lang w:val="fr-FR"/>
        </w:rPr>
        <w:t>exercer</w:t>
      </w:r>
      <w:proofErr w:type="gramEnd"/>
      <w:r w:rsidRPr="008D7187">
        <w:rPr>
          <w:sz w:val="20"/>
          <w:szCs w:val="20"/>
          <w:lang w:val="fr-FR"/>
        </w:rPr>
        <w:t xml:space="preserve"> mes fonctions à temps partiel sur autorisation jusqu’au 31 août 202</w:t>
      </w:r>
      <w:r w:rsidR="00F91237" w:rsidRPr="008D7187">
        <w:rPr>
          <w:sz w:val="20"/>
          <w:szCs w:val="20"/>
          <w:lang w:val="fr-FR"/>
        </w:rPr>
        <w:t>6</w:t>
      </w:r>
      <w:r w:rsidRPr="008D7187">
        <w:rPr>
          <w:sz w:val="20"/>
          <w:szCs w:val="20"/>
          <w:lang w:val="fr-FR"/>
        </w:rPr>
        <w:t>, pour  la quotité                                                                           hebdomadaire suivante : ……………..……………….. / ……………..…….…………..</w:t>
      </w:r>
    </w:p>
    <w:p w14:paraId="001163B3" w14:textId="77777777" w:rsidR="00480E64" w:rsidRPr="008D7187" w:rsidRDefault="00480E64" w:rsidP="000A07D6">
      <w:pPr>
        <w:spacing w:line="480" w:lineRule="auto"/>
        <w:jc w:val="both"/>
        <w:rPr>
          <w:sz w:val="20"/>
          <w:szCs w:val="20"/>
          <w:lang w:val="fr-FR"/>
        </w:rPr>
      </w:pPr>
      <w:proofErr w:type="gramStart"/>
      <w:r w:rsidRPr="008D7187">
        <w:rPr>
          <w:sz w:val="20"/>
          <w:szCs w:val="20"/>
          <w:lang w:val="fr-FR"/>
        </w:rPr>
        <w:t>ou</w:t>
      </w:r>
      <w:proofErr w:type="gramEnd"/>
    </w:p>
    <w:p w14:paraId="362A7364" w14:textId="77777777" w:rsidR="00480E64" w:rsidRPr="008D7187" w:rsidRDefault="00480E64" w:rsidP="000A07D6">
      <w:pPr>
        <w:spacing w:line="480" w:lineRule="auto"/>
        <w:jc w:val="both"/>
        <w:rPr>
          <w:sz w:val="20"/>
          <w:szCs w:val="20"/>
          <w:lang w:val="fr-FR"/>
        </w:rPr>
      </w:pPr>
      <w:proofErr w:type="gramStart"/>
      <w:r w:rsidRPr="008D7187">
        <w:rPr>
          <w:sz w:val="20"/>
          <w:szCs w:val="20"/>
          <w:lang w:val="fr-FR"/>
        </w:rPr>
        <w:t>annuelle</w:t>
      </w:r>
      <w:proofErr w:type="gramEnd"/>
      <w:r w:rsidRPr="008D7187">
        <w:rPr>
          <w:sz w:val="20"/>
          <w:szCs w:val="20"/>
          <w:lang w:val="fr-FR"/>
        </w:rPr>
        <w:t xml:space="preserve"> suivante : ……………..……………….. / ……………..…….…………..</w:t>
      </w:r>
    </w:p>
    <w:p w14:paraId="15998100" w14:textId="77777777" w:rsidR="00480E64" w:rsidRPr="008D7187" w:rsidRDefault="00480E64" w:rsidP="00480E64">
      <w:pPr>
        <w:spacing w:line="276" w:lineRule="auto"/>
        <w:rPr>
          <w:sz w:val="20"/>
          <w:szCs w:val="20"/>
          <w:lang w:val="fr-FR"/>
        </w:rPr>
      </w:pPr>
      <w:r w:rsidRPr="008D7187">
        <w:rPr>
          <w:sz w:val="20"/>
          <w:szCs w:val="20"/>
          <w:lang w:val="fr-FR"/>
        </w:rPr>
        <w:t xml:space="preserve">       </w:t>
      </w:r>
      <w:r w:rsidRPr="008D7187">
        <w:rPr>
          <w:sz w:val="20"/>
          <w:szCs w:val="20"/>
        </w:rPr>
        <w:sym w:font="Webdings" w:char="F031"/>
      </w:r>
      <w:r w:rsidRPr="008D7187">
        <w:rPr>
          <w:sz w:val="20"/>
          <w:szCs w:val="20"/>
          <w:lang w:val="fr-FR"/>
        </w:rPr>
        <w:t xml:space="preserve"> </w:t>
      </w:r>
      <w:proofErr w:type="gramStart"/>
      <w:r w:rsidRPr="008D7187">
        <w:rPr>
          <w:sz w:val="20"/>
          <w:szCs w:val="20"/>
          <w:lang w:val="fr-FR"/>
        </w:rPr>
        <w:t>en</w:t>
      </w:r>
      <w:proofErr w:type="gramEnd"/>
      <w:r w:rsidRPr="008D7187">
        <w:rPr>
          <w:sz w:val="20"/>
          <w:szCs w:val="20"/>
          <w:lang w:val="fr-FR"/>
        </w:rPr>
        <w:t xml:space="preserve"> sur-cotisant</w:t>
      </w:r>
    </w:p>
    <w:p w14:paraId="3CF68A8F" w14:textId="77777777" w:rsidR="00480E64" w:rsidRPr="008D7187" w:rsidRDefault="00480E64" w:rsidP="00480E64">
      <w:pPr>
        <w:spacing w:line="276" w:lineRule="auto"/>
        <w:rPr>
          <w:sz w:val="20"/>
          <w:szCs w:val="20"/>
          <w:lang w:val="fr-FR"/>
        </w:rPr>
      </w:pPr>
      <w:r w:rsidRPr="008D7187">
        <w:rPr>
          <w:sz w:val="20"/>
          <w:szCs w:val="20"/>
          <w:lang w:val="fr-FR"/>
        </w:rPr>
        <w:t xml:space="preserve">       </w:t>
      </w:r>
      <w:r w:rsidRPr="008D7187">
        <w:rPr>
          <w:sz w:val="20"/>
          <w:szCs w:val="20"/>
        </w:rPr>
        <w:sym w:font="Webdings" w:char="F031"/>
      </w:r>
      <w:r w:rsidRPr="008D7187">
        <w:rPr>
          <w:sz w:val="20"/>
          <w:szCs w:val="20"/>
          <w:lang w:val="fr-FR"/>
        </w:rPr>
        <w:t xml:space="preserve"> </w:t>
      </w:r>
      <w:proofErr w:type="gramStart"/>
      <w:r w:rsidRPr="008D7187">
        <w:rPr>
          <w:sz w:val="20"/>
          <w:szCs w:val="20"/>
          <w:lang w:val="fr-FR"/>
        </w:rPr>
        <w:t>sans</w:t>
      </w:r>
      <w:proofErr w:type="gramEnd"/>
      <w:r w:rsidRPr="008D7187">
        <w:rPr>
          <w:sz w:val="20"/>
          <w:szCs w:val="20"/>
          <w:lang w:val="fr-FR"/>
        </w:rPr>
        <w:t xml:space="preserve"> sur-cotiser</w:t>
      </w:r>
    </w:p>
    <w:p w14:paraId="592E5435" w14:textId="77777777" w:rsidR="00480E64" w:rsidRPr="008D7187" w:rsidRDefault="00480E64" w:rsidP="00480E64">
      <w:pPr>
        <w:spacing w:line="276" w:lineRule="auto"/>
        <w:rPr>
          <w:sz w:val="20"/>
          <w:szCs w:val="20"/>
          <w:lang w:val="fr-FR"/>
        </w:rPr>
      </w:pPr>
      <w:r w:rsidRPr="008D7187">
        <w:rPr>
          <w:sz w:val="20"/>
          <w:szCs w:val="20"/>
          <w:lang w:val="fr-FR"/>
        </w:rPr>
        <w:t>J’ai pris connaissance que ma décision relative à la sur-cotisation est irrévocable.</w:t>
      </w:r>
    </w:p>
    <w:p w14:paraId="6161614C" w14:textId="77777777" w:rsidR="00480E64" w:rsidRPr="008D7187" w:rsidRDefault="00480E64" w:rsidP="00480E64">
      <w:pPr>
        <w:spacing w:line="276" w:lineRule="auto"/>
        <w:rPr>
          <w:sz w:val="20"/>
          <w:szCs w:val="20"/>
          <w:lang w:val="fr-FR"/>
        </w:rPr>
      </w:pPr>
    </w:p>
    <w:p w14:paraId="6FDE9DF6" w14:textId="77777777" w:rsidR="00480E64" w:rsidRPr="008D7187" w:rsidRDefault="00480E64" w:rsidP="00480E64">
      <w:pPr>
        <w:spacing w:line="276" w:lineRule="auto"/>
        <w:rPr>
          <w:sz w:val="20"/>
          <w:szCs w:val="20"/>
          <w:lang w:val="fr-FR"/>
        </w:rPr>
      </w:pPr>
    </w:p>
    <w:p w14:paraId="4A5EE226" w14:textId="77777777" w:rsidR="00480E64" w:rsidRPr="008D7187" w:rsidRDefault="00480E64" w:rsidP="0045235C">
      <w:pPr>
        <w:tabs>
          <w:tab w:val="center" w:pos="1701"/>
          <w:tab w:val="left" w:pos="7371"/>
        </w:tabs>
        <w:spacing w:line="276" w:lineRule="auto"/>
        <w:ind w:left="4253"/>
        <w:jc w:val="both"/>
        <w:rPr>
          <w:sz w:val="20"/>
          <w:szCs w:val="20"/>
        </w:rPr>
      </w:pPr>
      <w:r w:rsidRPr="008D7187">
        <w:rPr>
          <w:sz w:val="20"/>
          <w:szCs w:val="20"/>
        </w:rPr>
        <w:t>Fait à …………</w:t>
      </w:r>
      <w:proofErr w:type="gramStart"/>
      <w:r w:rsidRPr="008D7187">
        <w:rPr>
          <w:sz w:val="20"/>
          <w:szCs w:val="20"/>
        </w:rPr>
        <w:t>…..</w:t>
      </w:r>
      <w:proofErr w:type="gramEnd"/>
      <w:r w:rsidRPr="008D7187">
        <w:rPr>
          <w:sz w:val="20"/>
          <w:szCs w:val="20"/>
        </w:rPr>
        <w:t>…………….. , le ……………..……………..</w:t>
      </w:r>
    </w:p>
    <w:p w14:paraId="3516A858" w14:textId="77777777" w:rsidR="00480E64" w:rsidRPr="008D7187" w:rsidRDefault="00480E64" w:rsidP="00480E64">
      <w:pPr>
        <w:tabs>
          <w:tab w:val="center" w:pos="1701"/>
        </w:tabs>
        <w:spacing w:line="276" w:lineRule="auto"/>
        <w:rPr>
          <w:sz w:val="20"/>
          <w:szCs w:val="20"/>
        </w:rPr>
      </w:pPr>
    </w:p>
    <w:p w14:paraId="4144F7F5" w14:textId="77777777" w:rsidR="00480E64" w:rsidRPr="008D7187" w:rsidRDefault="00480E64" w:rsidP="0045235C">
      <w:pPr>
        <w:tabs>
          <w:tab w:val="center" w:pos="1701"/>
        </w:tabs>
        <w:spacing w:line="276" w:lineRule="auto"/>
        <w:ind w:left="5670"/>
        <w:rPr>
          <w:sz w:val="20"/>
          <w:szCs w:val="20"/>
        </w:rPr>
      </w:pPr>
      <w:r w:rsidRPr="008D7187">
        <w:rPr>
          <w:sz w:val="20"/>
          <w:szCs w:val="20"/>
        </w:rPr>
        <w:t>Signature</w:t>
      </w:r>
    </w:p>
    <w:p w14:paraId="0DE9507E" w14:textId="77777777" w:rsidR="00480E64" w:rsidRPr="008D7187" w:rsidRDefault="00480E64" w:rsidP="001A3872">
      <w:pPr>
        <w:keepNext/>
        <w:jc w:val="both"/>
        <w:outlineLvl w:val="2"/>
        <w:rPr>
          <w:rFonts w:eastAsia="Times New Roman"/>
          <w:b/>
          <w:bCs/>
          <w:sz w:val="20"/>
          <w:szCs w:val="20"/>
        </w:rPr>
      </w:pPr>
    </w:p>
    <w:p w14:paraId="4AC1A71F" w14:textId="77777777" w:rsidR="00F540E6" w:rsidRPr="008D7187" w:rsidRDefault="00F540E6" w:rsidP="001A3872">
      <w:pPr>
        <w:keepNext/>
        <w:jc w:val="both"/>
        <w:outlineLvl w:val="2"/>
        <w:rPr>
          <w:rFonts w:eastAsia="Times New Roman"/>
          <w:b/>
          <w:bCs/>
          <w:sz w:val="20"/>
          <w:szCs w:val="20"/>
        </w:rPr>
      </w:pPr>
    </w:p>
    <w:p w14:paraId="023536B1" w14:textId="77777777" w:rsidR="005A1588" w:rsidRPr="008D7187" w:rsidRDefault="005A1588" w:rsidP="001A3872">
      <w:pPr>
        <w:keepNext/>
        <w:jc w:val="both"/>
        <w:outlineLvl w:val="2"/>
        <w:rPr>
          <w:rFonts w:eastAsia="Times New Roman"/>
          <w:b/>
          <w:bCs/>
          <w:sz w:val="20"/>
          <w:szCs w:val="20"/>
        </w:rPr>
      </w:pPr>
    </w:p>
    <w:p w14:paraId="4E7FE364" w14:textId="77777777" w:rsidR="00AF5D59" w:rsidRPr="008D7187" w:rsidRDefault="00AF5D59" w:rsidP="001A3872">
      <w:pPr>
        <w:keepNext/>
        <w:jc w:val="both"/>
        <w:outlineLvl w:val="2"/>
        <w:rPr>
          <w:rFonts w:eastAsia="Times New Roman"/>
          <w:b/>
          <w:bCs/>
          <w:sz w:val="20"/>
          <w:szCs w:val="20"/>
        </w:rPr>
      </w:pPr>
    </w:p>
    <w:p w14:paraId="1B434AED" w14:textId="77777777" w:rsidR="00745F4B" w:rsidRPr="008D7187" w:rsidRDefault="00745F4B" w:rsidP="00745F4B">
      <w:pPr>
        <w:spacing w:after="120" w:line="276" w:lineRule="auto"/>
        <w:ind w:right="282"/>
        <w:jc w:val="both"/>
        <w:rPr>
          <w:sz w:val="20"/>
          <w:szCs w:val="20"/>
          <w:lang w:val="fr-FR"/>
        </w:rPr>
      </w:pPr>
      <w:r w:rsidRPr="008D7187">
        <w:rPr>
          <w:sz w:val="20"/>
          <w:szCs w:val="20"/>
          <w:lang w:val="fr-FR"/>
        </w:rPr>
        <w:t xml:space="preserve">Le formulaire complété doit être transmis par </w:t>
      </w:r>
      <w:r w:rsidR="00AF5D59" w:rsidRPr="008D7187">
        <w:rPr>
          <w:sz w:val="20"/>
          <w:szCs w:val="20"/>
          <w:lang w:val="fr-FR"/>
        </w:rPr>
        <w:t>l’agent</w:t>
      </w:r>
      <w:r w:rsidRPr="008D7187">
        <w:rPr>
          <w:sz w:val="20"/>
          <w:szCs w:val="20"/>
          <w:lang w:val="fr-FR"/>
        </w:rPr>
        <w:t xml:space="preserve"> au service indiqué en annexe 1.</w:t>
      </w:r>
    </w:p>
    <w:p w14:paraId="7F9E172C" w14:textId="77777777" w:rsidR="005A1588" w:rsidRPr="008D7187" w:rsidRDefault="005A1588" w:rsidP="001A3872">
      <w:pPr>
        <w:keepNext/>
        <w:jc w:val="both"/>
        <w:outlineLvl w:val="2"/>
        <w:rPr>
          <w:rFonts w:eastAsia="Times New Roman"/>
          <w:b/>
          <w:bCs/>
          <w:sz w:val="20"/>
          <w:szCs w:val="20"/>
        </w:rPr>
      </w:pPr>
    </w:p>
    <w:sectPr w:rsidR="005A1588" w:rsidRPr="008D7187" w:rsidSect="00261828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52342" w14:textId="77777777" w:rsidR="00BE1E7A" w:rsidRDefault="00BE1E7A" w:rsidP="0079276E">
      <w:r>
        <w:separator/>
      </w:r>
    </w:p>
  </w:endnote>
  <w:endnote w:type="continuationSeparator" w:id="0">
    <w:p w14:paraId="2910B350" w14:textId="77777777" w:rsidR="00BE1E7A" w:rsidRDefault="00BE1E7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Liberation Mono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73AD1" w14:textId="77777777"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22E81B3A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2BE4" w14:textId="2B061B14" w:rsidR="00AF5D59" w:rsidRPr="00AF5D59" w:rsidRDefault="00AF5D59" w:rsidP="00AF5D59">
    <w:pPr>
      <w:pStyle w:val="Pieddepage"/>
      <w:jc w:val="center"/>
      <w:rPr>
        <w:rFonts w:ascii="Marianne" w:hAnsi="Marianne"/>
        <w:sz w:val="14"/>
        <w:szCs w:val="14"/>
      </w:rPr>
    </w:pPr>
    <w:r>
      <w:rPr>
        <w:rFonts w:ascii="Marianne" w:hAnsi="Marianne"/>
        <w:sz w:val="14"/>
        <w:szCs w:val="14"/>
      </w:rPr>
      <w:fldChar w:fldCharType="begin"/>
    </w:r>
    <w:r>
      <w:rPr>
        <w:rFonts w:ascii="Marianne" w:hAnsi="Marianne"/>
        <w:sz w:val="14"/>
        <w:szCs w:val="14"/>
      </w:rPr>
      <w:instrText xml:space="preserve"> PAGE   \* MERGEFORMAT </w:instrText>
    </w:r>
    <w:r>
      <w:rPr>
        <w:rFonts w:ascii="Marianne" w:hAnsi="Marianne"/>
        <w:sz w:val="14"/>
        <w:szCs w:val="14"/>
      </w:rPr>
      <w:fldChar w:fldCharType="separate"/>
    </w:r>
    <w:r w:rsidR="008D7187">
      <w:rPr>
        <w:rFonts w:ascii="Marianne" w:hAnsi="Marianne"/>
        <w:noProof/>
        <w:sz w:val="14"/>
        <w:szCs w:val="14"/>
      </w:rPr>
      <w:t>1</w:t>
    </w:r>
    <w:r>
      <w:rPr>
        <w:rFonts w:ascii="Marianne" w:hAnsi="Marianne"/>
        <w:sz w:val="14"/>
        <w:szCs w:val="14"/>
      </w:rPr>
      <w:fldChar w:fldCharType="end"/>
    </w:r>
    <w:r>
      <w:rPr>
        <w:rFonts w:ascii="Marianne" w:hAnsi="Marianne"/>
        <w:sz w:val="14"/>
        <w:szCs w:val="14"/>
      </w:rPr>
      <w:t xml:space="preserve"> | </w:t>
    </w:r>
    <w:r>
      <w:rPr>
        <w:rFonts w:ascii="Marianne" w:hAnsi="Marianne"/>
        <w:sz w:val="14"/>
        <w:szCs w:val="14"/>
      </w:rPr>
      <w:fldChar w:fldCharType="begin"/>
    </w:r>
    <w:r>
      <w:rPr>
        <w:rFonts w:ascii="Marianne" w:hAnsi="Marianne"/>
        <w:sz w:val="14"/>
        <w:szCs w:val="14"/>
      </w:rPr>
      <w:instrText xml:space="preserve"> NUMPAGES   \* MERGEFORMAT </w:instrText>
    </w:r>
    <w:r>
      <w:rPr>
        <w:rFonts w:ascii="Marianne" w:hAnsi="Marianne"/>
        <w:sz w:val="14"/>
        <w:szCs w:val="14"/>
      </w:rPr>
      <w:fldChar w:fldCharType="separate"/>
    </w:r>
    <w:r w:rsidR="008D7187">
      <w:rPr>
        <w:rFonts w:ascii="Marianne" w:hAnsi="Marianne"/>
        <w:noProof/>
        <w:sz w:val="14"/>
        <w:szCs w:val="14"/>
      </w:rPr>
      <w:t>1</w:t>
    </w:r>
    <w:r>
      <w:rPr>
        <w:rFonts w:ascii="Marianne" w:hAnsi="Marianne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4F981" w14:textId="77777777"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745F4B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14:paraId="0404B0BE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BF236" w14:textId="77777777" w:rsidR="00BE1E7A" w:rsidRDefault="00BE1E7A" w:rsidP="0079276E">
      <w:r>
        <w:separator/>
      </w:r>
    </w:p>
  </w:footnote>
  <w:footnote w:type="continuationSeparator" w:id="0">
    <w:p w14:paraId="66E34CCC" w14:textId="77777777" w:rsidR="00BE1E7A" w:rsidRDefault="00BE1E7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1E726" w14:textId="77777777" w:rsidR="00992DBA" w:rsidRDefault="00237B90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6704" behindDoc="0" locked="0" layoutInCell="1" allowOverlap="1" wp14:anchorId="325A03BC" wp14:editId="424E22AE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1B7D699C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35494B95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6102C" w14:textId="77777777" w:rsidR="00311CC7" w:rsidRDefault="00237B90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7728" behindDoc="0" locked="0" layoutInCell="1" allowOverlap="1" wp14:anchorId="4A954FD1" wp14:editId="5D23E043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431925" cy="1114425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47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14:paraId="1D1722F5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BA4C29C" w14:textId="77777777" w:rsidR="0078761C" w:rsidRPr="008D7187" w:rsidRDefault="000A07D6" w:rsidP="00311CC7">
    <w:pPr>
      <w:pStyle w:val="ServiceInfoHeader"/>
      <w:rPr>
        <w:lang w:val="fr-FR"/>
      </w:rPr>
    </w:pPr>
    <w:r w:rsidRPr="008D7187">
      <w:rPr>
        <w:lang w:val="fr-FR"/>
      </w:rPr>
      <w:t>Division des personnels e</w:t>
    </w:r>
    <w:r w:rsidR="0078761C" w:rsidRPr="008D7187">
      <w:rPr>
        <w:lang w:val="fr-FR"/>
      </w:rPr>
      <w:t>nseignants</w:t>
    </w:r>
  </w:p>
  <w:p w14:paraId="1ACA9797" w14:textId="77777777" w:rsidR="00311CC7" w:rsidRDefault="0078761C" w:rsidP="00311CC7">
    <w:pPr>
      <w:pStyle w:val="ServiceInfoHeader"/>
      <w:rPr>
        <w:lang w:val="fr-FR"/>
      </w:rPr>
    </w:pPr>
    <w:r>
      <w:rPr>
        <w:lang w:val="fr-FR"/>
      </w:rPr>
      <w:br/>
    </w:r>
  </w:p>
  <w:p w14:paraId="6926492E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42423" w14:textId="77777777" w:rsidR="00E20180" w:rsidRDefault="00E2018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B4D3E" w14:textId="77777777" w:rsidR="00AD2009" w:rsidRDefault="00237B90" w:rsidP="00AD2009">
    <w:pPr>
      <w:pStyle w:val="ServiceInfoHeader"/>
      <w:rPr>
        <w:lang w:val="fr-FR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752" behindDoc="0" locked="0" layoutInCell="1" allowOverlap="1" wp14:anchorId="445F544A" wp14:editId="18316E95">
          <wp:simplePos x="0" y="0"/>
          <wp:positionH relativeFrom="column">
            <wp:posOffset>-163195</wp:posOffset>
          </wp:positionH>
          <wp:positionV relativeFrom="paragraph">
            <wp:posOffset>-266700</wp:posOffset>
          </wp:positionV>
          <wp:extent cx="1319530" cy="109918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521" b="26025"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009">
      <w:rPr>
        <w:lang w:val="fr-FR"/>
      </w:rPr>
      <w:t>Division des Personnels Enseignants</w:t>
    </w:r>
  </w:p>
  <w:p w14:paraId="3F8F0396" w14:textId="77777777" w:rsidR="00393113" w:rsidRPr="00393113" w:rsidRDefault="00393113" w:rsidP="00AD2009">
    <w:pPr>
      <w:pStyle w:val="En-tte"/>
      <w:tabs>
        <w:tab w:val="clear" w:pos="4513"/>
      </w:tabs>
      <w:jc w:val="right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FD20D" w14:textId="77777777" w:rsidR="00E20180" w:rsidRDefault="00E201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726C7"/>
    <w:multiLevelType w:val="hybridMultilevel"/>
    <w:tmpl w:val="CCA426D4"/>
    <w:lvl w:ilvl="0" w:tplc="040C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 w15:restartNumberingAfterBreak="0">
    <w:nsid w:val="0D9254EE"/>
    <w:multiLevelType w:val="hybridMultilevel"/>
    <w:tmpl w:val="D0D87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8730F"/>
    <w:multiLevelType w:val="hybridMultilevel"/>
    <w:tmpl w:val="C27A480C"/>
    <w:lvl w:ilvl="0" w:tplc="57EA2F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C94"/>
    <w:multiLevelType w:val="hybridMultilevel"/>
    <w:tmpl w:val="B61269CE"/>
    <w:lvl w:ilvl="0" w:tplc="57EA2F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15EBB"/>
    <w:rsid w:val="00020B41"/>
    <w:rsid w:val="000230F7"/>
    <w:rsid w:val="00024704"/>
    <w:rsid w:val="00045DCD"/>
    <w:rsid w:val="00045EAC"/>
    <w:rsid w:val="00046EC0"/>
    <w:rsid w:val="00081F5E"/>
    <w:rsid w:val="000924D0"/>
    <w:rsid w:val="000A07D6"/>
    <w:rsid w:val="000B49A2"/>
    <w:rsid w:val="000B7E46"/>
    <w:rsid w:val="000C165A"/>
    <w:rsid w:val="000E35D5"/>
    <w:rsid w:val="000E7BF2"/>
    <w:rsid w:val="001003F2"/>
    <w:rsid w:val="00105A98"/>
    <w:rsid w:val="001200FD"/>
    <w:rsid w:val="00136A6A"/>
    <w:rsid w:val="00152247"/>
    <w:rsid w:val="00157B06"/>
    <w:rsid w:val="00162E15"/>
    <w:rsid w:val="001648E4"/>
    <w:rsid w:val="00165527"/>
    <w:rsid w:val="00173CDC"/>
    <w:rsid w:val="00176A86"/>
    <w:rsid w:val="00177B50"/>
    <w:rsid w:val="0018567B"/>
    <w:rsid w:val="0019290A"/>
    <w:rsid w:val="001A3872"/>
    <w:rsid w:val="001B508A"/>
    <w:rsid w:val="001C166A"/>
    <w:rsid w:val="001C313C"/>
    <w:rsid w:val="001C77AD"/>
    <w:rsid w:val="001C79E5"/>
    <w:rsid w:val="001D64D1"/>
    <w:rsid w:val="001E1D08"/>
    <w:rsid w:val="001F209A"/>
    <w:rsid w:val="00202B2A"/>
    <w:rsid w:val="00211B39"/>
    <w:rsid w:val="0022131A"/>
    <w:rsid w:val="002279CC"/>
    <w:rsid w:val="002306C4"/>
    <w:rsid w:val="00237B90"/>
    <w:rsid w:val="00246828"/>
    <w:rsid w:val="00261828"/>
    <w:rsid w:val="002703AD"/>
    <w:rsid w:val="00275AAB"/>
    <w:rsid w:val="00290741"/>
    <w:rsid w:val="00290CE8"/>
    <w:rsid w:val="00293194"/>
    <w:rsid w:val="002A7E4A"/>
    <w:rsid w:val="002C53DF"/>
    <w:rsid w:val="002C54D3"/>
    <w:rsid w:val="002D4ACE"/>
    <w:rsid w:val="002D5C9D"/>
    <w:rsid w:val="002F1475"/>
    <w:rsid w:val="002F47F5"/>
    <w:rsid w:val="00304A7E"/>
    <w:rsid w:val="00311CC7"/>
    <w:rsid w:val="00312848"/>
    <w:rsid w:val="00314F41"/>
    <w:rsid w:val="003240AC"/>
    <w:rsid w:val="0032589F"/>
    <w:rsid w:val="00337709"/>
    <w:rsid w:val="00343D89"/>
    <w:rsid w:val="00350F12"/>
    <w:rsid w:val="00393113"/>
    <w:rsid w:val="003961F5"/>
    <w:rsid w:val="003A2B7A"/>
    <w:rsid w:val="003A3830"/>
    <w:rsid w:val="003A7BC3"/>
    <w:rsid w:val="003D1032"/>
    <w:rsid w:val="003D1DE1"/>
    <w:rsid w:val="003D5BFE"/>
    <w:rsid w:val="003F2312"/>
    <w:rsid w:val="003F6E5E"/>
    <w:rsid w:val="00412C59"/>
    <w:rsid w:val="0042101F"/>
    <w:rsid w:val="00434E90"/>
    <w:rsid w:val="0045235C"/>
    <w:rsid w:val="004529DA"/>
    <w:rsid w:val="00452D76"/>
    <w:rsid w:val="004608CD"/>
    <w:rsid w:val="004619B6"/>
    <w:rsid w:val="00461D5B"/>
    <w:rsid w:val="004744B1"/>
    <w:rsid w:val="0048040F"/>
    <w:rsid w:val="00480E64"/>
    <w:rsid w:val="00491A58"/>
    <w:rsid w:val="004936AF"/>
    <w:rsid w:val="004C3D9A"/>
    <w:rsid w:val="004C7346"/>
    <w:rsid w:val="004D0D46"/>
    <w:rsid w:val="004D1619"/>
    <w:rsid w:val="004E2D81"/>
    <w:rsid w:val="004E5B38"/>
    <w:rsid w:val="004E7415"/>
    <w:rsid w:val="00521BCD"/>
    <w:rsid w:val="005261A9"/>
    <w:rsid w:val="00533FB0"/>
    <w:rsid w:val="00544729"/>
    <w:rsid w:val="005536DD"/>
    <w:rsid w:val="0057177D"/>
    <w:rsid w:val="00587E8C"/>
    <w:rsid w:val="00591AD5"/>
    <w:rsid w:val="00591AE6"/>
    <w:rsid w:val="0059264E"/>
    <w:rsid w:val="005972E3"/>
    <w:rsid w:val="005A1588"/>
    <w:rsid w:val="005A1D05"/>
    <w:rsid w:val="005A2FD7"/>
    <w:rsid w:val="005B11B6"/>
    <w:rsid w:val="005B6F0D"/>
    <w:rsid w:val="005C4846"/>
    <w:rsid w:val="005D38E0"/>
    <w:rsid w:val="005E2827"/>
    <w:rsid w:val="005F2E98"/>
    <w:rsid w:val="005F469D"/>
    <w:rsid w:val="005F6D40"/>
    <w:rsid w:val="00601526"/>
    <w:rsid w:val="00625D93"/>
    <w:rsid w:val="0063327B"/>
    <w:rsid w:val="00651077"/>
    <w:rsid w:val="006523E4"/>
    <w:rsid w:val="00665AF8"/>
    <w:rsid w:val="006859B0"/>
    <w:rsid w:val="006A4ADA"/>
    <w:rsid w:val="006B27EA"/>
    <w:rsid w:val="006D3F4B"/>
    <w:rsid w:val="006D502A"/>
    <w:rsid w:val="00713ABD"/>
    <w:rsid w:val="007251D1"/>
    <w:rsid w:val="00745F4B"/>
    <w:rsid w:val="007721F0"/>
    <w:rsid w:val="00786DC9"/>
    <w:rsid w:val="0078761C"/>
    <w:rsid w:val="0079276E"/>
    <w:rsid w:val="007B329F"/>
    <w:rsid w:val="007B4F8D"/>
    <w:rsid w:val="007B6F11"/>
    <w:rsid w:val="007C46B7"/>
    <w:rsid w:val="007E2D34"/>
    <w:rsid w:val="007E56CE"/>
    <w:rsid w:val="007E6288"/>
    <w:rsid w:val="007F1724"/>
    <w:rsid w:val="00807CCD"/>
    <w:rsid w:val="0081060F"/>
    <w:rsid w:val="00822782"/>
    <w:rsid w:val="00823EF3"/>
    <w:rsid w:val="00847039"/>
    <w:rsid w:val="00851458"/>
    <w:rsid w:val="00852842"/>
    <w:rsid w:val="00856B88"/>
    <w:rsid w:val="00856D1A"/>
    <w:rsid w:val="00874CE9"/>
    <w:rsid w:val="0087655C"/>
    <w:rsid w:val="00884085"/>
    <w:rsid w:val="008A73FE"/>
    <w:rsid w:val="008C6199"/>
    <w:rsid w:val="008D2D2E"/>
    <w:rsid w:val="008D7187"/>
    <w:rsid w:val="00920FD0"/>
    <w:rsid w:val="00930B38"/>
    <w:rsid w:val="00936712"/>
    <w:rsid w:val="00936E45"/>
    <w:rsid w:val="00941377"/>
    <w:rsid w:val="009847F5"/>
    <w:rsid w:val="00992B62"/>
    <w:rsid w:val="00992DBA"/>
    <w:rsid w:val="00992FFA"/>
    <w:rsid w:val="00993625"/>
    <w:rsid w:val="009A0D22"/>
    <w:rsid w:val="009C0C96"/>
    <w:rsid w:val="009E3D49"/>
    <w:rsid w:val="009E695A"/>
    <w:rsid w:val="009F56A7"/>
    <w:rsid w:val="009F5C91"/>
    <w:rsid w:val="00A10A83"/>
    <w:rsid w:val="00A124A0"/>
    <w:rsid w:val="00A1486F"/>
    <w:rsid w:val="00A2629A"/>
    <w:rsid w:val="00A30EA6"/>
    <w:rsid w:val="00A33D58"/>
    <w:rsid w:val="00A42900"/>
    <w:rsid w:val="00A43F44"/>
    <w:rsid w:val="00A440C0"/>
    <w:rsid w:val="00A44485"/>
    <w:rsid w:val="00A56129"/>
    <w:rsid w:val="00A70018"/>
    <w:rsid w:val="00A723EC"/>
    <w:rsid w:val="00A767E7"/>
    <w:rsid w:val="00A84CCB"/>
    <w:rsid w:val="00A910AA"/>
    <w:rsid w:val="00AD2009"/>
    <w:rsid w:val="00AE48FE"/>
    <w:rsid w:val="00AF1D5B"/>
    <w:rsid w:val="00AF5D59"/>
    <w:rsid w:val="00B009C8"/>
    <w:rsid w:val="00B02E79"/>
    <w:rsid w:val="00B17E11"/>
    <w:rsid w:val="00B20E5A"/>
    <w:rsid w:val="00B37451"/>
    <w:rsid w:val="00B46AF7"/>
    <w:rsid w:val="00B5165E"/>
    <w:rsid w:val="00B55B58"/>
    <w:rsid w:val="00B5767A"/>
    <w:rsid w:val="00B72620"/>
    <w:rsid w:val="00B80627"/>
    <w:rsid w:val="00B83880"/>
    <w:rsid w:val="00B90BFA"/>
    <w:rsid w:val="00B95FC8"/>
    <w:rsid w:val="00BB6945"/>
    <w:rsid w:val="00BE1E7A"/>
    <w:rsid w:val="00C220A3"/>
    <w:rsid w:val="00C25EDD"/>
    <w:rsid w:val="00C34DBA"/>
    <w:rsid w:val="00C41844"/>
    <w:rsid w:val="00C57638"/>
    <w:rsid w:val="00C57944"/>
    <w:rsid w:val="00C6033B"/>
    <w:rsid w:val="00C63154"/>
    <w:rsid w:val="00C66322"/>
    <w:rsid w:val="00C67312"/>
    <w:rsid w:val="00C7451D"/>
    <w:rsid w:val="00C74DBE"/>
    <w:rsid w:val="00C83935"/>
    <w:rsid w:val="00C87D7B"/>
    <w:rsid w:val="00CA0F22"/>
    <w:rsid w:val="00CD5E65"/>
    <w:rsid w:val="00CE16E3"/>
    <w:rsid w:val="00CE1BE6"/>
    <w:rsid w:val="00D10C52"/>
    <w:rsid w:val="00D155DC"/>
    <w:rsid w:val="00D21543"/>
    <w:rsid w:val="00D233EA"/>
    <w:rsid w:val="00D23975"/>
    <w:rsid w:val="00D40F1F"/>
    <w:rsid w:val="00D41393"/>
    <w:rsid w:val="00D56BBE"/>
    <w:rsid w:val="00D96935"/>
    <w:rsid w:val="00DA2090"/>
    <w:rsid w:val="00DC5BB5"/>
    <w:rsid w:val="00DD50D6"/>
    <w:rsid w:val="00DF3C3E"/>
    <w:rsid w:val="00E05336"/>
    <w:rsid w:val="00E20180"/>
    <w:rsid w:val="00E25194"/>
    <w:rsid w:val="00E34D26"/>
    <w:rsid w:val="00E669F0"/>
    <w:rsid w:val="00EA6500"/>
    <w:rsid w:val="00ED2009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364DE"/>
    <w:rsid w:val="00F540E6"/>
    <w:rsid w:val="00F542FC"/>
    <w:rsid w:val="00F6678E"/>
    <w:rsid w:val="00F66CBF"/>
    <w:rsid w:val="00F7722A"/>
    <w:rsid w:val="00F91237"/>
    <w:rsid w:val="00FA26B1"/>
    <w:rsid w:val="00FB0C0A"/>
    <w:rsid w:val="00FB10F9"/>
    <w:rsid w:val="00FD2F4C"/>
    <w:rsid w:val="00FE2FD5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84EDC18"/>
  <w15:docId w15:val="{4FDDDA81-6713-44E6-A734-2A67833C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761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character" w:customStyle="1" w:styleId="Titre4Car">
    <w:name w:val="Titre 4 Car"/>
    <w:link w:val="Titre4"/>
    <w:uiPriority w:val="9"/>
    <w:semiHidden/>
    <w:rsid w:val="0078761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Corpsdetextemodlerectorat">
    <w:name w:val="Corps de texte modèle rectorat"/>
    <w:rsid w:val="009F5C91"/>
    <w:pPr>
      <w:spacing w:line="280" w:lineRule="exact"/>
    </w:pPr>
    <w:rPr>
      <w:rFonts w:eastAsia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113EA-4116-458E-95E3-6C9A889D982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8CE820-27D5-4FD0-8AF6-6681A03F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Pierre-Marie Giard</cp:lastModifiedBy>
  <cp:revision>9</cp:revision>
  <cp:lastPrinted>2022-12-07T11:24:00Z</cp:lastPrinted>
  <dcterms:created xsi:type="dcterms:W3CDTF">2024-11-21T12:49:00Z</dcterms:created>
  <dcterms:modified xsi:type="dcterms:W3CDTF">2024-11-26T16:44:00Z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