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730" w:type="dxa"/>
        <w:tblLayout w:type="fixed"/>
        <w:tblLook w:val="04A0" w:firstRow="1" w:lastRow="0" w:firstColumn="1" w:lastColumn="0" w:noHBand="0" w:noVBand="1"/>
      </w:tblPr>
      <w:tblGrid>
        <w:gridCol w:w="1838"/>
        <w:gridCol w:w="3686"/>
        <w:gridCol w:w="3402"/>
        <w:gridCol w:w="6804"/>
      </w:tblGrid>
      <w:tr w:rsidR="001C3920" w14:paraId="4B993223" w14:textId="77777777" w:rsidTr="0033285F">
        <w:trPr>
          <w:trHeight w:val="454"/>
        </w:trPr>
        <w:tc>
          <w:tcPr>
            <w:tcW w:w="15730" w:type="dxa"/>
            <w:gridSpan w:val="4"/>
            <w:shd w:val="clear" w:color="auto" w:fill="B4C6E7" w:themeFill="accent1" w:themeFillTint="66"/>
            <w:vAlign w:val="center"/>
          </w:tcPr>
          <w:p w14:paraId="385C64F1" w14:textId="1F6587BC" w:rsidR="001C3920" w:rsidRPr="000148BD" w:rsidRDefault="0033285F" w:rsidP="00E20784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eastAsia="fr-FR"/>
              </w:rPr>
              <w:drawing>
                <wp:anchor distT="0" distB="0" distL="114300" distR="114300" simplePos="0" relativeHeight="251705344" behindDoc="0" locked="0" layoutInCell="1" allowOverlap="1" wp14:anchorId="517DA1E6" wp14:editId="062D4ACA">
                  <wp:simplePos x="0" y="0"/>
                  <wp:positionH relativeFrom="margin">
                    <wp:posOffset>-56515</wp:posOffset>
                  </wp:positionH>
                  <wp:positionV relativeFrom="margin">
                    <wp:posOffset>-34290</wp:posOffset>
                  </wp:positionV>
                  <wp:extent cx="215900" cy="215900"/>
                  <wp:effectExtent l="0" t="0" r="0" b="0"/>
                  <wp:wrapNone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rog.png"/>
                          <pic:cNvPicPr/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PROJET </w:t>
            </w:r>
            <w:r w:rsidRPr="00C42606">
              <w:rPr>
                <w:rFonts w:ascii="Arial" w:hAnsi="Arial" w:cs="Arial"/>
                <w:b/>
                <w:bCs/>
                <w:szCs w:val="22"/>
              </w:rPr>
              <w:t>D’OUVERTURE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DE </w:t>
            </w:r>
            <w:r w:rsidR="00E20784">
              <w:rPr>
                <w:rFonts w:ascii="Arial" w:hAnsi="Arial" w:cs="Arial"/>
                <w:b/>
                <w:bCs/>
                <w:szCs w:val="22"/>
              </w:rPr>
              <w:t>L’UNITE FACULTATIVE SECTEUR SPORTIF (UF2S</w:t>
            </w:r>
            <w:r>
              <w:rPr>
                <w:rFonts w:ascii="Arial" w:hAnsi="Arial" w:cs="Arial"/>
                <w:b/>
                <w:bCs/>
                <w:szCs w:val="22"/>
              </w:rPr>
              <w:t>)</w:t>
            </w:r>
          </w:p>
        </w:tc>
      </w:tr>
      <w:tr w:rsidR="00B11042" w14:paraId="42249586" w14:textId="77777777" w:rsidTr="006826FA">
        <w:trPr>
          <w:trHeight w:val="693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866570F" w14:textId="77777777" w:rsidR="00B11042" w:rsidRDefault="00B11042" w:rsidP="00D121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Le ou les baccal</w:t>
            </w:r>
            <w:r w:rsidR="00D121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réats professionnels supports</w:t>
            </w:r>
          </w:p>
          <w:p w14:paraId="0F084039" w14:textId="11AFF765" w:rsidR="006A74DE" w:rsidRPr="006A74DE" w:rsidRDefault="006A74DE" w:rsidP="00D12144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A74D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UF2S</w:t>
            </w:r>
          </w:p>
        </w:tc>
        <w:tc>
          <w:tcPr>
            <w:tcW w:w="7088" w:type="dxa"/>
            <w:gridSpan w:val="2"/>
            <w:vAlign w:val="center"/>
          </w:tcPr>
          <w:p w14:paraId="2ACE8A83" w14:textId="2AF83131" w:rsidR="00B11042" w:rsidRDefault="00B11042" w:rsidP="00A97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l’UF2S s’organise </w:t>
            </w:r>
            <w:r w:rsidRPr="00B11042">
              <w:rPr>
                <w:b/>
                <w:sz w:val="20"/>
                <w:szCs w:val="20"/>
              </w:rPr>
              <w:t>en 2 ans</w:t>
            </w:r>
            <w:r>
              <w:rPr>
                <w:sz w:val="20"/>
                <w:szCs w:val="20"/>
              </w:rPr>
              <w:t xml:space="preserve"> en classe de première et terminale </w:t>
            </w:r>
            <w:r w:rsidRPr="00B11042">
              <w:rPr>
                <w:b/>
                <w:sz w:val="20"/>
                <w:szCs w:val="20"/>
              </w:rPr>
              <w:t>ou bien en 3 ans</w:t>
            </w:r>
            <w:r>
              <w:rPr>
                <w:sz w:val="20"/>
                <w:szCs w:val="20"/>
              </w:rPr>
              <w:t> :</w:t>
            </w:r>
          </w:p>
          <w:p w14:paraId="0E83E611" w14:textId="77777777" w:rsidR="00B11042" w:rsidRDefault="00B11042" w:rsidP="00A977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02B24E7" w14:textId="53F905CD" w:rsidR="00B11042" w:rsidRPr="006826FA" w:rsidRDefault="00CE318A" w:rsidP="00A9775D">
            <w:pPr>
              <w:rPr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960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BF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11042" w:rsidRPr="0068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5260A">
              <w:rPr>
                <w:sz w:val="18"/>
                <w:szCs w:val="18"/>
              </w:rPr>
              <w:t>A</w:t>
            </w:r>
            <w:r w:rsidR="00B11042" w:rsidRPr="006826FA">
              <w:rPr>
                <w:sz w:val="18"/>
                <w:szCs w:val="18"/>
              </w:rPr>
              <w:t>ssistance à la gestion des organisations et leurs activités</w:t>
            </w:r>
          </w:p>
          <w:p w14:paraId="7C840A93" w14:textId="06FB6D8C" w:rsidR="00B11042" w:rsidRPr="006826FA" w:rsidRDefault="00CE318A" w:rsidP="00A9775D">
            <w:pPr>
              <w:rPr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3277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BF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11042" w:rsidRPr="0068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5260A">
              <w:rPr>
                <w:sz w:val="18"/>
                <w:szCs w:val="18"/>
              </w:rPr>
              <w:t>M</w:t>
            </w:r>
            <w:r w:rsidR="00B11042" w:rsidRPr="006826FA">
              <w:rPr>
                <w:sz w:val="18"/>
                <w:szCs w:val="18"/>
              </w:rPr>
              <w:t>étiers du commerce et de la vente option A</w:t>
            </w:r>
          </w:p>
          <w:p w14:paraId="217009E6" w14:textId="79E85623" w:rsidR="00B11042" w:rsidRPr="006826FA" w:rsidRDefault="00CE318A" w:rsidP="00A9775D">
            <w:pPr>
              <w:rPr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634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BF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11042" w:rsidRPr="0068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5260A">
              <w:rPr>
                <w:sz w:val="18"/>
                <w:szCs w:val="18"/>
              </w:rPr>
              <w:t>M</w:t>
            </w:r>
            <w:r w:rsidR="00B11042" w:rsidRPr="006826FA">
              <w:rPr>
                <w:sz w:val="18"/>
                <w:szCs w:val="18"/>
              </w:rPr>
              <w:t>étiers du commerce et de la vente option B</w:t>
            </w:r>
          </w:p>
          <w:p w14:paraId="4A1651A0" w14:textId="70270783" w:rsidR="00B11042" w:rsidRPr="006826FA" w:rsidRDefault="00CE318A" w:rsidP="00A9775D">
            <w:pPr>
              <w:rPr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4364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BF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5260A">
              <w:rPr>
                <w:sz w:val="18"/>
                <w:szCs w:val="18"/>
              </w:rPr>
              <w:t xml:space="preserve"> M</w:t>
            </w:r>
            <w:r w:rsidR="00B11042" w:rsidRPr="006826FA">
              <w:rPr>
                <w:sz w:val="18"/>
                <w:szCs w:val="18"/>
              </w:rPr>
              <w:t>étiers de l’accueil</w:t>
            </w:r>
          </w:p>
          <w:p w14:paraId="6189D24A" w14:textId="523A7E83" w:rsidR="00B11042" w:rsidRPr="006826FA" w:rsidRDefault="00CE318A" w:rsidP="00A9775D">
            <w:pPr>
              <w:rPr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5992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BF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11042" w:rsidRPr="0068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5260A">
              <w:rPr>
                <w:sz w:val="18"/>
                <w:szCs w:val="18"/>
              </w:rPr>
              <w:t>M</w:t>
            </w:r>
            <w:r w:rsidR="00B11042" w:rsidRPr="006826FA">
              <w:rPr>
                <w:sz w:val="18"/>
                <w:szCs w:val="18"/>
              </w:rPr>
              <w:t>étiers de la sécurité</w:t>
            </w:r>
          </w:p>
          <w:p w14:paraId="6650F113" w14:textId="169E8CED" w:rsidR="00B11042" w:rsidRPr="006826FA" w:rsidRDefault="00CE318A" w:rsidP="00A9775D">
            <w:pPr>
              <w:rPr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53865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BF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11042" w:rsidRPr="0068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5260A">
              <w:rPr>
                <w:sz w:val="18"/>
                <w:szCs w:val="18"/>
              </w:rPr>
              <w:t>A</w:t>
            </w:r>
            <w:r w:rsidR="00B11042" w:rsidRPr="006826FA">
              <w:rPr>
                <w:sz w:val="18"/>
                <w:szCs w:val="18"/>
              </w:rPr>
              <w:t>nimat</w:t>
            </w:r>
            <w:r w:rsidR="00D12144">
              <w:rPr>
                <w:sz w:val="18"/>
                <w:szCs w:val="18"/>
              </w:rPr>
              <w:t>ion enfance et personnes âgées</w:t>
            </w:r>
          </w:p>
          <w:p w14:paraId="7306B469" w14:textId="692D0FAC" w:rsidR="00B11042" w:rsidRDefault="00B11042" w:rsidP="00A9775D">
            <w:pPr>
              <w:rPr>
                <w:sz w:val="20"/>
                <w:szCs w:val="20"/>
              </w:rPr>
            </w:pPr>
          </w:p>
          <w:p w14:paraId="0A46D66F" w14:textId="2F0FDD73" w:rsidR="00B11042" w:rsidRDefault="00B11042" w:rsidP="00A9775D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4682C437" w14:textId="77777777" w:rsidR="00B11042" w:rsidRDefault="00B11042" w:rsidP="00B11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L’UF2S s’organise </w:t>
            </w:r>
            <w:r w:rsidRPr="00B11042">
              <w:rPr>
                <w:b/>
                <w:sz w:val="20"/>
                <w:szCs w:val="20"/>
              </w:rPr>
              <w:t>obligatoirement en 3 ans</w:t>
            </w:r>
            <w:r>
              <w:rPr>
                <w:sz w:val="20"/>
                <w:szCs w:val="20"/>
              </w:rPr>
              <w:t> :</w:t>
            </w:r>
          </w:p>
          <w:p w14:paraId="03EC7904" w14:textId="1D3C8357" w:rsidR="00B11042" w:rsidRPr="006826FA" w:rsidRDefault="00CE318A" w:rsidP="00B1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46002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BF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5260A">
              <w:rPr>
                <w:sz w:val="18"/>
                <w:szCs w:val="18"/>
              </w:rPr>
              <w:t xml:space="preserve"> A</w:t>
            </w:r>
            <w:r w:rsidR="00B11042" w:rsidRPr="006826FA">
              <w:rPr>
                <w:sz w:val="18"/>
                <w:szCs w:val="18"/>
              </w:rPr>
              <w:t>ccompagnement soins et services à la personne</w:t>
            </w:r>
          </w:p>
          <w:p w14:paraId="0A30A653" w14:textId="238CC097" w:rsidR="00B11042" w:rsidRPr="006826FA" w:rsidRDefault="00CE318A" w:rsidP="00A9775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2836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BF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5260A">
              <w:rPr>
                <w:sz w:val="18"/>
                <w:szCs w:val="18"/>
              </w:rPr>
              <w:t xml:space="preserve"> M</w:t>
            </w:r>
            <w:r w:rsidR="00B11042" w:rsidRPr="006826FA">
              <w:rPr>
                <w:sz w:val="18"/>
                <w:szCs w:val="18"/>
              </w:rPr>
              <w:t>étiers de l’électricité et de ses environnements connectés</w:t>
            </w:r>
          </w:p>
          <w:p w14:paraId="14B9CA02" w14:textId="2E823AE6" w:rsidR="00B11042" w:rsidRPr="006826FA" w:rsidRDefault="00CE318A" w:rsidP="00B11042">
            <w:pPr>
              <w:rPr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9295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BF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5260A">
              <w:rPr>
                <w:sz w:val="18"/>
                <w:szCs w:val="18"/>
              </w:rPr>
              <w:t xml:space="preserve"> S</w:t>
            </w:r>
            <w:r w:rsidR="00B11042" w:rsidRPr="006826FA">
              <w:rPr>
                <w:sz w:val="18"/>
                <w:szCs w:val="18"/>
              </w:rPr>
              <w:t>ystèmes numériques option A</w:t>
            </w:r>
          </w:p>
          <w:p w14:paraId="19716C3D" w14:textId="169EEA27" w:rsidR="00B11042" w:rsidRPr="006826FA" w:rsidRDefault="00CE318A" w:rsidP="00B11042">
            <w:pPr>
              <w:rPr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30528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BF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5260A">
              <w:rPr>
                <w:sz w:val="18"/>
                <w:szCs w:val="18"/>
              </w:rPr>
              <w:t xml:space="preserve"> S</w:t>
            </w:r>
            <w:r w:rsidR="00B11042" w:rsidRPr="006826FA">
              <w:rPr>
                <w:sz w:val="18"/>
                <w:szCs w:val="18"/>
              </w:rPr>
              <w:t>ystèmes numériques option B</w:t>
            </w:r>
          </w:p>
          <w:p w14:paraId="358BD758" w14:textId="5F98847D" w:rsidR="00B11042" w:rsidRPr="006826FA" w:rsidRDefault="00CE318A" w:rsidP="00B11042">
            <w:pPr>
              <w:rPr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50936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BF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5260A">
              <w:rPr>
                <w:sz w:val="18"/>
                <w:szCs w:val="18"/>
              </w:rPr>
              <w:t xml:space="preserve"> S</w:t>
            </w:r>
            <w:r w:rsidR="00B11042" w:rsidRPr="006826FA">
              <w:rPr>
                <w:sz w:val="18"/>
                <w:szCs w:val="18"/>
              </w:rPr>
              <w:t>ystèmes numériques option C</w:t>
            </w:r>
          </w:p>
          <w:p w14:paraId="59812E85" w14:textId="22DC8AD3" w:rsidR="00B11042" w:rsidRPr="006826FA" w:rsidRDefault="00CE318A" w:rsidP="00B11042">
            <w:pPr>
              <w:rPr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0641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BF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5260A">
              <w:rPr>
                <w:sz w:val="18"/>
                <w:szCs w:val="18"/>
              </w:rPr>
              <w:t xml:space="preserve"> L</w:t>
            </w:r>
            <w:r w:rsidR="00B11042" w:rsidRPr="006826FA">
              <w:rPr>
                <w:sz w:val="18"/>
                <w:szCs w:val="18"/>
              </w:rPr>
              <w:t>ogistique</w:t>
            </w:r>
          </w:p>
          <w:p w14:paraId="39997097" w14:textId="3293B5B2" w:rsidR="00B11042" w:rsidRPr="006826FA" w:rsidRDefault="00CE318A" w:rsidP="00B11042">
            <w:pPr>
              <w:rPr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47002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BF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5260A">
              <w:rPr>
                <w:sz w:val="18"/>
                <w:szCs w:val="18"/>
              </w:rPr>
              <w:t xml:space="preserve"> M</w:t>
            </w:r>
            <w:r w:rsidR="00B11042" w:rsidRPr="006826FA">
              <w:rPr>
                <w:sz w:val="18"/>
                <w:szCs w:val="18"/>
              </w:rPr>
              <w:t>aintenance et efficacité énergétique</w:t>
            </w:r>
          </w:p>
          <w:p w14:paraId="417603E5" w14:textId="5CB8D12E" w:rsidR="00B11042" w:rsidRPr="006826FA" w:rsidRDefault="00CE318A" w:rsidP="00B11042">
            <w:pPr>
              <w:rPr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0836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BF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5260A">
              <w:rPr>
                <w:sz w:val="18"/>
                <w:szCs w:val="18"/>
              </w:rPr>
              <w:t xml:space="preserve"> M</w:t>
            </w:r>
            <w:r w:rsidR="00B11042" w:rsidRPr="006826FA">
              <w:rPr>
                <w:sz w:val="18"/>
                <w:szCs w:val="18"/>
              </w:rPr>
              <w:t>étiers du froid et des énergies renouvelables</w:t>
            </w:r>
          </w:p>
          <w:p w14:paraId="2D11E101" w14:textId="099869C7" w:rsidR="00B11042" w:rsidRPr="006826FA" w:rsidRDefault="00CE318A" w:rsidP="00B11042">
            <w:pPr>
              <w:rPr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6596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BF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5260A">
              <w:rPr>
                <w:sz w:val="18"/>
                <w:szCs w:val="18"/>
              </w:rPr>
              <w:t xml:space="preserve"> O</w:t>
            </w:r>
            <w:r w:rsidR="00B11042" w:rsidRPr="006826FA">
              <w:rPr>
                <w:sz w:val="18"/>
                <w:szCs w:val="18"/>
              </w:rPr>
              <w:t>rganisation de transport de marchandises</w:t>
            </w:r>
          </w:p>
          <w:p w14:paraId="6FAFB0F5" w14:textId="79C76A8F" w:rsidR="00B11042" w:rsidRPr="00242DA8" w:rsidRDefault="00CE318A" w:rsidP="00B1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5367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BF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5260A">
              <w:rPr>
                <w:sz w:val="18"/>
                <w:szCs w:val="18"/>
              </w:rPr>
              <w:t xml:space="preserve"> I</w:t>
            </w:r>
            <w:r w:rsidR="00B11042" w:rsidRPr="006826FA">
              <w:rPr>
                <w:sz w:val="18"/>
                <w:szCs w:val="18"/>
              </w:rPr>
              <w:t>nstallateur en chauffage, climatisation et énergies renouvelables</w:t>
            </w:r>
          </w:p>
        </w:tc>
      </w:tr>
      <w:tr w:rsidR="001C3920" w14:paraId="2EAC6C38" w14:textId="77777777" w:rsidTr="006826FA">
        <w:trPr>
          <w:trHeight w:val="279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683F5026" w14:textId="77777777" w:rsidR="001C3920" w:rsidRPr="00105FA4" w:rsidRDefault="001C3920" w:rsidP="00E877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5F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Contexte local</w:t>
            </w:r>
          </w:p>
        </w:tc>
        <w:tc>
          <w:tcPr>
            <w:tcW w:w="3686" w:type="dxa"/>
            <w:shd w:val="clear" w:color="auto" w:fill="B4C6E7" w:themeFill="accent1" w:themeFillTint="66"/>
            <w:vAlign w:val="center"/>
          </w:tcPr>
          <w:p w14:paraId="5FF2A0F6" w14:textId="13427AF0" w:rsidR="001C3920" w:rsidRPr="00D05D6C" w:rsidRDefault="00631FC0" w:rsidP="00631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Nom de l’</w:t>
            </w:r>
            <w:r w:rsidR="001C3920" w:rsidRPr="00D05D6C">
              <w:rPr>
                <w:rFonts w:ascii="Times New Roman" w:hAnsi="Times New Roman" w:cs="Times New Roman"/>
                <w:sz w:val="16"/>
                <w:szCs w:val="16"/>
              </w:rPr>
              <w:t>établissement</w:t>
            </w:r>
          </w:p>
        </w:tc>
        <w:tc>
          <w:tcPr>
            <w:tcW w:w="3402" w:type="dxa"/>
            <w:shd w:val="clear" w:color="auto" w:fill="B4C6E7" w:themeFill="accent1" w:themeFillTint="66"/>
            <w:vAlign w:val="center"/>
          </w:tcPr>
          <w:p w14:paraId="7A15F16E" w14:textId="134C7D80" w:rsidR="001C3920" w:rsidRPr="00D05D6C" w:rsidRDefault="001C3920" w:rsidP="00E87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6C">
              <w:rPr>
                <w:rFonts w:ascii="Times New Roman" w:hAnsi="Times New Roman" w:cs="Times New Roman"/>
                <w:sz w:val="16"/>
                <w:szCs w:val="16"/>
              </w:rPr>
              <w:t>Nombre d’élèves</w:t>
            </w:r>
            <w:r w:rsidR="00631FC0">
              <w:rPr>
                <w:rFonts w:ascii="Times New Roman" w:hAnsi="Times New Roman" w:cs="Times New Roman"/>
                <w:sz w:val="16"/>
                <w:szCs w:val="16"/>
              </w:rPr>
              <w:t xml:space="preserve"> concernés</w:t>
            </w:r>
          </w:p>
        </w:tc>
        <w:tc>
          <w:tcPr>
            <w:tcW w:w="6804" w:type="dxa"/>
            <w:shd w:val="clear" w:color="auto" w:fill="B4C6E7" w:themeFill="accent1" w:themeFillTint="66"/>
            <w:vAlign w:val="center"/>
          </w:tcPr>
          <w:p w14:paraId="36DBF0AA" w14:textId="77777777" w:rsidR="001C3920" w:rsidRPr="00105FA4" w:rsidRDefault="001C3920" w:rsidP="00E87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FA4">
              <w:rPr>
                <w:rFonts w:ascii="Times New Roman" w:hAnsi="Times New Roman" w:cs="Times New Roman"/>
                <w:sz w:val="16"/>
                <w:szCs w:val="16"/>
              </w:rPr>
              <w:t>Localité et situation géographique</w:t>
            </w:r>
          </w:p>
        </w:tc>
      </w:tr>
      <w:tr w:rsidR="001C3920" w14:paraId="52129AD7" w14:textId="77777777" w:rsidTr="006826FA">
        <w:trPr>
          <w:trHeight w:val="559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7C07E9B" w14:textId="77777777" w:rsidR="001C3920" w:rsidRPr="00105FA4" w:rsidRDefault="001C3920" w:rsidP="00E877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EC5C71E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B07FFC9" w14:textId="77777777" w:rsidR="001C3920" w:rsidRDefault="006826FA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Seconde :</w:t>
            </w:r>
          </w:p>
          <w:p w14:paraId="0663AFC8" w14:textId="4FFF3D0D" w:rsidR="006826FA" w:rsidRDefault="006826FA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826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(projection) :</w:t>
            </w:r>
          </w:p>
          <w:p w14:paraId="24749654" w14:textId="6B95A251" w:rsidR="006826FA" w:rsidRPr="00D97D97" w:rsidRDefault="006826FA" w:rsidP="00682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Term (projection) :</w:t>
            </w:r>
          </w:p>
        </w:tc>
        <w:tc>
          <w:tcPr>
            <w:tcW w:w="6804" w:type="dxa"/>
            <w:vAlign w:val="center"/>
          </w:tcPr>
          <w:p w14:paraId="27B7D27C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7504BB0" w14:textId="77777777" w:rsidR="001C3920" w:rsidRPr="00381CF7" w:rsidRDefault="001C3920" w:rsidP="001C3920">
      <w:pPr>
        <w:rPr>
          <w:sz w:val="16"/>
          <w:szCs w:val="16"/>
        </w:rPr>
      </w:pPr>
    </w:p>
    <w:tbl>
      <w:tblPr>
        <w:tblStyle w:val="Grilledutableau"/>
        <w:tblW w:w="15730" w:type="dxa"/>
        <w:tblLayout w:type="fixed"/>
        <w:tblLook w:val="04A0" w:firstRow="1" w:lastRow="0" w:firstColumn="1" w:lastColumn="0" w:noHBand="0" w:noVBand="1"/>
      </w:tblPr>
      <w:tblGrid>
        <w:gridCol w:w="1784"/>
        <w:gridCol w:w="822"/>
        <w:gridCol w:w="1367"/>
        <w:gridCol w:w="1563"/>
        <w:gridCol w:w="3125"/>
        <w:gridCol w:w="285"/>
        <w:gridCol w:w="2748"/>
        <w:gridCol w:w="2011"/>
        <w:gridCol w:w="2025"/>
      </w:tblGrid>
      <w:tr w:rsidR="001C3920" w:rsidRPr="000148BD" w14:paraId="67177C35" w14:textId="77777777" w:rsidTr="00E8772A">
        <w:trPr>
          <w:trHeight w:val="227"/>
        </w:trPr>
        <w:tc>
          <w:tcPr>
            <w:tcW w:w="8642" w:type="dxa"/>
            <w:gridSpan w:val="5"/>
            <w:shd w:val="clear" w:color="auto" w:fill="B4C6E7" w:themeFill="accent1" w:themeFillTint="66"/>
            <w:vAlign w:val="center"/>
          </w:tcPr>
          <w:p w14:paraId="5E748D75" w14:textId="33F7EA9B" w:rsidR="001C3920" w:rsidRPr="000148BD" w:rsidRDefault="001C3920" w:rsidP="00E20784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148BD">
              <w:rPr>
                <w:rFonts w:ascii="Times New Roman" w:hAnsi="Times New Roman" w:cs="Times New Roman"/>
                <w:b/>
                <w:bCs/>
                <w:noProof/>
                <w:szCs w:val="22"/>
                <w:lang w:eastAsia="fr-FR"/>
              </w:rPr>
              <w:drawing>
                <wp:anchor distT="0" distB="0" distL="114300" distR="114300" simplePos="0" relativeHeight="251706368" behindDoc="0" locked="0" layoutInCell="1" allowOverlap="1" wp14:anchorId="5B34B17A" wp14:editId="0F896B3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347345" cy="229235"/>
                  <wp:effectExtent l="0" t="0" r="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mpo_Equip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22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Enseignants </w:t>
            </w:r>
            <w:r w:rsidR="001F0B7E">
              <w:rPr>
                <w:rFonts w:ascii="Times New Roman" w:hAnsi="Times New Roman" w:cs="Times New Roman"/>
                <w:b/>
                <w:bCs/>
                <w:szCs w:val="22"/>
              </w:rPr>
              <w:t>envisagés pour encadrer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 l’</w:t>
            </w:r>
            <w:r w:rsidR="00E20784">
              <w:rPr>
                <w:rFonts w:ascii="Times New Roman" w:hAnsi="Times New Roman" w:cs="Times New Roman"/>
                <w:b/>
                <w:bCs/>
                <w:szCs w:val="22"/>
              </w:rPr>
              <w:t>UF2S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8639859" w14:textId="77777777" w:rsidR="001C3920" w:rsidRPr="000148BD" w:rsidRDefault="001C3920" w:rsidP="00E8772A">
            <w:pPr>
              <w:rPr>
                <w:rFonts w:ascii="Times New Roman" w:hAnsi="Times New Roman" w:cs="Times New Roman"/>
                <w:b/>
                <w:bCs/>
                <w:noProof/>
                <w:szCs w:val="22"/>
                <w:lang w:eastAsia="fr-FR"/>
              </w:rPr>
            </w:pPr>
          </w:p>
        </w:tc>
        <w:tc>
          <w:tcPr>
            <w:tcW w:w="6770" w:type="dxa"/>
            <w:gridSpan w:val="3"/>
            <w:shd w:val="clear" w:color="auto" w:fill="B4C6E7" w:themeFill="accent1" w:themeFillTint="66"/>
          </w:tcPr>
          <w:p w14:paraId="5FD855D0" w14:textId="77777777" w:rsidR="001C3920" w:rsidRPr="00242DA8" w:rsidRDefault="001C3920" w:rsidP="00E8772A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eastAsia="fr-FR"/>
              </w:rPr>
              <w:drawing>
                <wp:anchor distT="0" distB="0" distL="114300" distR="114300" simplePos="0" relativeHeight="251707392" behindDoc="0" locked="0" layoutInCell="1" allowOverlap="1" wp14:anchorId="25E1F06C" wp14:editId="350AEBF2">
                  <wp:simplePos x="0" y="0"/>
                  <wp:positionH relativeFrom="margin">
                    <wp:posOffset>3861509</wp:posOffset>
                  </wp:positionH>
                  <wp:positionV relativeFrom="margin">
                    <wp:posOffset>0</wp:posOffset>
                  </wp:positionV>
                  <wp:extent cx="287655" cy="287655"/>
                  <wp:effectExtent l="0" t="0" r="4445" b="4445"/>
                  <wp:wrapSquare wrapText="bothSides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quipement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szCs w:val="22"/>
                <w:lang w:eastAsia="fr-FR"/>
              </w:rPr>
              <w:t>Conditions d’enseignement</w:t>
            </w:r>
          </w:p>
          <w:p w14:paraId="0960F158" w14:textId="26629E9A" w:rsidR="001C3920" w:rsidRPr="00D97D97" w:rsidRDefault="001C3920" w:rsidP="00C42606">
            <w:pPr>
              <w:rPr>
                <w:rFonts w:ascii="Times New Roman" w:hAnsi="Times New Roman" w:cs="Times New Roman"/>
                <w:bCs/>
                <w:i/>
                <w:noProof/>
                <w:sz w:val="16"/>
                <w:szCs w:val="16"/>
                <w:lang w:eastAsia="fr-FR"/>
              </w:rPr>
            </w:pPr>
            <w:r w:rsidRPr="00D97D97">
              <w:rPr>
                <w:rFonts w:ascii="Times New Roman" w:hAnsi="Times New Roman" w:cs="Times New Roman"/>
                <w:bCs/>
                <w:i/>
                <w:noProof/>
                <w:sz w:val="16"/>
                <w:szCs w:val="16"/>
                <w:lang w:eastAsia="fr-FR"/>
              </w:rPr>
              <w:t xml:space="preserve">Equipements sportifs et salles à disposition </w:t>
            </w:r>
            <w:r w:rsidR="00C42606">
              <w:rPr>
                <w:rFonts w:ascii="Times New Roman" w:hAnsi="Times New Roman" w:cs="Times New Roman"/>
                <w:bCs/>
                <w:i/>
                <w:noProof/>
                <w:sz w:val="16"/>
                <w:szCs w:val="16"/>
                <w:lang w:eastAsia="fr-FR"/>
              </w:rPr>
              <w:t>s’ajoutant à l’offre de formation</w:t>
            </w:r>
            <w:r w:rsidR="008859FC">
              <w:rPr>
                <w:rFonts w:ascii="Times New Roman" w:hAnsi="Times New Roman" w:cs="Times New Roman"/>
                <w:bCs/>
                <w:i/>
                <w:noProof/>
                <w:sz w:val="16"/>
                <w:szCs w:val="16"/>
                <w:lang w:eastAsia="fr-FR"/>
              </w:rPr>
              <w:t>s</w:t>
            </w:r>
            <w:r w:rsidR="00C42606">
              <w:rPr>
                <w:rFonts w:ascii="Times New Roman" w:hAnsi="Times New Roman" w:cs="Times New Roman"/>
                <w:bCs/>
                <w:i/>
                <w:noProof/>
                <w:sz w:val="16"/>
                <w:szCs w:val="16"/>
                <w:lang w:eastAsia="fr-FR"/>
              </w:rPr>
              <w:t xml:space="preserve"> déjà existante</w:t>
            </w:r>
            <w:r w:rsidRPr="00D97D97">
              <w:rPr>
                <w:rFonts w:ascii="Times New Roman" w:hAnsi="Times New Roman" w:cs="Times New Roman"/>
                <w:bCs/>
                <w:i/>
                <w:noProof/>
                <w:sz w:val="16"/>
                <w:szCs w:val="16"/>
                <w:lang w:eastAsia="fr-FR"/>
              </w:rPr>
              <w:t xml:space="preserve"> </w:t>
            </w:r>
          </w:p>
        </w:tc>
      </w:tr>
      <w:tr w:rsidR="001C3920" w:rsidRPr="00950019" w14:paraId="5B6D7F0E" w14:textId="77777777" w:rsidTr="00E8772A">
        <w:trPr>
          <w:trHeight w:val="454"/>
        </w:trPr>
        <w:tc>
          <w:tcPr>
            <w:tcW w:w="1780" w:type="dxa"/>
            <w:shd w:val="clear" w:color="auto" w:fill="D9D9D9" w:themeFill="background1" w:themeFillShade="D9"/>
            <w:vAlign w:val="center"/>
          </w:tcPr>
          <w:p w14:paraId="0B04E2C9" w14:textId="77777777" w:rsidR="001C3920" w:rsidRPr="00950019" w:rsidRDefault="001C3920" w:rsidP="00E8772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50019">
              <w:rPr>
                <w:rFonts w:ascii="Times New Roman" w:hAnsi="Times New Roman" w:cs="Times New Roman"/>
                <w:sz w:val="13"/>
                <w:szCs w:val="13"/>
              </w:rPr>
              <w:t>Nom / Prénom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557CF137" w14:textId="11BCF032" w:rsidR="001C3920" w:rsidRPr="00950019" w:rsidRDefault="00E20784" w:rsidP="00E8772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Corps / Grade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center"/>
          </w:tcPr>
          <w:p w14:paraId="40990EB3" w14:textId="1C2FDA1D" w:rsidR="001C3920" w:rsidRPr="00950019" w:rsidRDefault="001F0B7E" w:rsidP="00E8772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Diplôme universitaire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AD5CEDB" w14:textId="2A7EC034" w:rsidR="001C3920" w:rsidRPr="00950019" w:rsidRDefault="00E4786F" w:rsidP="00E4786F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Sp</w:t>
            </w:r>
            <w:r w:rsidRPr="00950019">
              <w:rPr>
                <w:rFonts w:ascii="Times New Roman" w:hAnsi="Times New Roman" w:cs="Times New Roman"/>
                <w:sz w:val="13"/>
                <w:szCs w:val="13"/>
              </w:rPr>
              <w:t>écialités ou compétences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76D7BA2" w14:textId="52588F28" w:rsidR="001C3920" w:rsidRPr="00950019" w:rsidRDefault="00E4786F" w:rsidP="00E2078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Expériences dans </w:t>
            </w:r>
            <w:r w:rsidR="00E20784">
              <w:rPr>
                <w:rFonts w:ascii="Times New Roman" w:hAnsi="Times New Roman" w:cs="Times New Roman"/>
                <w:sz w:val="13"/>
                <w:szCs w:val="13"/>
              </w:rPr>
              <w:t>le secteur sportif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E2CA1B0" w14:textId="77777777" w:rsidR="001C3920" w:rsidRPr="00950019" w:rsidRDefault="001C3920" w:rsidP="00E8772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742" w:type="dxa"/>
            <w:shd w:val="clear" w:color="auto" w:fill="D9D9D9" w:themeFill="background1" w:themeFillShade="D9"/>
            <w:vAlign w:val="center"/>
          </w:tcPr>
          <w:p w14:paraId="61439A61" w14:textId="77777777" w:rsidR="001C3920" w:rsidRPr="00950019" w:rsidRDefault="001C3920" w:rsidP="00E8772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Lieux</w:t>
            </w:r>
          </w:p>
        </w:tc>
        <w:tc>
          <w:tcPr>
            <w:tcW w:w="2007" w:type="dxa"/>
            <w:shd w:val="clear" w:color="auto" w:fill="D9D9D9" w:themeFill="background1" w:themeFillShade="D9"/>
            <w:vAlign w:val="center"/>
          </w:tcPr>
          <w:p w14:paraId="798652FA" w14:textId="77777777" w:rsidR="001C3920" w:rsidRPr="00950019" w:rsidRDefault="001C3920" w:rsidP="00E8772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APSA possibles</w:t>
            </w:r>
          </w:p>
        </w:tc>
        <w:tc>
          <w:tcPr>
            <w:tcW w:w="2021" w:type="dxa"/>
            <w:shd w:val="clear" w:color="auto" w:fill="D9D9D9" w:themeFill="background1" w:themeFillShade="D9"/>
            <w:vAlign w:val="center"/>
          </w:tcPr>
          <w:p w14:paraId="312A358F" w14:textId="77777777" w:rsidR="001C3920" w:rsidRDefault="001C3920" w:rsidP="00E8772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Durée des séquences possibles</w:t>
            </w:r>
          </w:p>
          <w:p w14:paraId="3B5588CA" w14:textId="77777777" w:rsidR="001C3920" w:rsidRPr="00950019" w:rsidRDefault="001C3920" w:rsidP="00E8772A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Horaires disponibles</w:t>
            </w:r>
          </w:p>
        </w:tc>
      </w:tr>
      <w:tr w:rsidR="001C3920" w:rsidRPr="0081386E" w14:paraId="2BEBB64A" w14:textId="77777777" w:rsidTr="00E8772A">
        <w:trPr>
          <w:trHeight w:val="510"/>
        </w:trPr>
        <w:tc>
          <w:tcPr>
            <w:tcW w:w="1780" w:type="dxa"/>
            <w:vAlign w:val="center"/>
          </w:tcPr>
          <w:p w14:paraId="12B0157A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14:paraId="0834B78D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6972419C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F4BF003" w14:textId="5B5F686D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F4383F8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ABBFA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2" w:type="dxa"/>
            <w:vAlign w:val="center"/>
          </w:tcPr>
          <w:p w14:paraId="6E7A3B76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14:paraId="62480F4F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018023D8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920" w:rsidRPr="0081386E" w14:paraId="3613039C" w14:textId="77777777" w:rsidTr="00E8772A">
        <w:trPr>
          <w:trHeight w:val="510"/>
        </w:trPr>
        <w:tc>
          <w:tcPr>
            <w:tcW w:w="1780" w:type="dxa"/>
            <w:vAlign w:val="center"/>
          </w:tcPr>
          <w:p w14:paraId="0CBCFDCB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14:paraId="4961099C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2ABA71FD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DB3BDA4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037F2867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3DB981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2" w:type="dxa"/>
            <w:vAlign w:val="center"/>
          </w:tcPr>
          <w:p w14:paraId="1B026BA6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14:paraId="46E8745B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5EC4919C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920" w:rsidRPr="0081386E" w14:paraId="1A8A202B" w14:textId="77777777" w:rsidTr="00E8772A">
        <w:trPr>
          <w:trHeight w:val="510"/>
        </w:trPr>
        <w:tc>
          <w:tcPr>
            <w:tcW w:w="1780" w:type="dxa"/>
            <w:vAlign w:val="center"/>
          </w:tcPr>
          <w:p w14:paraId="127E4DC5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14:paraId="127A26BB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732C9531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0648106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AB67F58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404DB4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2" w:type="dxa"/>
            <w:vAlign w:val="center"/>
          </w:tcPr>
          <w:p w14:paraId="2BF1BA40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14:paraId="7382E424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7F77306F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920" w:rsidRPr="0081386E" w14:paraId="4D74DCF4" w14:textId="77777777" w:rsidTr="00E8772A">
        <w:trPr>
          <w:trHeight w:val="510"/>
        </w:trPr>
        <w:tc>
          <w:tcPr>
            <w:tcW w:w="1780" w:type="dxa"/>
            <w:vAlign w:val="center"/>
          </w:tcPr>
          <w:p w14:paraId="4000BF41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14:paraId="77B5EBD7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19257F09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E872D59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2E38833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ECD056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2" w:type="dxa"/>
            <w:vAlign w:val="center"/>
          </w:tcPr>
          <w:p w14:paraId="61015BD7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14:paraId="0C2D36D4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3D9D0FD3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920" w:rsidRPr="0081386E" w14:paraId="4D070853" w14:textId="77777777" w:rsidTr="00E8772A">
        <w:trPr>
          <w:trHeight w:val="510"/>
        </w:trPr>
        <w:tc>
          <w:tcPr>
            <w:tcW w:w="1780" w:type="dxa"/>
            <w:vAlign w:val="center"/>
          </w:tcPr>
          <w:p w14:paraId="174D6B8A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14:paraId="10233A05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32757DBA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0650CFA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1FAFCCCE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50C996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2" w:type="dxa"/>
            <w:vAlign w:val="center"/>
          </w:tcPr>
          <w:p w14:paraId="545255A9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14:paraId="75AD09E2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0A612CF9" w14:textId="77777777" w:rsidR="001C3920" w:rsidRPr="00D97D97" w:rsidRDefault="001C3920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606" w:rsidRPr="0081386E" w14:paraId="174A5059" w14:textId="77777777" w:rsidTr="00C42606">
        <w:trPr>
          <w:trHeight w:val="510"/>
        </w:trPr>
        <w:tc>
          <w:tcPr>
            <w:tcW w:w="8642" w:type="dxa"/>
            <w:gridSpan w:val="5"/>
            <w:shd w:val="clear" w:color="auto" w:fill="B4C6E7" w:themeFill="accent1" w:themeFillTint="66"/>
            <w:vAlign w:val="center"/>
          </w:tcPr>
          <w:p w14:paraId="681A3F36" w14:textId="3525FF3C" w:rsidR="00C42606" w:rsidRPr="00D97D97" w:rsidRDefault="00C42606" w:rsidP="00C42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Enseignants hors EPS engagés dans le projet pour co-enseignement, inter-d</w:t>
            </w:r>
            <w:r w:rsidR="00631FC0">
              <w:rPr>
                <w:rFonts w:ascii="Times New Roman" w:hAnsi="Times New Roman" w:cs="Times New Roman"/>
                <w:b/>
                <w:bCs/>
                <w:szCs w:val="22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sciplinarité</w:t>
            </w:r>
            <w:r w:rsidR="00631FC0">
              <w:rPr>
                <w:rFonts w:ascii="Times New Roman" w:hAnsi="Times New Roman" w:cs="Times New Roman"/>
                <w:b/>
                <w:bCs/>
                <w:szCs w:val="22"/>
              </w:rPr>
              <w:t>…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F7EBD5" w14:textId="77777777" w:rsidR="00C42606" w:rsidRPr="00D97D97" w:rsidRDefault="00C42606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0" w:type="dxa"/>
            <w:gridSpan w:val="3"/>
            <w:shd w:val="clear" w:color="auto" w:fill="B4C6E7" w:themeFill="accent1" w:themeFillTint="66"/>
            <w:vAlign w:val="center"/>
          </w:tcPr>
          <w:p w14:paraId="2B708926" w14:textId="23F999B8" w:rsidR="00C42606" w:rsidRPr="00C42606" w:rsidRDefault="00C42606" w:rsidP="0033285F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Cs w:val="22"/>
                <w:lang w:eastAsia="fr-FR"/>
              </w:rPr>
              <w:t>Partenariat</w:t>
            </w:r>
            <w:r w:rsidR="008859FC">
              <w:rPr>
                <w:rFonts w:ascii="Times New Roman" w:hAnsi="Times New Roman" w:cs="Times New Roman"/>
                <w:b/>
                <w:bCs/>
                <w:noProof/>
                <w:szCs w:val="22"/>
                <w:lang w:eastAsia="fr-FR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noProof/>
                <w:szCs w:val="22"/>
                <w:lang w:eastAsia="fr-FR"/>
              </w:rPr>
              <w:t xml:space="preserve"> extérieurs envisagés</w:t>
            </w:r>
            <w:r w:rsidR="00207881">
              <w:rPr>
                <w:rFonts w:ascii="Times New Roman" w:hAnsi="Times New Roman" w:cs="Times New Roman"/>
                <w:b/>
                <w:bCs/>
                <w:noProof/>
                <w:szCs w:val="22"/>
                <w:lang w:eastAsia="fr-FR"/>
              </w:rPr>
              <w:t xml:space="preserve"> (notamment secteur sportif)</w:t>
            </w:r>
          </w:p>
        </w:tc>
      </w:tr>
      <w:tr w:rsidR="00C42606" w:rsidRPr="0081386E" w14:paraId="1D4ED7F5" w14:textId="77777777" w:rsidTr="006115F0">
        <w:trPr>
          <w:trHeight w:val="510"/>
        </w:trPr>
        <w:tc>
          <w:tcPr>
            <w:tcW w:w="1780" w:type="dxa"/>
            <w:vAlign w:val="center"/>
          </w:tcPr>
          <w:p w14:paraId="2FBEAE5E" w14:textId="77777777" w:rsidR="00C42606" w:rsidRPr="00D97D97" w:rsidRDefault="00C42606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14:paraId="41342577" w14:textId="77777777" w:rsidR="00C42606" w:rsidRPr="00D97D97" w:rsidRDefault="00C42606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088E0D7E" w14:textId="77777777" w:rsidR="00C42606" w:rsidRPr="00D97D97" w:rsidRDefault="00C42606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CA84449" w14:textId="77777777" w:rsidR="00C42606" w:rsidRPr="00D97D97" w:rsidRDefault="00C42606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6E50701F" w14:textId="77777777" w:rsidR="00C42606" w:rsidRPr="00D97D97" w:rsidRDefault="00C42606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EA39AB" w14:textId="77777777" w:rsidR="00C42606" w:rsidRPr="00D97D97" w:rsidRDefault="00C42606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0" w:type="dxa"/>
            <w:gridSpan w:val="3"/>
            <w:vAlign w:val="center"/>
          </w:tcPr>
          <w:p w14:paraId="4102A3B3" w14:textId="77777777" w:rsidR="00C42606" w:rsidRPr="00D97D97" w:rsidRDefault="00C42606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606" w:rsidRPr="0081386E" w14:paraId="6A8BBB99" w14:textId="77777777" w:rsidTr="00BC1BF7">
        <w:trPr>
          <w:trHeight w:val="510"/>
        </w:trPr>
        <w:tc>
          <w:tcPr>
            <w:tcW w:w="1780" w:type="dxa"/>
            <w:vAlign w:val="center"/>
          </w:tcPr>
          <w:p w14:paraId="23B49EA4" w14:textId="77777777" w:rsidR="00C42606" w:rsidRPr="00D97D97" w:rsidRDefault="00C42606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14:paraId="6336C2C8" w14:textId="77777777" w:rsidR="00C42606" w:rsidRPr="00D97D97" w:rsidRDefault="00C42606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46DB5E41" w14:textId="77777777" w:rsidR="00C42606" w:rsidRPr="00D97D97" w:rsidRDefault="00C42606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8BBB728" w14:textId="77777777" w:rsidR="00C42606" w:rsidRPr="00D97D97" w:rsidRDefault="00C42606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046E67AE" w14:textId="77777777" w:rsidR="00C42606" w:rsidRPr="00D97D97" w:rsidRDefault="00C42606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8C3224" w14:textId="77777777" w:rsidR="00C42606" w:rsidRPr="00D97D97" w:rsidRDefault="00C42606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0" w:type="dxa"/>
            <w:gridSpan w:val="3"/>
            <w:vAlign w:val="center"/>
          </w:tcPr>
          <w:p w14:paraId="29959542" w14:textId="77777777" w:rsidR="00C42606" w:rsidRPr="00D97D97" w:rsidRDefault="00C42606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15F2" w:rsidRPr="0081386E" w14:paraId="4EFA22E7" w14:textId="77777777" w:rsidTr="00BC1BF7">
        <w:trPr>
          <w:trHeight w:val="510"/>
        </w:trPr>
        <w:tc>
          <w:tcPr>
            <w:tcW w:w="1780" w:type="dxa"/>
            <w:vAlign w:val="center"/>
          </w:tcPr>
          <w:p w14:paraId="45B30122" w14:textId="77777777" w:rsidR="00B415F2" w:rsidRPr="00D97D97" w:rsidRDefault="00B415F2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14:paraId="7F3F4B11" w14:textId="77777777" w:rsidR="00B415F2" w:rsidRPr="00D97D97" w:rsidRDefault="00B415F2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3A2FC396" w14:textId="77777777" w:rsidR="00B415F2" w:rsidRPr="00D97D97" w:rsidRDefault="00B415F2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56F276F" w14:textId="77777777" w:rsidR="00B415F2" w:rsidRPr="00D97D97" w:rsidRDefault="00B415F2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2448B447" w14:textId="77777777" w:rsidR="00B415F2" w:rsidRPr="00D97D97" w:rsidRDefault="00B415F2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38D14D" w14:textId="77777777" w:rsidR="00B415F2" w:rsidRPr="00D97D97" w:rsidRDefault="00B415F2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0" w:type="dxa"/>
            <w:gridSpan w:val="3"/>
            <w:vAlign w:val="center"/>
          </w:tcPr>
          <w:p w14:paraId="62C231B7" w14:textId="77777777" w:rsidR="00B415F2" w:rsidRPr="00D97D97" w:rsidRDefault="00B415F2" w:rsidP="00E877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1D73704" w14:textId="7EBF020E" w:rsidR="001C3920" w:rsidRDefault="001C3920" w:rsidP="001C3920">
      <w:pPr>
        <w:rPr>
          <w:sz w:val="8"/>
          <w:szCs w:val="8"/>
        </w:rPr>
      </w:pPr>
    </w:p>
    <w:p w14:paraId="00BECC06" w14:textId="73D33B90" w:rsidR="00B11042" w:rsidRDefault="00B11042" w:rsidP="001C3920">
      <w:pPr>
        <w:rPr>
          <w:sz w:val="8"/>
          <w:szCs w:val="8"/>
        </w:rPr>
      </w:pPr>
    </w:p>
    <w:p w14:paraId="09A0FA14" w14:textId="209F5349" w:rsidR="00B11042" w:rsidRDefault="00B11042" w:rsidP="001C3920">
      <w:pPr>
        <w:rPr>
          <w:sz w:val="8"/>
          <w:szCs w:val="8"/>
        </w:rPr>
      </w:pPr>
    </w:p>
    <w:p w14:paraId="1B4AD663" w14:textId="18AFBA65" w:rsidR="00B11042" w:rsidRDefault="00B11042" w:rsidP="001C3920">
      <w:pPr>
        <w:rPr>
          <w:sz w:val="8"/>
          <w:szCs w:val="8"/>
        </w:rPr>
      </w:pPr>
    </w:p>
    <w:p w14:paraId="288E846B" w14:textId="0313320A" w:rsidR="00B11042" w:rsidRDefault="00B11042" w:rsidP="001C3920">
      <w:pPr>
        <w:rPr>
          <w:sz w:val="8"/>
          <w:szCs w:val="8"/>
        </w:rPr>
      </w:pPr>
    </w:p>
    <w:p w14:paraId="127364C1" w14:textId="4CDF0672" w:rsidR="00B415F2" w:rsidRDefault="00B415F2" w:rsidP="001C3920">
      <w:pPr>
        <w:rPr>
          <w:sz w:val="8"/>
          <w:szCs w:val="8"/>
        </w:rPr>
      </w:pPr>
    </w:p>
    <w:p w14:paraId="230733E2" w14:textId="77777777" w:rsidR="00B415F2" w:rsidRDefault="00B415F2" w:rsidP="001C3920">
      <w:pPr>
        <w:rPr>
          <w:sz w:val="8"/>
          <w:szCs w:val="8"/>
        </w:rPr>
      </w:pPr>
    </w:p>
    <w:tbl>
      <w:tblPr>
        <w:tblStyle w:val="Grilledutableau"/>
        <w:tblW w:w="158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84"/>
        <w:gridCol w:w="4819"/>
        <w:gridCol w:w="1134"/>
        <w:gridCol w:w="1134"/>
        <w:gridCol w:w="851"/>
        <w:gridCol w:w="7"/>
        <w:gridCol w:w="1545"/>
        <w:gridCol w:w="7"/>
        <w:gridCol w:w="1134"/>
        <w:gridCol w:w="851"/>
        <w:gridCol w:w="2409"/>
      </w:tblGrid>
      <w:tr w:rsidR="001C3920" w:rsidRPr="00212739" w14:paraId="3F1EF9F7" w14:textId="77777777" w:rsidTr="00E8772A">
        <w:trPr>
          <w:trHeight w:val="406"/>
        </w:trPr>
        <w:tc>
          <w:tcPr>
            <w:tcW w:w="15876" w:type="dxa"/>
            <w:gridSpan w:val="12"/>
            <w:shd w:val="clear" w:color="auto" w:fill="B4C6E7" w:themeFill="accent1" w:themeFillTint="66"/>
            <w:vAlign w:val="center"/>
          </w:tcPr>
          <w:p w14:paraId="5AD1D681" w14:textId="067C453A" w:rsidR="001C3920" w:rsidRPr="00212739" w:rsidRDefault="001C3920" w:rsidP="00B110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7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Enseignement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 </w:t>
            </w:r>
            <w:r w:rsidR="00B110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l’UF2S</w:t>
            </w:r>
            <w:r w:rsidRPr="002127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sur le cursus</w:t>
            </w:r>
          </w:p>
        </w:tc>
      </w:tr>
      <w:tr w:rsidR="00A776C0" w14:paraId="27DD8A16" w14:textId="77777777" w:rsidTr="00A776C0">
        <w:trPr>
          <w:trHeight w:val="705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2268502D" w14:textId="55353AB3" w:rsidR="00A776C0" w:rsidRPr="00212739" w:rsidRDefault="00A776C0" w:rsidP="00E877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Organisation générale envisagée</w:t>
            </w:r>
          </w:p>
        </w:tc>
        <w:tc>
          <w:tcPr>
            <w:tcW w:w="8222" w:type="dxa"/>
            <w:gridSpan w:val="5"/>
            <w:vMerge w:val="restart"/>
            <w:vAlign w:val="center"/>
          </w:tcPr>
          <w:p w14:paraId="16D880DA" w14:textId="77777777" w:rsidR="00A776C0" w:rsidRPr="00F55AAF" w:rsidRDefault="00A776C0" w:rsidP="00E87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0AD3EF02" w14:textId="6F2C2DFD" w:rsidR="00A776C0" w:rsidRPr="00212739" w:rsidRDefault="00A776C0" w:rsidP="00E877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Mode de recrutement des élèves</w:t>
            </w:r>
          </w:p>
        </w:tc>
        <w:tc>
          <w:tcPr>
            <w:tcW w:w="4394" w:type="dxa"/>
            <w:gridSpan w:val="3"/>
          </w:tcPr>
          <w:p w14:paraId="7F84E1F6" w14:textId="1851EAD9" w:rsidR="00A776C0" w:rsidRPr="00BD2BB5" w:rsidRDefault="00A776C0" w:rsidP="00B415F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76C0" w14:paraId="59FE6BBF" w14:textId="77777777" w:rsidTr="000F14AD">
        <w:trPr>
          <w:trHeight w:val="9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63029A0C" w14:textId="77777777" w:rsidR="00A776C0" w:rsidRDefault="00A776C0" w:rsidP="00E877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2" w:type="dxa"/>
            <w:gridSpan w:val="5"/>
            <w:vMerge/>
            <w:vAlign w:val="center"/>
          </w:tcPr>
          <w:p w14:paraId="75DCB57E" w14:textId="77777777" w:rsidR="00A776C0" w:rsidRPr="00F55AAF" w:rsidRDefault="00A776C0" w:rsidP="00E87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2F2B9BA2" w14:textId="5EB65044" w:rsidR="00A776C0" w:rsidRDefault="00A776C0" w:rsidP="00E877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Examen Terminal</w:t>
            </w:r>
          </w:p>
        </w:tc>
        <w:tc>
          <w:tcPr>
            <w:tcW w:w="4394" w:type="dxa"/>
            <w:gridSpan w:val="3"/>
          </w:tcPr>
          <w:p w14:paraId="36FE6F3E" w14:textId="05B4543F" w:rsidR="00A776C0" w:rsidRDefault="00A776C0" w:rsidP="00B415F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Comment envisagez-vous la préparation des élèves à l’épreuve oral</w:t>
            </w:r>
            <w:r w:rsidR="00D12144">
              <w:rPr>
                <w:rFonts w:ascii="Times New Roman" w:hAnsi="Times New Roman" w:cs="Times New Roman"/>
                <w:b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UF2S en classe de terminale ?</w:t>
            </w:r>
          </w:p>
        </w:tc>
      </w:tr>
      <w:tr w:rsidR="00E840F8" w:rsidRPr="00CE293F" w14:paraId="4D1181E9" w14:textId="4B50A988" w:rsidTr="00E840F8">
        <w:trPr>
          <w:trHeight w:val="750"/>
        </w:trPr>
        <w:tc>
          <w:tcPr>
            <w:tcW w:w="9930" w:type="dxa"/>
            <w:gridSpan w:val="7"/>
            <w:vMerge w:val="restart"/>
            <w:shd w:val="clear" w:color="auto" w:fill="auto"/>
            <w:vAlign w:val="center"/>
          </w:tcPr>
          <w:p w14:paraId="3955BD96" w14:textId="45B081A7" w:rsidR="00E840F8" w:rsidRPr="00A776C0" w:rsidRDefault="00E840F8" w:rsidP="00A776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6C0">
              <w:rPr>
                <w:rFonts w:ascii="Times New Roman" w:hAnsi="Times New Roman" w:cs="Times New Roman"/>
                <w:b/>
                <w:sz w:val="18"/>
                <w:szCs w:val="18"/>
              </w:rPr>
              <w:t>Domaine 1 : Prise en compte des spécificités des publics et de la structure d’exercice</w:t>
            </w:r>
          </w:p>
          <w:p w14:paraId="4366CC9E" w14:textId="74E89F1F" w:rsidR="00E840F8" w:rsidRPr="00AE4EB4" w:rsidRDefault="00E840F8" w:rsidP="00A776C0">
            <w:pPr>
              <w:pStyle w:val="Paragraphedeliste"/>
              <w:numPr>
                <w:ilvl w:val="0"/>
                <w:numId w:val="25"/>
              </w:numPr>
              <w:ind w:left="462" w:hanging="283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E4EB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Communiquer dans les situations de la vie professionnelle </w:t>
            </w:r>
          </w:p>
          <w:p w14:paraId="0DDF9029" w14:textId="12FD10A0" w:rsidR="00E840F8" w:rsidRPr="00AE4EB4" w:rsidRDefault="00E840F8" w:rsidP="00A776C0">
            <w:pPr>
              <w:pStyle w:val="Paragraphedeliste"/>
              <w:numPr>
                <w:ilvl w:val="0"/>
                <w:numId w:val="25"/>
              </w:numPr>
              <w:ind w:left="462" w:hanging="283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E4E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Prendre en compte les caractéristiques des publics dans leurs environnements dans une démarche d'éducation à la citoyenneté</w:t>
            </w:r>
          </w:p>
          <w:p w14:paraId="78540B06" w14:textId="7EF165E9" w:rsidR="00E840F8" w:rsidRPr="00AE4EB4" w:rsidRDefault="00E840F8" w:rsidP="00A776C0">
            <w:pPr>
              <w:pStyle w:val="Paragraphedeliste"/>
              <w:numPr>
                <w:ilvl w:val="0"/>
                <w:numId w:val="25"/>
              </w:numPr>
              <w:ind w:left="462" w:hanging="283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E4E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Contribuer au fonctionnement d'une structure</w:t>
            </w:r>
          </w:p>
          <w:p w14:paraId="5A14DF4C" w14:textId="7D63EBB0" w:rsidR="00E840F8" w:rsidRPr="00A776C0" w:rsidRDefault="00E840F8" w:rsidP="00A776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76C0">
              <w:rPr>
                <w:rFonts w:ascii="Times New Roman" w:hAnsi="Times New Roman" w:cs="Times New Roman"/>
                <w:b/>
                <w:sz w:val="18"/>
                <w:szCs w:val="18"/>
              </w:rPr>
              <w:t>Domaine 2</w:t>
            </w:r>
            <w:r w:rsidR="00D121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776C0">
              <w:rPr>
                <w:rFonts w:ascii="Times New Roman" w:hAnsi="Times New Roman" w:cs="Times New Roman"/>
                <w:b/>
                <w:sz w:val="18"/>
                <w:szCs w:val="18"/>
              </w:rPr>
              <w:t>: Mise en oeuvre et évaluation d’un projet d’animation s’inscrivant dans le projet de la structure</w:t>
            </w:r>
          </w:p>
          <w:p w14:paraId="558F9ED2" w14:textId="05CC000F" w:rsidR="00E840F8" w:rsidRPr="00AE4EB4" w:rsidRDefault="00E840F8" w:rsidP="00A776C0">
            <w:pPr>
              <w:pStyle w:val="Paragraphedeliste"/>
              <w:numPr>
                <w:ilvl w:val="0"/>
                <w:numId w:val="25"/>
              </w:numPr>
              <w:ind w:left="462" w:hanging="283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E4E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Concevoir un projet d'animation</w:t>
            </w:r>
            <w:r w:rsidRPr="00AE4EB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</w:p>
          <w:p w14:paraId="01CCBBCE" w14:textId="12994172" w:rsidR="00E840F8" w:rsidRPr="00AE4EB4" w:rsidRDefault="00E840F8" w:rsidP="00A776C0">
            <w:pPr>
              <w:pStyle w:val="Paragraphedeliste"/>
              <w:numPr>
                <w:ilvl w:val="0"/>
                <w:numId w:val="25"/>
              </w:numPr>
              <w:ind w:left="462" w:hanging="283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E4EB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Promouvoir un projet </w:t>
            </w:r>
          </w:p>
          <w:p w14:paraId="264D7553" w14:textId="7DE7A45F" w:rsidR="00E840F8" w:rsidRPr="00AE4EB4" w:rsidRDefault="00E840F8" w:rsidP="00A776C0">
            <w:pPr>
              <w:pStyle w:val="Paragraphedeliste"/>
              <w:numPr>
                <w:ilvl w:val="0"/>
                <w:numId w:val="25"/>
              </w:numPr>
              <w:ind w:left="462" w:hanging="283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E4E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fr-FR"/>
              </w:rPr>
              <w:t>Participer à la conduite d'un projet d'animation</w:t>
            </w:r>
            <w:r w:rsidRPr="00AE4EB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</w:p>
          <w:p w14:paraId="13662264" w14:textId="77777777" w:rsidR="00E840F8" w:rsidRPr="00AE4EB4" w:rsidRDefault="00E840F8" w:rsidP="00A776C0">
            <w:pPr>
              <w:pStyle w:val="Paragraphedeliste"/>
              <w:numPr>
                <w:ilvl w:val="0"/>
                <w:numId w:val="25"/>
              </w:numPr>
              <w:ind w:left="462" w:hanging="283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AE4EB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Assurer le cadrage d'un projet d'animation </w:t>
            </w:r>
          </w:p>
          <w:p w14:paraId="4F8F71E7" w14:textId="2570653D" w:rsidR="00E840F8" w:rsidRPr="00AE4EB4" w:rsidRDefault="00E840F8" w:rsidP="00A776C0">
            <w:pPr>
              <w:pStyle w:val="Paragraphedeliste"/>
              <w:numPr>
                <w:ilvl w:val="0"/>
                <w:numId w:val="25"/>
              </w:numPr>
              <w:ind w:left="462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AE4EB4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Évaluer un projet d'animation</w:t>
            </w:r>
          </w:p>
        </w:tc>
        <w:tc>
          <w:tcPr>
            <w:tcW w:w="1545" w:type="dxa"/>
            <w:shd w:val="clear" w:color="auto" w:fill="B4C6E7" w:themeFill="accent1" w:themeFillTint="66"/>
            <w:vAlign w:val="center"/>
          </w:tcPr>
          <w:p w14:paraId="7AF04BF2" w14:textId="4588F830" w:rsidR="00E840F8" w:rsidRPr="00207881" w:rsidRDefault="00E840F8" w:rsidP="002078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7881">
              <w:rPr>
                <w:rFonts w:ascii="Times New Roman" w:hAnsi="Times New Roman" w:cs="Times New Roman"/>
                <w:b/>
                <w:sz w:val="16"/>
                <w:szCs w:val="16"/>
              </w:rPr>
              <w:t>Articulation avec le projet d’établissement</w:t>
            </w:r>
          </w:p>
        </w:tc>
        <w:tc>
          <w:tcPr>
            <w:tcW w:w="4401" w:type="dxa"/>
            <w:gridSpan w:val="4"/>
            <w:shd w:val="clear" w:color="auto" w:fill="auto"/>
            <w:vAlign w:val="center"/>
          </w:tcPr>
          <w:p w14:paraId="7084A556" w14:textId="0C6E34E7" w:rsidR="00E840F8" w:rsidRPr="00A776C0" w:rsidRDefault="00E840F8" w:rsidP="00A77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0F8" w:rsidRPr="00CE293F" w14:paraId="7480A178" w14:textId="77777777" w:rsidTr="00E840F8">
        <w:trPr>
          <w:trHeight w:val="691"/>
        </w:trPr>
        <w:tc>
          <w:tcPr>
            <w:tcW w:w="9930" w:type="dxa"/>
            <w:gridSpan w:val="7"/>
            <w:vMerge/>
            <w:shd w:val="clear" w:color="auto" w:fill="auto"/>
            <w:vAlign w:val="center"/>
          </w:tcPr>
          <w:p w14:paraId="5C13AD48" w14:textId="77777777" w:rsidR="00E840F8" w:rsidRPr="00A776C0" w:rsidRDefault="00E840F8" w:rsidP="00A776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79EB9365" w14:textId="4064E9DF" w:rsidR="00E840F8" w:rsidRPr="00207881" w:rsidRDefault="00D12144" w:rsidP="00E840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Structures à proximité</w:t>
            </w:r>
            <w:r w:rsidR="00E840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pour poursuivre UC3 et UC4</w:t>
            </w:r>
          </w:p>
        </w:tc>
        <w:tc>
          <w:tcPr>
            <w:tcW w:w="4401" w:type="dxa"/>
            <w:gridSpan w:val="4"/>
            <w:shd w:val="clear" w:color="auto" w:fill="auto"/>
            <w:vAlign w:val="center"/>
          </w:tcPr>
          <w:p w14:paraId="5D828DA3" w14:textId="77777777" w:rsidR="00E840F8" w:rsidRPr="00A776C0" w:rsidRDefault="00E840F8" w:rsidP="00A77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0F8" w:rsidRPr="00CE293F" w14:paraId="7159CF10" w14:textId="77777777" w:rsidTr="00207881">
        <w:trPr>
          <w:trHeight w:val="405"/>
        </w:trPr>
        <w:tc>
          <w:tcPr>
            <w:tcW w:w="9930" w:type="dxa"/>
            <w:gridSpan w:val="7"/>
            <w:vMerge/>
            <w:shd w:val="clear" w:color="auto" w:fill="auto"/>
            <w:vAlign w:val="center"/>
          </w:tcPr>
          <w:p w14:paraId="5852248A" w14:textId="77777777" w:rsidR="00E840F8" w:rsidRPr="00A776C0" w:rsidRDefault="00E840F8" w:rsidP="00A776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62509CDF" w14:textId="40FDD0E0" w:rsidR="00E840F8" w:rsidRDefault="00B32422" w:rsidP="002078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L’établissement prépare au :</w:t>
            </w:r>
          </w:p>
        </w:tc>
        <w:tc>
          <w:tcPr>
            <w:tcW w:w="4401" w:type="dxa"/>
            <w:gridSpan w:val="4"/>
            <w:shd w:val="clear" w:color="auto" w:fill="auto"/>
            <w:vAlign w:val="center"/>
          </w:tcPr>
          <w:p w14:paraId="45045BA1" w14:textId="2ED05806" w:rsidR="00E840F8" w:rsidRPr="00E840F8" w:rsidRDefault="00E840F8" w:rsidP="00E840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40F8">
              <w:rPr>
                <w:rFonts w:ascii="Times New Roman" w:hAnsi="Times New Roman" w:cs="Times New Roman"/>
                <w:b/>
                <w:sz w:val="18"/>
                <w:szCs w:val="18"/>
              </w:rPr>
              <w:t>TEP</w:t>
            </w:r>
            <w:r w:rsidR="00D12144">
              <w:rPr>
                <w:rFonts w:ascii="Times New Roman" w:hAnsi="Times New Roman" w:cs="Times New Roman"/>
                <w:sz w:val="18"/>
                <w:szCs w:val="18"/>
              </w:rPr>
              <w:t xml:space="preserve"> (tests d’e</w:t>
            </w:r>
            <w:r w:rsidRPr="00E840F8">
              <w:rPr>
                <w:rFonts w:ascii="Times New Roman" w:hAnsi="Times New Roman" w:cs="Times New Roman"/>
                <w:sz w:val="18"/>
                <w:szCs w:val="18"/>
              </w:rPr>
              <w:t xml:space="preserve">xigences préalables)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40F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C474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569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93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840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Oui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724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93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840F8">
              <w:rPr>
                <w:rFonts w:ascii="Times New Roman" w:hAnsi="Times New Roman" w:cs="Times New Roman"/>
                <w:b/>
                <w:sz w:val="18"/>
                <w:szCs w:val="18"/>
              </w:rPr>
              <w:t>Non</w:t>
            </w:r>
          </w:p>
          <w:p w14:paraId="021C18D9" w14:textId="2806A565" w:rsidR="00E840F8" w:rsidRDefault="00E840F8" w:rsidP="00A77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40F8">
              <w:rPr>
                <w:rFonts w:ascii="Times New Roman" w:hAnsi="Times New Roman" w:cs="Times New Roman"/>
                <w:b/>
                <w:sz w:val="18"/>
                <w:szCs w:val="18"/>
              </w:rPr>
              <w:t>PSE1</w:t>
            </w:r>
            <w:r w:rsidR="00D121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(Prévention et secours en équipe) 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6207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93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840F8">
              <w:rPr>
                <w:rFonts w:ascii="Times New Roman" w:hAnsi="Times New Roman" w:cs="Times New Roman"/>
                <w:b/>
                <w:sz w:val="18"/>
                <w:szCs w:val="18"/>
              </w:rPr>
              <w:t>Oui</w:t>
            </w:r>
            <w:r w:rsidR="006164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40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4204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93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840F8">
              <w:rPr>
                <w:rFonts w:ascii="Times New Roman" w:hAnsi="Times New Roman" w:cs="Times New Roman"/>
                <w:b/>
                <w:sz w:val="18"/>
                <w:szCs w:val="18"/>
              </w:rPr>
              <w:t>Non</w:t>
            </w:r>
          </w:p>
          <w:p w14:paraId="499EEF94" w14:textId="7E2CE695" w:rsidR="00E840F8" w:rsidRPr="006164C4" w:rsidRDefault="00E840F8" w:rsidP="00E84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40F8">
              <w:rPr>
                <w:rFonts w:ascii="Times New Roman" w:hAnsi="Times New Roman" w:cs="Times New Roman"/>
                <w:b/>
                <w:sz w:val="18"/>
                <w:szCs w:val="18"/>
              </w:rPr>
              <w:t>BNSSA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si on vise BPJEPS AAN</w:t>
            </w:r>
            <w:r w:rsidRPr="00E840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9197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93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840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Oui </w:t>
            </w:r>
            <w:r w:rsidR="006164C4" w:rsidRPr="00E840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8617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93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840F8">
              <w:rPr>
                <w:rFonts w:ascii="Times New Roman" w:hAnsi="Times New Roman" w:cs="Times New Roman"/>
                <w:b/>
                <w:sz w:val="18"/>
                <w:szCs w:val="18"/>
              </w:rPr>
              <w:t>Non</w:t>
            </w:r>
          </w:p>
        </w:tc>
      </w:tr>
      <w:tr w:rsidR="00AE4EB4" w:rsidRPr="00CE293F" w14:paraId="456BC70F" w14:textId="77777777" w:rsidTr="00A776C0">
        <w:trPr>
          <w:trHeight w:val="324"/>
        </w:trPr>
        <w:tc>
          <w:tcPr>
            <w:tcW w:w="1985" w:type="dxa"/>
            <w:gridSpan w:val="2"/>
            <w:vAlign w:val="center"/>
          </w:tcPr>
          <w:p w14:paraId="33B19D10" w14:textId="77777777" w:rsidR="00AE4EB4" w:rsidRPr="00CE293F" w:rsidRDefault="00AE4EB4" w:rsidP="00E877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91" w:type="dxa"/>
            <w:gridSpan w:val="10"/>
            <w:shd w:val="clear" w:color="auto" w:fill="FFE599" w:themeFill="accent4" w:themeFillTint="66"/>
            <w:vAlign w:val="center"/>
          </w:tcPr>
          <w:p w14:paraId="0DCE7BB0" w14:textId="238D74C6" w:rsidR="00AE4EB4" w:rsidRPr="00E66BD7" w:rsidRDefault="00AE4EB4" w:rsidP="00DD587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Mise en œuvre</w:t>
            </w:r>
            <w:r w:rsidR="00CB4877">
              <w:rPr>
                <w:rFonts w:ascii="Times New Roman" w:hAnsi="Times New Roman" w:cs="Times New Roman"/>
                <w:b/>
                <w:bCs/>
                <w:szCs w:val="22"/>
              </w:rPr>
              <w:t xml:space="preserve"> de la con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textualisation « Secteur sportif »</w:t>
            </w:r>
          </w:p>
        </w:tc>
      </w:tr>
      <w:tr w:rsidR="00DD5873" w14:paraId="35BAD61E" w14:textId="77777777" w:rsidTr="00DD5873">
        <w:trPr>
          <w:trHeight w:val="135"/>
        </w:trPr>
        <w:tc>
          <w:tcPr>
            <w:tcW w:w="198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2C06629" w14:textId="75DA3EBC" w:rsidR="00DD5873" w:rsidRPr="00CE293F" w:rsidRDefault="00DD5873" w:rsidP="00E877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Enseignements généraux :</w:t>
            </w:r>
          </w:p>
        </w:tc>
        <w:tc>
          <w:tcPr>
            <w:tcW w:w="4819" w:type="dxa"/>
            <w:vMerge w:val="restart"/>
            <w:vAlign w:val="center"/>
          </w:tcPr>
          <w:p w14:paraId="297F342D" w14:textId="77777777" w:rsidR="00DD5873" w:rsidRPr="00951EDF" w:rsidRDefault="00DD5873" w:rsidP="00E877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4714F8D7" w14:textId="7F86B961" w:rsidR="00DD5873" w:rsidRPr="00951EDF" w:rsidRDefault="00DD5873" w:rsidP="00E877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In</w:t>
            </w:r>
            <w:r w:rsidRPr="00DD5873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E599" w:themeFill="accent4" w:themeFillTint="66"/>
              </w:rPr>
              <w:t>tervenants</w:t>
            </w:r>
          </w:p>
        </w:tc>
        <w:tc>
          <w:tcPr>
            <w:tcW w:w="1134" w:type="dxa"/>
            <w:vMerge w:val="restart"/>
            <w:shd w:val="clear" w:color="auto" w:fill="FFE599" w:themeFill="accent4" w:themeFillTint="66"/>
            <w:vAlign w:val="center"/>
          </w:tcPr>
          <w:p w14:paraId="6D6171AF" w14:textId="21EC214B" w:rsidR="00DD5873" w:rsidRPr="00951EDF" w:rsidRDefault="00DD5873" w:rsidP="00E877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Compétences travaillées :</w:t>
            </w:r>
          </w:p>
        </w:tc>
        <w:tc>
          <w:tcPr>
            <w:tcW w:w="3544" w:type="dxa"/>
            <w:gridSpan w:val="5"/>
            <w:vMerge w:val="restart"/>
            <w:vAlign w:val="center"/>
          </w:tcPr>
          <w:p w14:paraId="606692E6" w14:textId="7321A91B" w:rsidR="00DD5873" w:rsidRPr="00951EDF" w:rsidRDefault="00DD5873" w:rsidP="00E877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FE599" w:themeFill="accent4" w:themeFillTint="66"/>
            <w:vAlign w:val="center"/>
          </w:tcPr>
          <w:p w14:paraId="3A1C1952" w14:textId="4E0A6C1A" w:rsidR="00DD5873" w:rsidRPr="00951EDF" w:rsidRDefault="00DD5873" w:rsidP="00DD5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Nombre d’heures</w:t>
            </w:r>
          </w:p>
        </w:tc>
        <w:tc>
          <w:tcPr>
            <w:tcW w:w="2409" w:type="dxa"/>
            <w:vMerge w:val="restart"/>
            <w:vAlign w:val="center"/>
          </w:tcPr>
          <w:p w14:paraId="2FF65A11" w14:textId="77777777" w:rsidR="00DD5873" w:rsidRDefault="00DD5873" w:rsidP="00AE4E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AE4EB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nde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:</w:t>
            </w:r>
          </w:p>
          <w:p w14:paraId="498459B4" w14:textId="77777777" w:rsidR="00DD5873" w:rsidRDefault="00DD5873" w:rsidP="00AE4E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AE4EB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re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:</w:t>
            </w:r>
          </w:p>
          <w:p w14:paraId="6304443D" w14:textId="44C59EE9" w:rsidR="00DD5873" w:rsidRPr="00951EDF" w:rsidRDefault="00DD5873" w:rsidP="00AE4E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Term :</w:t>
            </w:r>
          </w:p>
        </w:tc>
      </w:tr>
      <w:tr w:rsidR="00DD5873" w14:paraId="1CCCEB85" w14:textId="77777777" w:rsidTr="00DD5873">
        <w:trPr>
          <w:trHeight w:val="405"/>
        </w:trPr>
        <w:tc>
          <w:tcPr>
            <w:tcW w:w="1985" w:type="dxa"/>
            <w:gridSpan w:val="2"/>
            <w:vMerge/>
            <w:shd w:val="clear" w:color="auto" w:fill="D9D9D9" w:themeFill="background1" w:themeFillShade="D9"/>
            <w:vAlign w:val="center"/>
          </w:tcPr>
          <w:p w14:paraId="6B1A2FDD" w14:textId="77777777" w:rsidR="00DD5873" w:rsidRDefault="00DD5873" w:rsidP="00E877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vMerge/>
            <w:vAlign w:val="center"/>
          </w:tcPr>
          <w:p w14:paraId="66AB0EA5" w14:textId="77777777" w:rsidR="00DD5873" w:rsidRPr="00951EDF" w:rsidRDefault="00DD5873" w:rsidP="00E877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B5DB65E" w14:textId="77777777" w:rsidR="00DD5873" w:rsidRPr="00951EDF" w:rsidRDefault="00DD5873" w:rsidP="00E877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E599" w:themeFill="accent4" w:themeFillTint="66"/>
            <w:vAlign w:val="center"/>
          </w:tcPr>
          <w:p w14:paraId="652A1999" w14:textId="77777777" w:rsidR="00DD5873" w:rsidRDefault="00DD5873" w:rsidP="00E877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5"/>
            <w:vMerge/>
            <w:vAlign w:val="center"/>
          </w:tcPr>
          <w:p w14:paraId="1B25008A" w14:textId="77777777" w:rsidR="00DD5873" w:rsidRPr="00951EDF" w:rsidRDefault="00DD5873" w:rsidP="00E877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E599" w:themeFill="accent4" w:themeFillTint="66"/>
            <w:vAlign w:val="center"/>
          </w:tcPr>
          <w:p w14:paraId="75926E91" w14:textId="77777777" w:rsidR="00DD5873" w:rsidRDefault="00DD5873" w:rsidP="00DD5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0DA8B8F9" w14:textId="77777777" w:rsidR="00DD5873" w:rsidRDefault="00DD5873" w:rsidP="00AE4E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D5873" w14:paraId="7B38F0D1" w14:textId="77777777" w:rsidTr="00DD5873">
        <w:trPr>
          <w:trHeight w:val="516"/>
        </w:trPr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5B3ADDA8" w14:textId="772F9A2C" w:rsidR="00DD5873" w:rsidRDefault="00DD5873" w:rsidP="00CB487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Enseignements professionnels :</w:t>
            </w:r>
          </w:p>
        </w:tc>
        <w:tc>
          <w:tcPr>
            <w:tcW w:w="4819" w:type="dxa"/>
            <w:vAlign w:val="center"/>
          </w:tcPr>
          <w:p w14:paraId="7C566A04" w14:textId="77777777" w:rsidR="00DD5873" w:rsidRPr="00951EDF" w:rsidRDefault="00DD5873" w:rsidP="00CB48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0307913" w14:textId="77777777" w:rsidR="00DD5873" w:rsidRPr="00951EDF" w:rsidRDefault="00DD5873" w:rsidP="00CB48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1A2E228D" w14:textId="726831E2" w:rsidR="00DD5873" w:rsidRDefault="00DD5873" w:rsidP="00CB48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Compétences travaillées :</w:t>
            </w:r>
          </w:p>
        </w:tc>
        <w:tc>
          <w:tcPr>
            <w:tcW w:w="3544" w:type="dxa"/>
            <w:gridSpan w:val="5"/>
            <w:vAlign w:val="center"/>
          </w:tcPr>
          <w:p w14:paraId="76F041E1" w14:textId="77777777" w:rsidR="00DD5873" w:rsidRPr="00951EDF" w:rsidRDefault="00DD5873" w:rsidP="00CB48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E599" w:themeFill="accent4" w:themeFillTint="66"/>
            <w:vAlign w:val="center"/>
          </w:tcPr>
          <w:p w14:paraId="7A1C3997" w14:textId="4C743DB6" w:rsidR="00DD5873" w:rsidRDefault="00DD5873" w:rsidP="00CB48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Nombre d’heures</w:t>
            </w:r>
          </w:p>
        </w:tc>
        <w:tc>
          <w:tcPr>
            <w:tcW w:w="2409" w:type="dxa"/>
            <w:vAlign w:val="center"/>
          </w:tcPr>
          <w:p w14:paraId="22704F11" w14:textId="77777777" w:rsidR="00DD5873" w:rsidRDefault="00DD5873" w:rsidP="00CB48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AE4EB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nde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:</w:t>
            </w:r>
          </w:p>
          <w:p w14:paraId="4995F62C" w14:textId="77777777" w:rsidR="00DD5873" w:rsidRDefault="00DD5873" w:rsidP="00CB48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AE4EB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re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:</w:t>
            </w:r>
          </w:p>
          <w:p w14:paraId="27DA4294" w14:textId="1911DC44" w:rsidR="00DD5873" w:rsidRDefault="00DD5873" w:rsidP="00CB48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Term :</w:t>
            </w:r>
          </w:p>
        </w:tc>
      </w:tr>
      <w:tr w:rsidR="00DD5873" w14:paraId="56A94E06" w14:textId="77777777" w:rsidTr="00DD5873">
        <w:trPr>
          <w:trHeight w:val="516"/>
        </w:trPr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210DA8BA" w14:textId="2B3BD288" w:rsidR="00DD5873" w:rsidRDefault="00DD5873" w:rsidP="00CB487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Co-intervention :</w:t>
            </w:r>
          </w:p>
        </w:tc>
        <w:tc>
          <w:tcPr>
            <w:tcW w:w="4819" w:type="dxa"/>
            <w:vAlign w:val="center"/>
          </w:tcPr>
          <w:p w14:paraId="240EBC04" w14:textId="77777777" w:rsidR="00DD5873" w:rsidRPr="00951EDF" w:rsidRDefault="00DD5873" w:rsidP="00CB48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F8481CE" w14:textId="77777777" w:rsidR="00DD5873" w:rsidRPr="00951EDF" w:rsidRDefault="00DD5873" w:rsidP="00CB48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644FB420" w14:textId="2B80F287" w:rsidR="00DD5873" w:rsidRDefault="00DD5873" w:rsidP="00CB48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Compétences travaillées :</w:t>
            </w:r>
          </w:p>
        </w:tc>
        <w:tc>
          <w:tcPr>
            <w:tcW w:w="3544" w:type="dxa"/>
            <w:gridSpan w:val="5"/>
            <w:vAlign w:val="center"/>
          </w:tcPr>
          <w:p w14:paraId="60BE2530" w14:textId="77777777" w:rsidR="00DD5873" w:rsidRPr="00951EDF" w:rsidRDefault="00DD5873" w:rsidP="00CB48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E599" w:themeFill="accent4" w:themeFillTint="66"/>
            <w:vAlign w:val="center"/>
          </w:tcPr>
          <w:p w14:paraId="79A57C0C" w14:textId="6395E3E6" w:rsidR="00DD5873" w:rsidRDefault="00DD5873" w:rsidP="00CB48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Nombre d’heures</w:t>
            </w:r>
          </w:p>
        </w:tc>
        <w:tc>
          <w:tcPr>
            <w:tcW w:w="2409" w:type="dxa"/>
            <w:vAlign w:val="center"/>
          </w:tcPr>
          <w:p w14:paraId="0854E6BE" w14:textId="77777777" w:rsidR="00DD5873" w:rsidRDefault="00DD5873" w:rsidP="00CB48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AE4EB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nde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:</w:t>
            </w:r>
          </w:p>
          <w:p w14:paraId="3C24C7FD" w14:textId="77777777" w:rsidR="00DD5873" w:rsidRDefault="00DD5873" w:rsidP="00CB48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AE4EB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re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:</w:t>
            </w:r>
          </w:p>
          <w:p w14:paraId="5C94E1DA" w14:textId="6A18FAE4" w:rsidR="00DD5873" w:rsidRDefault="00DD5873" w:rsidP="00CB48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Term :</w:t>
            </w:r>
          </w:p>
        </w:tc>
      </w:tr>
      <w:tr w:rsidR="00DD5873" w14:paraId="25F56F70" w14:textId="77777777" w:rsidTr="00DD5873">
        <w:trPr>
          <w:trHeight w:val="516"/>
        </w:trPr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12431B46" w14:textId="1B5D114A" w:rsidR="00DD5873" w:rsidRDefault="00DD5873" w:rsidP="00CB487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Réalisation du chef d’œuvre :</w:t>
            </w:r>
          </w:p>
        </w:tc>
        <w:tc>
          <w:tcPr>
            <w:tcW w:w="4819" w:type="dxa"/>
            <w:vAlign w:val="center"/>
          </w:tcPr>
          <w:p w14:paraId="337A169C" w14:textId="77777777" w:rsidR="00DD5873" w:rsidRPr="00951EDF" w:rsidRDefault="00DD5873" w:rsidP="00CB48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C248A2B" w14:textId="77777777" w:rsidR="00DD5873" w:rsidRPr="00951EDF" w:rsidRDefault="00DD5873" w:rsidP="00CB48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6DC231C4" w14:textId="7CD192E3" w:rsidR="00DD5873" w:rsidRDefault="00DD5873" w:rsidP="00CB48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Compétences travaillées :</w:t>
            </w:r>
          </w:p>
        </w:tc>
        <w:tc>
          <w:tcPr>
            <w:tcW w:w="3544" w:type="dxa"/>
            <w:gridSpan w:val="5"/>
            <w:vAlign w:val="center"/>
          </w:tcPr>
          <w:p w14:paraId="4DFC16E7" w14:textId="77777777" w:rsidR="00DD5873" w:rsidRPr="00951EDF" w:rsidRDefault="00DD5873" w:rsidP="00CB48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E599" w:themeFill="accent4" w:themeFillTint="66"/>
            <w:vAlign w:val="center"/>
          </w:tcPr>
          <w:p w14:paraId="5B076891" w14:textId="1AF0416B" w:rsidR="00DD5873" w:rsidRDefault="00DD5873" w:rsidP="00CB48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Nombre d’heures</w:t>
            </w:r>
          </w:p>
        </w:tc>
        <w:tc>
          <w:tcPr>
            <w:tcW w:w="2409" w:type="dxa"/>
            <w:vAlign w:val="center"/>
          </w:tcPr>
          <w:p w14:paraId="3E7FB817" w14:textId="77777777" w:rsidR="00DD5873" w:rsidRDefault="00DD5873" w:rsidP="00CB48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AE4EB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re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:</w:t>
            </w:r>
          </w:p>
          <w:p w14:paraId="46437BE9" w14:textId="44C62099" w:rsidR="00DD5873" w:rsidRDefault="00DD5873" w:rsidP="00CB48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Term :</w:t>
            </w:r>
          </w:p>
        </w:tc>
      </w:tr>
      <w:tr w:rsidR="00DD5873" w14:paraId="34C59CAF" w14:textId="77777777" w:rsidTr="00DD5873">
        <w:trPr>
          <w:trHeight w:val="516"/>
        </w:trPr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4FCD9C6C" w14:textId="29394252" w:rsidR="00DD5873" w:rsidRPr="00CB4877" w:rsidRDefault="00DD5873" w:rsidP="00CB487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CB4877">
              <w:rPr>
                <w:rFonts w:ascii="Times New Roman" w:hAnsi="Times New Roman" w:cs="Times New Roman"/>
                <w:b/>
                <w:sz w:val="16"/>
                <w:szCs w:val="16"/>
              </w:rPr>
              <w:t>ccompagnement personnalisé et consolidation des acquis</w:t>
            </w:r>
          </w:p>
        </w:tc>
        <w:tc>
          <w:tcPr>
            <w:tcW w:w="4819" w:type="dxa"/>
            <w:vAlign w:val="center"/>
          </w:tcPr>
          <w:p w14:paraId="1DF6BF6A" w14:textId="77777777" w:rsidR="00DD5873" w:rsidRPr="00951EDF" w:rsidRDefault="00DD5873" w:rsidP="00CB48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98F0A7C" w14:textId="77777777" w:rsidR="00DD5873" w:rsidRPr="00951EDF" w:rsidRDefault="00DD5873" w:rsidP="00CB48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1E1A19BB" w14:textId="4E85E167" w:rsidR="00DD5873" w:rsidRDefault="00DD5873" w:rsidP="00CB48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Compétences travaillées :</w:t>
            </w:r>
          </w:p>
        </w:tc>
        <w:tc>
          <w:tcPr>
            <w:tcW w:w="3544" w:type="dxa"/>
            <w:gridSpan w:val="5"/>
            <w:vAlign w:val="center"/>
          </w:tcPr>
          <w:p w14:paraId="6A59D4B3" w14:textId="77777777" w:rsidR="00DD5873" w:rsidRPr="00951EDF" w:rsidRDefault="00DD5873" w:rsidP="00CB48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E599" w:themeFill="accent4" w:themeFillTint="66"/>
            <w:vAlign w:val="center"/>
          </w:tcPr>
          <w:p w14:paraId="1341D8F5" w14:textId="1E2CB968" w:rsidR="00DD5873" w:rsidRDefault="00DD5873" w:rsidP="00CB48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Nombre d’heures</w:t>
            </w:r>
          </w:p>
        </w:tc>
        <w:tc>
          <w:tcPr>
            <w:tcW w:w="2409" w:type="dxa"/>
            <w:vAlign w:val="center"/>
          </w:tcPr>
          <w:p w14:paraId="34D186CD" w14:textId="77777777" w:rsidR="00DD5873" w:rsidRDefault="00DD5873" w:rsidP="00CB48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AE4EB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nde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:</w:t>
            </w:r>
          </w:p>
          <w:p w14:paraId="652D2CE7" w14:textId="77777777" w:rsidR="00DD5873" w:rsidRDefault="00DD5873" w:rsidP="00CB48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AE4EB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re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:</w:t>
            </w:r>
          </w:p>
          <w:p w14:paraId="602CE121" w14:textId="1120903C" w:rsidR="00DD5873" w:rsidRDefault="00DD5873" w:rsidP="00CB48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Term :</w:t>
            </w:r>
          </w:p>
        </w:tc>
      </w:tr>
      <w:tr w:rsidR="00DD5873" w14:paraId="5D56CE96" w14:textId="77777777" w:rsidTr="00DD5873">
        <w:trPr>
          <w:trHeight w:val="516"/>
        </w:trPr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3C4A2BC7" w14:textId="6D74F628" w:rsidR="00DD5873" w:rsidRPr="00CB4877" w:rsidRDefault="00DD5873" w:rsidP="00CB48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4877">
              <w:rPr>
                <w:rFonts w:ascii="Times New Roman" w:hAnsi="Times New Roman" w:cs="Times New Roman"/>
                <w:b/>
                <w:sz w:val="16"/>
                <w:szCs w:val="16"/>
              </w:rPr>
              <w:t>Modules de préparation à la poursuite d’études et à l’insertion professionnelle</w:t>
            </w:r>
          </w:p>
        </w:tc>
        <w:tc>
          <w:tcPr>
            <w:tcW w:w="4819" w:type="dxa"/>
            <w:vAlign w:val="center"/>
          </w:tcPr>
          <w:p w14:paraId="047E3D59" w14:textId="77777777" w:rsidR="00DD5873" w:rsidRPr="00951EDF" w:rsidRDefault="00DD5873" w:rsidP="00CB48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2789BCB" w14:textId="77777777" w:rsidR="00DD5873" w:rsidRPr="00951EDF" w:rsidRDefault="00DD5873" w:rsidP="00CB48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7A0440D1" w14:textId="18B33F34" w:rsidR="00DD5873" w:rsidRDefault="00DD5873" w:rsidP="00CB48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Compétences travaillées :</w:t>
            </w:r>
          </w:p>
        </w:tc>
        <w:tc>
          <w:tcPr>
            <w:tcW w:w="3544" w:type="dxa"/>
            <w:gridSpan w:val="5"/>
            <w:vAlign w:val="center"/>
          </w:tcPr>
          <w:p w14:paraId="103788B1" w14:textId="77777777" w:rsidR="00DD5873" w:rsidRPr="00951EDF" w:rsidRDefault="00DD5873" w:rsidP="00CB48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E599" w:themeFill="accent4" w:themeFillTint="66"/>
            <w:vAlign w:val="center"/>
          </w:tcPr>
          <w:p w14:paraId="3D839E08" w14:textId="168DF941" w:rsidR="00DD5873" w:rsidRDefault="00DD5873" w:rsidP="00CB48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Nombre d’heures</w:t>
            </w:r>
          </w:p>
        </w:tc>
        <w:tc>
          <w:tcPr>
            <w:tcW w:w="2409" w:type="dxa"/>
            <w:vAlign w:val="center"/>
          </w:tcPr>
          <w:p w14:paraId="294C594A" w14:textId="77777777" w:rsidR="00DD5873" w:rsidRDefault="00DD5873" w:rsidP="002078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AE4EB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nde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:</w:t>
            </w:r>
          </w:p>
          <w:p w14:paraId="710A2DBE" w14:textId="77777777" w:rsidR="00DD5873" w:rsidRDefault="00DD5873" w:rsidP="002078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AE4EB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re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:</w:t>
            </w:r>
          </w:p>
          <w:p w14:paraId="7D52676D" w14:textId="2E89C544" w:rsidR="00DD5873" w:rsidRDefault="00DD5873" w:rsidP="002078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Term :</w:t>
            </w:r>
          </w:p>
        </w:tc>
      </w:tr>
      <w:tr w:rsidR="00DD5873" w14:paraId="54D9AF82" w14:textId="77777777" w:rsidTr="00DD5873">
        <w:trPr>
          <w:trHeight w:val="516"/>
        </w:trPr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165E518D" w14:textId="33139CA4" w:rsidR="00DD5873" w:rsidRPr="00CB4877" w:rsidRDefault="00DD5873" w:rsidP="00A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EPS :</w:t>
            </w:r>
          </w:p>
        </w:tc>
        <w:tc>
          <w:tcPr>
            <w:tcW w:w="4819" w:type="dxa"/>
            <w:vAlign w:val="center"/>
          </w:tcPr>
          <w:p w14:paraId="3B6B51E2" w14:textId="77777777" w:rsidR="00DD5873" w:rsidRPr="00951EDF" w:rsidRDefault="00DD5873" w:rsidP="00A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51D866D" w14:textId="77777777" w:rsidR="00DD5873" w:rsidRPr="00951EDF" w:rsidRDefault="00DD5873" w:rsidP="00A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1F3125C4" w14:textId="37594EDC" w:rsidR="00DD5873" w:rsidRDefault="00DD5873" w:rsidP="00A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Compétences travaillées :</w:t>
            </w:r>
          </w:p>
        </w:tc>
        <w:tc>
          <w:tcPr>
            <w:tcW w:w="3544" w:type="dxa"/>
            <w:gridSpan w:val="5"/>
            <w:vAlign w:val="center"/>
          </w:tcPr>
          <w:p w14:paraId="3B82A1CD" w14:textId="77777777" w:rsidR="00DD5873" w:rsidRPr="00951EDF" w:rsidRDefault="00DD5873" w:rsidP="00A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E599" w:themeFill="accent4" w:themeFillTint="66"/>
            <w:vAlign w:val="center"/>
          </w:tcPr>
          <w:p w14:paraId="1D8607E5" w14:textId="5AF62C06" w:rsidR="00DD5873" w:rsidRDefault="00DD5873" w:rsidP="00A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Nombre d’heures</w:t>
            </w:r>
          </w:p>
        </w:tc>
        <w:tc>
          <w:tcPr>
            <w:tcW w:w="2409" w:type="dxa"/>
            <w:vAlign w:val="center"/>
          </w:tcPr>
          <w:p w14:paraId="6ADCE373" w14:textId="77777777" w:rsidR="00DD5873" w:rsidRDefault="00DD5873" w:rsidP="002078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AE4EB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nde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:</w:t>
            </w:r>
          </w:p>
          <w:p w14:paraId="370E9562" w14:textId="77777777" w:rsidR="00DD5873" w:rsidRDefault="00DD5873" w:rsidP="002078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AE4EB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re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:</w:t>
            </w:r>
          </w:p>
          <w:p w14:paraId="39E9AE8A" w14:textId="40D3E183" w:rsidR="00DD5873" w:rsidRDefault="00DD5873" w:rsidP="002078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Term :</w:t>
            </w:r>
          </w:p>
        </w:tc>
      </w:tr>
      <w:tr w:rsidR="00DD5873" w14:paraId="0C81B012" w14:textId="77777777" w:rsidTr="00DD5873">
        <w:trPr>
          <w:trHeight w:val="516"/>
        </w:trPr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00337343" w14:textId="101A4969" w:rsidR="00DD5873" w:rsidRPr="00CB4877" w:rsidRDefault="00DD5873" w:rsidP="00A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AS et événementiel sportif :</w:t>
            </w:r>
          </w:p>
        </w:tc>
        <w:tc>
          <w:tcPr>
            <w:tcW w:w="4819" w:type="dxa"/>
            <w:vAlign w:val="center"/>
          </w:tcPr>
          <w:p w14:paraId="50D98C4F" w14:textId="77777777" w:rsidR="00DD5873" w:rsidRPr="00951EDF" w:rsidRDefault="00DD5873" w:rsidP="00A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3FE5CB1" w14:textId="77777777" w:rsidR="00DD5873" w:rsidRPr="00951EDF" w:rsidRDefault="00DD5873" w:rsidP="00A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44E88AAB" w14:textId="15E6AA05" w:rsidR="00DD5873" w:rsidRDefault="00DD5873" w:rsidP="00A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Compétences travaillées :</w:t>
            </w:r>
          </w:p>
        </w:tc>
        <w:tc>
          <w:tcPr>
            <w:tcW w:w="3544" w:type="dxa"/>
            <w:gridSpan w:val="5"/>
            <w:vAlign w:val="center"/>
          </w:tcPr>
          <w:p w14:paraId="281C8D6D" w14:textId="77777777" w:rsidR="00DD5873" w:rsidRPr="00951EDF" w:rsidRDefault="00DD5873" w:rsidP="00A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E599" w:themeFill="accent4" w:themeFillTint="66"/>
            <w:vAlign w:val="center"/>
          </w:tcPr>
          <w:p w14:paraId="6A6A5720" w14:textId="457AA285" w:rsidR="00DD5873" w:rsidRDefault="00DD5873" w:rsidP="00A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Nombre d’heures</w:t>
            </w:r>
          </w:p>
        </w:tc>
        <w:tc>
          <w:tcPr>
            <w:tcW w:w="2409" w:type="dxa"/>
            <w:vAlign w:val="center"/>
          </w:tcPr>
          <w:p w14:paraId="06B6D76A" w14:textId="77777777" w:rsidR="00DD5873" w:rsidRDefault="00DD5873" w:rsidP="002078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AE4EB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nde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:</w:t>
            </w:r>
          </w:p>
          <w:p w14:paraId="2F72A61F" w14:textId="77777777" w:rsidR="00DD5873" w:rsidRDefault="00DD5873" w:rsidP="002078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AE4EB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re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:</w:t>
            </w:r>
          </w:p>
          <w:p w14:paraId="0C9D603D" w14:textId="5C5BB7F8" w:rsidR="00DD5873" w:rsidRDefault="00DD5873" w:rsidP="002078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Term :</w:t>
            </w:r>
          </w:p>
        </w:tc>
      </w:tr>
      <w:tr w:rsidR="00A776C0" w14:paraId="3D98DDB1" w14:textId="77777777" w:rsidTr="00A776C0">
        <w:trPr>
          <w:trHeight w:val="335"/>
        </w:trPr>
        <w:tc>
          <w:tcPr>
            <w:tcW w:w="1985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3C8E6FBE" w14:textId="5418E784" w:rsidR="00A776C0" w:rsidRPr="00CB4877" w:rsidRDefault="00A776C0" w:rsidP="00A776C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861F1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Exemple de lieux de stage pour réaliser les 6 (4 pour AEPA) semaines dans une structure du secteur sportif</w:t>
            </w:r>
          </w:p>
        </w:tc>
        <w:tc>
          <w:tcPr>
            <w:tcW w:w="13891" w:type="dxa"/>
            <w:gridSpan w:val="10"/>
            <w:shd w:val="clear" w:color="auto" w:fill="B4C6E7" w:themeFill="accent1" w:themeFillTint="66"/>
            <w:vAlign w:val="center"/>
          </w:tcPr>
          <w:p w14:paraId="652AFF81" w14:textId="3498A492" w:rsidR="00A776C0" w:rsidRPr="00A9537B" w:rsidRDefault="00A776C0" w:rsidP="00A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Période de formation en milieu professionnel (PFMP)</w:t>
            </w:r>
          </w:p>
        </w:tc>
      </w:tr>
      <w:tr w:rsidR="00A776C0" w14:paraId="1A1819AE" w14:textId="77777777" w:rsidTr="00207881">
        <w:trPr>
          <w:trHeight w:val="656"/>
        </w:trPr>
        <w:tc>
          <w:tcPr>
            <w:tcW w:w="1985" w:type="dxa"/>
            <w:gridSpan w:val="2"/>
            <w:vMerge/>
            <w:shd w:val="clear" w:color="auto" w:fill="B4C6E7" w:themeFill="accent1" w:themeFillTint="66"/>
            <w:vAlign w:val="center"/>
          </w:tcPr>
          <w:p w14:paraId="2C7DA35F" w14:textId="77777777" w:rsidR="00A776C0" w:rsidRPr="00534F0E" w:rsidRDefault="00A776C0" w:rsidP="00A776C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91" w:type="dxa"/>
            <w:gridSpan w:val="10"/>
            <w:vAlign w:val="center"/>
          </w:tcPr>
          <w:p w14:paraId="7B7D89B0" w14:textId="77777777" w:rsidR="00A776C0" w:rsidRPr="00F55AAF" w:rsidRDefault="00A776C0" w:rsidP="00A776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DA9CAF5" w14:textId="77777777" w:rsidR="00620E10" w:rsidRPr="00DA3F14" w:rsidRDefault="00620E10" w:rsidP="00207881"/>
    <w:sectPr w:rsidR="00620E10" w:rsidRPr="00DA3F14" w:rsidSect="00146914">
      <w:footerReference w:type="even" r:id="rId11"/>
      <w:footerReference w:type="default" r:id="rId12"/>
      <w:footerReference w:type="first" r:id="rId13"/>
      <w:pgSz w:w="16840" w:h="11900" w:orient="landscape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FDC70" w14:textId="77777777" w:rsidR="006B71FC" w:rsidRDefault="006B71FC" w:rsidP="00F347A7">
      <w:r>
        <w:separator/>
      </w:r>
    </w:p>
  </w:endnote>
  <w:endnote w:type="continuationSeparator" w:id="0">
    <w:p w14:paraId="062B5B1B" w14:textId="77777777" w:rsidR="006B71FC" w:rsidRDefault="006B71FC" w:rsidP="00F3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9476485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D4CDCEB" w14:textId="77777777" w:rsidR="00DF65DF" w:rsidRDefault="00DF65DF" w:rsidP="00962A2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8C3EAEE" w14:textId="77777777" w:rsidR="00DF65DF" w:rsidRDefault="00DF65DF" w:rsidP="00D0075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61448977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7D44CF3" w14:textId="4472EAA9" w:rsidR="00DF65DF" w:rsidRDefault="00DF65DF" w:rsidP="00962A2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CE318A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698EC41" w14:textId="44106C93" w:rsidR="00DF65DF" w:rsidRPr="00D00750" w:rsidRDefault="00DF65DF" w:rsidP="00E500BE">
    <w:pPr>
      <w:pStyle w:val="Pieddepage"/>
      <w:ind w:left="1134" w:right="360"/>
      <w:rPr>
        <w:rFonts w:ascii="Times New Roman" w:hAnsi="Times New Roman" w:cs="Times New Roman"/>
        <w:sz w:val="16"/>
        <w:szCs w:val="16"/>
      </w:rPr>
    </w:pPr>
    <w:r>
      <w:rPr>
        <w:i/>
        <w:iCs/>
        <w:noProof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90E433" wp14:editId="2B76228C">
              <wp:simplePos x="0" y="0"/>
              <wp:positionH relativeFrom="column">
                <wp:posOffset>563880</wp:posOffset>
              </wp:positionH>
              <wp:positionV relativeFrom="paragraph">
                <wp:posOffset>-119380</wp:posOffset>
              </wp:positionV>
              <wp:extent cx="9467850" cy="0"/>
              <wp:effectExtent l="0" t="0" r="19050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467850" cy="0"/>
                      </a:xfrm>
                      <a:prstGeom prst="line">
                        <a:avLst/>
                      </a:prstGeom>
                      <a:ln w="0">
                        <a:solidFill>
                          <a:srgbClr val="706F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7A264" id="Connecteur droit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pt,-9.4pt" to="789.9pt,-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" strokecolor="#706f6f" strokeweight="0">
              <v:stroke joinstyle="miter"/>
            </v:line>
          </w:pict>
        </mc:Fallback>
      </mc:AlternateContent>
    </w:r>
    <w:r w:rsidRPr="00CC1765">
      <w:rPr>
        <w:noProof/>
        <w:sz w:val="16"/>
        <w:szCs w:val="16"/>
        <w:lang w:eastAsia="fr-FR"/>
      </w:rPr>
      <w:drawing>
        <wp:anchor distT="0" distB="0" distL="114300" distR="114300" simplePos="0" relativeHeight="251666432" behindDoc="0" locked="0" layoutInCell="1" allowOverlap="1" wp14:anchorId="5880728A" wp14:editId="713CCBCE">
          <wp:simplePos x="0" y="0"/>
          <wp:positionH relativeFrom="column">
            <wp:posOffset>-55245</wp:posOffset>
          </wp:positionH>
          <wp:positionV relativeFrom="paragraph">
            <wp:posOffset>-118110</wp:posOffset>
          </wp:positionV>
          <wp:extent cx="588010" cy="560070"/>
          <wp:effectExtent l="0" t="0" r="254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reteil-cartouche-mariann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16"/>
        <w:szCs w:val="16"/>
      </w:rPr>
      <w:t xml:space="preserve">Projet </w:t>
    </w:r>
    <w:r w:rsidR="00E62EC4">
      <w:rPr>
        <w:rFonts w:ascii="Times New Roman" w:hAnsi="Times New Roman" w:cs="Times New Roman"/>
        <w:sz w:val="16"/>
        <w:szCs w:val="16"/>
      </w:rPr>
      <w:t>d’ouverture d</w:t>
    </w:r>
    <w:r>
      <w:rPr>
        <w:rFonts w:ascii="Times New Roman" w:hAnsi="Times New Roman" w:cs="Times New Roman"/>
        <w:sz w:val="16"/>
        <w:szCs w:val="16"/>
      </w:rPr>
      <w:t xml:space="preserve">e </w:t>
    </w:r>
    <w:r w:rsidR="008B260A">
      <w:rPr>
        <w:rFonts w:ascii="Times New Roman" w:hAnsi="Times New Roman" w:cs="Times New Roman"/>
        <w:sz w:val="16"/>
        <w:szCs w:val="16"/>
      </w:rPr>
      <w:t>UF2S</w:t>
    </w:r>
    <w:r>
      <w:rPr>
        <w:rFonts w:ascii="Times New Roman" w:hAnsi="Times New Roman" w:cs="Times New Roman"/>
        <w:sz w:val="16"/>
        <w:szCs w:val="16"/>
      </w:rPr>
      <w:br/>
      <w:t>Éducation Physique et Sportive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rFonts w:ascii="Times New Roman" w:hAnsi="Times New Roman" w:cs="Times New Roman"/>
        <w:sz w:val="20"/>
        <w:szCs w:val="20"/>
      </w:rPr>
      <w:id w:val="103746633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643ACB7" w14:textId="57E808CA" w:rsidR="00DF65DF" w:rsidRPr="00D00750" w:rsidRDefault="00DF65DF" w:rsidP="00F4574C">
        <w:pPr>
          <w:pStyle w:val="Pieddepage"/>
          <w:framePr w:wrap="none" w:vAnchor="text" w:hAnchor="page" w:x="11116" w:y="-19"/>
          <w:rPr>
            <w:rStyle w:val="Numrodepage"/>
            <w:rFonts w:ascii="Times New Roman" w:hAnsi="Times New Roman" w:cs="Times New Roman"/>
            <w:sz w:val="20"/>
            <w:szCs w:val="20"/>
          </w:rPr>
        </w:pP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begin"/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Style w:val="Numrodepage"/>
            <w:rFonts w:ascii="Times New Roman" w:hAnsi="Times New Roman" w:cs="Times New Roman"/>
            <w:noProof/>
            <w:sz w:val="20"/>
            <w:szCs w:val="20"/>
          </w:rPr>
          <w:t>2</w:t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D45CD09" w14:textId="77777777" w:rsidR="00DF65DF" w:rsidRDefault="00DF65DF" w:rsidP="00D00750">
    <w:pPr>
      <w:pStyle w:val="Pieddepage"/>
      <w:ind w:right="360"/>
      <w:rPr>
        <w:rFonts w:ascii="Times New Roman" w:hAnsi="Times New Roman" w:cs="Times New Roman"/>
        <w:sz w:val="16"/>
        <w:szCs w:val="16"/>
      </w:rPr>
    </w:pPr>
    <w:r w:rsidRPr="0043264D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64E402" wp14:editId="498BF0F9">
              <wp:simplePos x="0" y="0"/>
              <wp:positionH relativeFrom="column">
                <wp:posOffset>-277432</wp:posOffset>
              </wp:positionH>
              <wp:positionV relativeFrom="paragraph">
                <wp:posOffset>-153223</wp:posOffset>
              </wp:positionV>
              <wp:extent cx="6621864" cy="10049"/>
              <wp:effectExtent l="0" t="0" r="20320" b="15875"/>
              <wp:wrapNone/>
              <wp:docPr id="14" name="Connecteur droi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1864" cy="10049"/>
                      </a:xfrm>
                      <a:prstGeom prst="line">
                        <a:avLst/>
                      </a:prstGeom>
                      <a:ln w="0">
                        <a:solidFill>
                          <a:srgbClr val="706F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36FF92" id="Connecteur droit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85pt,-12.05pt" to="499.55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" strokecolor="#706f6f" strokeweight="0">
              <v:stroke joinstyle="miter"/>
            </v:line>
          </w:pict>
        </mc:Fallback>
      </mc:AlternateContent>
    </w:r>
    <w:r w:rsidRPr="0043264D"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18A86EE7" wp14:editId="10B363B8">
          <wp:simplePos x="0" y="0"/>
          <wp:positionH relativeFrom="column">
            <wp:posOffset>-845575</wp:posOffset>
          </wp:positionH>
          <wp:positionV relativeFrom="paragraph">
            <wp:posOffset>-314632</wp:posOffset>
          </wp:positionV>
          <wp:extent cx="588010" cy="67818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reteil-cartouche-marianne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16"/>
        <w:szCs w:val="16"/>
      </w:rPr>
      <w:t>Projet d’enseignement optionnel</w:t>
    </w:r>
  </w:p>
  <w:p w14:paraId="69D7A2F7" w14:textId="77777777" w:rsidR="00DF65DF" w:rsidRDefault="00DF65DF" w:rsidP="00D00750">
    <w:pPr>
      <w:pStyle w:val="Pieddepage"/>
    </w:pPr>
    <w:r>
      <w:rPr>
        <w:rFonts w:ascii="Times New Roman" w:hAnsi="Times New Roman" w:cs="Times New Roman"/>
        <w:sz w:val="16"/>
        <w:szCs w:val="16"/>
      </w:rPr>
      <w:t>Éducation Physique et Sportive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6CDE0" w14:textId="77777777" w:rsidR="006B71FC" w:rsidRDefault="006B71FC" w:rsidP="00F347A7">
      <w:r>
        <w:separator/>
      </w:r>
    </w:p>
  </w:footnote>
  <w:footnote w:type="continuationSeparator" w:id="0">
    <w:p w14:paraId="58FB1447" w14:textId="77777777" w:rsidR="006B71FC" w:rsidRDefault="006B71FC" w:rsidP="00F34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4DD2"/>
    <w:multiLevelType w:val="hybridMultilevel"/>
    <w:tmpl w:val="AE5CB60C"/>
    <w:lvl w:ilvl="0" w:tplc="5832F5B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2BE0"/>
    <w:multiLevelType w:val="hybridMultilevel"/>
    <w:tmpl w:val="E632CA4A"/>
    <w:lvl w:ilvl="0" w:tplc="16202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382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88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C9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7C4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10C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4A1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8C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545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0713DC"/>
    <w:multiLevelType w:val="hybridMultilevel"/>
    <w:tmpl w:val="909E86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A5B69"/>
    <w:multiLevelType w:val="hybridMultilevel"/>
    <w:tmpl w:val="861673F0"/>
    <w:lvl w:ilvl="0" w:tplc="69EAC8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E69AA"/>
    <w:multiLevelType w:val="hybridMultilevel"/>
    <w:tmpl w:val="C0E47C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332A4"/>
    <w:multiLevelType w:val="hybridMultilevel"/>
    <w:tmpl w:val="0804E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7211C"/>
    <w:multiLevelType w:val="hybridMultilevel"/>
    <w:tmpl w:val="9C08614C"/>
    <w:lvl w:ilvl="0" w:tplc="0E92525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317C5"/>
    <w:multiLevelType w:val="hybridMultilevel"/>
    <w:tmpl w:val="12B4DA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6373D"/>
    <w:multiLevelType w:val="hybridMultilevel"/>
    <w:tmpl w:val="B3D0C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445A9"/>
    <w:multiLevelType w:val="hybridMultilevel"/>
    <w:tmpl w:val="6F16027A"/>
    <w:lvl w:ilvl="0" w:tplc="6464CEB0">
      <w:numFmt w:val="bullet"/>
      <w:lvlText w:val=""/>
      <w:lvlJc w:val="left"/>
      <w:pPr>
        <w:ind w:left="854" w:hanging="360"/>
      </w:pPr>
      <w:rPr>
        <w:rFonts w:ascii="Symbol" w:eastAsia="Symbol" w:hAnsi="Symbol" w:cs="Symbol" w:hint="default"/>
        <w:b/>
        <w:bCs/>
        <w:color w:val="0061AC"/>
        <w:w w:val="99"/>
        <w:sz w:val="24"/>
        <w:szCs w:val="24"/>
        <w:lang w:val="fr-FR" w:eastAsia="fr-FR" w:bidi="fr-FR"/>
      </w:rPr>
    </w:lvl>
    <w:lvl w:ilvl="1" w:tplc="AC26A5DE">
      <w:numFmt w:val="bullet"/>
      <w:lvlText w:val=""/>
      <w:lvlJc w:val="left"/>
      <w:pPr>
        <w:ind w:left="1139" w:hanging="360"/>
      </w:pPr>
      <w:rPr>
        <w:rFonts w:ascii="Symbol" w:eastAsia="Symbol" w:hAnsi="Symbol" w:cs="Symbol" w:hint="default"/>
        <w:color w:val="006FC0"/>
        <w:w w:val="100"/>
        <w:sz w:val="22"/>
        <w:szCs w:val="22"/>
        <w:lang w:val="fr-FR" w:eastAsia="fr-FR" w:bidi="fr-FR"/>
      </w:rPr>
    </w:lvl>
    <w:lvl w:ilvl="2" w:tplc="D8FE1A94">
      <w:numFmt w:val="bullet"/>
      <w:lvlText w:val="•"/>
      <w:lvlJc w:val="left"/>
      <w:pPr>
        <w:ind w:left="2051" w:hanging="360"/>
      </w:pPr>
      <w:rPr>
        <w:rFonts w:hint="default"/>
        <w:lang w:val="fr-FR" w:eastAsia="fr-FR" w:bidi="fr-FR"/>
      </w:rPr>
    </w:lvl>
    <w:lvl w:ilvl="3" w:tplc="0B46DFC4">
      <w:numFmt w:val="bullet"/>
      <w:lvlText w:val="•"/>
      <w:lvlJc w:val="left"/>
      <w:pPr>
        <w:ind w:left="2963" w:hanging="360"/>
      </w:pPr>
      <w:rPr>
        <w:rFonts w:hint="default"/>
        <w:lang w:val="fr-FR" w:eastAsia="fr-FR" w:bidi="fr-FR"/>
      </w:rPr>
    </w:lvl>
    <w:lvl w:ilvl="4" w:tplc="F3B036BC">
      <w:numFmt w:val="bullet"/>
      <w:lvlText w:val="•"/>
      <w:lvlJc w:val="left"/>
      <w:pPr>
        <w:ind w:left="3875" w:hanging="360"/>
      </w:pPr>
      <w:rPr>
        <w:rFonts w:hint="default"/>
        <w:lang w:val="fr-FR" w:eastAsia="fr-FR" w:bidi="fr-FR"/>
      </w:rPr>
    </w:lvl>
    <w:lvl w:ilvl="5" w:tplc="43C421A8">
      <w:numFmt w:val="bullet"/>
      <w:lvlText w:val="•"/>
      <w:lvlJc w:val="left"/>
      <w:pPr>
        <w:ind w:left="4787" w:hanging="360"/>
      </w:pPr>
      <w:rPr>
        <w:rFonts w:hint="default"/>
        <w:lang w:val="fr-FR" w:eastAsia="fr-FR" w:bidi="fr-FR"/>
      </w:rPr>
    </w:lvl>
    <w:lvl w:ilvl="6" w:tplc="7F346E2A">
      <w:numFmt w:val="bullet"/>
      <w:lvlText w:val="•"/>
      <w:lvlJc w:val="left"/>
      <w:pPr>
        <w:ind w:left="5699" w:hanging="360"/>
      </w:pPr>
      <w:rPr>
        <w:rFonts w:hint="default"/>
        <w:lang w:val="fr-FR" w:eastAsia="fr-FR" w:bidi="fr-FR"/>
      </w:rPr>
    </w:lvl>
    <w:lvl w:ilvl="7" w:tplc="AA0E8418">
      <w:numFmt w:val="bullet"/>
      <w:lvlText w:val="•"/>
      <w:lvlJc w:val="left"/>
      <w:pPr>
        <w:ind w:left="6610" w:hanging="360"/>
      </w:pPr>
      <w:rPr>
        <w:rFonts w:hint="default"/>
        <w:lang w:val="fr-FR" w:eastAsia="fr-FR" w:bidi="fr-FR"/>
      </w:rPr>
    </w:lvl>
    <w:lvl w:ilvl="8" w:tplc="FFC01F96">
      <w:numFmt w:val="bullet"/>
      <w:lvlText w:val="•"/>
      <w:lvlJc w:val="left"/>
      <w:pPr>
        <w:ind w:left="7522" w:hanging="360"/>
      </w:pPr>
      <w:rPr>
        <w:rFonts w:hint="default"/>
        <w:lang w:val="fr-FR" w:eastAsia="fr-FR" w:bidi="fr-FR"/>
      </w:rPr>
    </w:lvl>
  </w:abstractNum>
  <w:abstractNum w:abstractNumId="10" w15:restartNumberingAfterBreak="0">
    <w:nsid w:val="3822392D"/>
    <w:multiLevelType w:val="hybridMultilevel"/>
    <w:tmpl w:val="7168FE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F2E69"/>
    <w:multiLevelType w:val="hybridMultilevel"/>
    <w:tmpl w:val="4A5405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172AA"/>
    <w:multiLevelType w:val="hybridMultilevel"/>
    <w:tmpl w:val="681683E4"/>
    <w:lvl w:ilvl="0" w:tplc="5D76C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D44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06A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1A0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EA1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46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0C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209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1E0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7ED044E"/>
    <w:multiLevelType w:val="hybridMultilevel"/>
    <w:tmpl w:val="94249824"/>
    <w:lvl w:ilvl="0" w:tplc="0B82E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944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609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D2D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C24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868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EEE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5A2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7EF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8AE04AF"/>
    <w:multiLevelType w:val="hybridMultilevel"/>
    <w:tmpl w:val="9C40B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61E9A"/>
    <w:multiLevelType w:val="hybridMultilevel"/>
    <w:tmpl w:val="76B2E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C2EB7"/>
    <w:multiLevelType w:val="hybridMultilevel"/>
    <w:tmpl w:val="D5582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C440B"/>
    <w:multiLevelType w:val="hybridMultilevel"/>
    <w:tmpl w:val="909E86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83370"/>
    <w:multiLevelType w:val="hybridMultilevel"/>
    <w:tmpl w:val="533466CE"/>
    <w:lvl w:ilvl="0" w:tplc="D0387D7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E320F"/>
    <w:multiLevelType w:val="hybridMultilevel"/>
    <w:tmpl w:val="3FBEB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632E4"/>
    <w:multiLevelType w:val="hybridMultilevel"/>
    <w:tmpl w:val="33407E52"/>
    <w:lvl w:ilvl="0" w:tplc="8D20AC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color w:val="C0000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F7BDB"/>
    <w:multiLevelType w:val="hybridMultilevel"/>
    <w:tmpl w:val="D31EACF2"/>
    <w:lvl w:ilvl="0" w:tplc="96B66C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35DD4"/>
    <w:multiLevelType w:val="hybridMultilevel"/>
    <w:tmpl w:val="A352F8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F605F"/>
    <w:multiLevelType w:val="hybridMultilevel"/>
    <w:tmpl w:val="CDCA487A"/>
    <w:lvl w:ilvl="0" w:tplc="C05C0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BEB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84D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985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8E2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4A4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44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28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0C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E74021C"/>
    <w:multiLevelType w:val="hybridMultilevel"/>
    <w:tmpl w:val="338E5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8"/>
  </w:num>
  <w:num w:numId="4">
    <w:abstractNumId w:val="0"/>
  </w:num>
  <w:num w:numId="5">
    <w:abstractNumId w:val="6"/>
  </w:num>
  <w:num w:numId="6">
    <w:abstractNumId w:val="1"/>
  </w:num>
  <w:num w:numId="7">
    <w:abstractNumId w:val="12"/>
  </w:num>
  <w:num w:numId="8">
    <w:abstractNumId w:val="23"/>
  </w:num>
  <w:num w:numId="9">
    <w:abstractNumId w:val="5"/>
  </w:num>
  <w:num w:numId="10">
    <w:abstractNumId w:val="17"/>
  </w:num>
  <w:num w:numId="11">
    <w:abstractNumId w:val="2"/>
  </w:num>
  <w:num w:numId="12">
    <w:abstractNumId w:val="10"/>
  </w:num>
  <w:num w:numId="13">
    <w:abstractNumId w:val="24"/>
  </w:num>
  <w:num w:numId="14">
    <w:abstractNumId w:val="16"/>
  </w:num>
  <w:num w:numId="15">
    <w:abstractNumId w:val="11"/>
  </w:num>
  <w:num w:numId="16">
    <w:abstractNumId w:val="8"/>
  </w:num>
  <w:num w:numId="17">
    <w:abstractNumId w:val="20"/>
  </w:num>
  <w:num w:numId="18">
    <w:abstractNumId w:val="13"/>
  </w:num>
  <w:num w:numId="19">
    <w:abstractNumId w:val="7"/>
  </w:num>
  <w:num w:numId="20">
    <w:abstractNumId w:val="7"/>
  </w:num>
  <w:num w:numId="21">
    <w:abstractNumId w:val="14"/>
  </w:num>
  <w:num w:numId="22">
    <w:abstractNumId w:val="4"/>
  </w:num>
  <w:num w:numId="23">
    <w:abstractNumId w:val="19"/>
  </w:num>
  <w:num w:numId="24">
    <w:abstractNumId w:val="15"/>
  </w:num>
  <w:num w:numId="25">
    <w:abstractNumId w:val="2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83"/>
    <w:rsid w:val="0000558F"/>
    <w:rsid w:val="000148BD"/>
    <w:rsid w:val="00067B8D"/>
    <w:rsid w:val="00083359"/>
    <w:rsid w:val="00085C69"/>
    <w:rsid w:val="00085E9E"/>
    <w:rsid w:val="000905CA"/>
    <w:rsid w:val="00091695"/>
    <w:rsid w:val="00092EFE"/>
    <w:rsid w:val="00095324"/>
    <w:rsid w:val="000969F6"/>
    <w:rsid w:val="00096DC1"/>
    <w:rsid w:val="000A44F7"/>
    <w:rsid w:val="000D5CF4"/>
    <w:rsid w:val="000D5E72"/>
    <w:rsid w:val="000D6BCB"/>
    <w:rsid w:val="000D7222"/>
    <w:rsid w:val="000E2C76"/>
    <w:rsid w:val="000E684D"/>
    <w:rsid w:val="000F118C"/>
    <w:rsid w:val="000F14AD"/>
    <w:rsid w:val="001009F8"/>
    <w:rsid w:val="00104618"/>
    <w:rsid w:val="00105FA4"/>
    <w:rsid w:val="0011155B"/>
    <w:rsid w:val="00112BB3"/>
    <w:rsid w:val="00112E5E"/>
    <w:rsid w:val="001170E8"/>
    <w:rsid w:val="00124F25"/>
    <w:rsid w:val="00136C0B"/>
    <w:rsid w:val="001424BA"/>
    <w:rsid w:val="00144CF9"/>
    <w:rsid w:val="00145B28"/>
    <w:rsid w:val="00146914"/>
    <w:rsid w:val="00147A88"/>
    <w:rsid w:val="001521A2"/>
    <w:rsid w:val="0015679A"/>
    <w:rsid w:val="001570EE"/>
    <w:rsid w:val="00157683"/>
    <w:rsid w:val="001740AA"/>
    <w:rsid w:val="00182C7F"/>
    <w:rsid w:val="001849EE"/>
    <w:rsid w:val="001C3920"/>
    <w:rsid w:val="001D7441"/>
    <w:rsid w:val="001E7CA7"/>
    <w:rsid w:val="001F0B7E"/>
    <w:rsid w:val="001F5806"/>
    <w:rsid w:val="00206BF0"/>
    <w:rsid w:val="00207881"/>
    <w:rsid w:val="00210110"/>
    <w:rsid w:val="00212609"/>
    <w:rsid w:val="00212739"/>
    <w:rsid w:val="002164A3"/>
    <w:rsid w:val="00220A9D"/>
    <w:rsid w:val="00230124"/>
    <w:rsid w:val="00230BFD"/>
    <w:rsid w:val="00235279"/>
    <w:rsid w:val="00236DA7"/>
    <w:rsid w:val="00242DA8"/>
    <w:rsid w:val="00251949"/>
    <w:rsid w:val="002637AA"/>
    <w:rsid w:val="00263F09"/>
    <w:rsid w:val="00264F34"/>
    <w:rsid w:val="0028564C"/>
    <w:rsid w:val="00285E43"/>
    <w:rsid w:val="00295175"/>
    <w:rsid w:val="002A2590"/>
    <w:rsid w:val="002A3A77"/>
    <w:rsid w:val="002A5047"/>
    <w:rsid w:val="002A7BB8"/>
    <w:rsid w:val="002C4880"/>
    <w:rsid w:val="002C4A7F"/>
    <w:rsid w:val="002C7E62"/>
    <w:rsid w:val="002D45E4"/>
    <w:rsid w:val="002D5B9C"/>
    <w:rsid w:val="002D6D33"/>
    <w:rsid w:val="002D7496"/>
    <w:rsid w:val="002E0B88"/>
    <w:rsid w:val="002E293C"/>
    <w:rsid w:val="002F6BD0"/>
    <w:rsid w:val="002F6D0D"/>
    <w:rsid w:val="003037A8"/>
    <w:rsid w:val="003050CC"/>
    <w:rsid w:val="0031210B"/>
    <w:rsid w:val="00330BA6"/>
    <w:rsid w:val="0033285F"/>
    <w:rsid w:val="003458F9"/>
    <w:rsid w:val="00350528"/>
    <w:rsid w:val="00353D5A"/>
    <w:rsid w:val="003569CF"/>
    <w:rsid w:val="003579A5"/>
    <w:rsid w:val="0036553C"/>
    <w:rsid w:val="0037511B"/>
    <w:rsid w:val="00375917"/>
    <w:rsid w:val="00381CF7"/>
    <w:rsid w:val="00395F58"/>
    <w:rsid w:val="003B4BBE"/>
    <w:rsid w:val="003D0E0C"/>
    <w:rsid w:val="003D3A27"/>
    <w:rsid w:val="00414AD8"/>
    <w:rsid w:val="00415403"/>
    <w:rsid w:val="0042058E"/>
    <w:rsid w:val="00421560"/>
    <w:rsid w:val="00427C1E"/>
    <w:rsid w:val="0043264D"/>
    <w:rsid w:val="00443FA1"/>
    <w:rsid w:val="00452830"/>
    <w:rsid w:val="00452E52"/>
    <w:rsid w:val="00454D91"/>
    <w:rsid w:val="00464063"/>
    <w:rsid w:val="00465197"/>
    <w:rsid w:val="00494AA4"/>
    <w:rsid w:val="00497CF7"/>
    <w:rsid w:val="004A127A"/>
    <w:rsid w:val="004A2B9F"/>
    <w:rsid w:val="004A7FA4"/>
    <w:rsid w:val="004B0915"/>
    <w:rsid w:val="004D0CE0"/>
    <w:rsid w:val="004E068A"/>
    <w:rsid w:val="004E44BC"/>
    <w:rsid w:val="004E53BA"/>
    <w:rsid w:val="004F1790"/>
    <w:rsid w:val="004F1B91"/>
    <w:rsid w:val="00501AB1"/>
    <w:rsid w:val="00506A11"/>
    <w:rsid w:val="00534F0E"/>
    <w:rsid w:val="00537869"/>
    <w:rsid w:val="00556B3D"/>
    <w:rsid w:val="00572EA8"/>
    <w:rsid w:val="005A5879"/>
    <w:rsid w:val="005A6A14"/>
    <w:rsid w:val="005C5EB0"/>
    <w:rsid w:val="005C6BA6"/>
    <w:rsid w:val="005D0EFB"/>
    <w:rsid w:val="005D2C88"/>
    <w:rsid w:val="005D75B5"/>
    <w:rsid w:val="005E10F1"/>
    <w:rsid w:val="005E1E61"/>
    <w:rsid w:val="005E5900"/>
    <w:rsid w:val="005E7462"/>
    <w:rsid w:val="005F0372"/>
    <w:rsid w:val="005F0969"/>
    <w:rsid w:val="005F450B"/>
    <w:rsid w:val="005F4F2E"/>
    <w:rsid w:val="005F79D6"/>
    <w:rsid w:val="00602E9E"/>
    <w:rsid w:val="00615C3A"/>
    <w:rsid w:val="006164C4"/>
    <w:rsid w:val="006170F3"/>
    <w:rsid w:val="00620E10"/>
    <w:rsid w:val="00621A23"/>
    <w:rsid w:val="00631FC0"/>
    <w:rsid w:val="006464B3"/>
    <w:rsid w:val="006478DC"/>
    <w:rsid w:val="00651871"/>
    <w:rsid w:val="0066337C"/>
    <w:rsid w:val="006648FE"/>
    <w:rsid w:val="00664D91"/>
    <w:rsid w:val="00672DD9"/>
    <w:rsid w:val="0067353C"/>
    <w:rsid w:val="00673DDD"/>
    <w:rsid w:val="00674D86"/>
    <w:rsid w:val="006826FA"/>
    <w:rsid w:val="00693543"/>
    <w:rsid w:val="006A048F"/>
    <w:rsid w:val="006A1FD8"/>
    <w:rsid w:val="006A74DE"/>
    <w:rsid w:val="006B71FC"/>
    <w:rsid w:val="006C051D"/>
    <w:rsid w:val="006C3C37"/>
    <w:rsid w:val="006D08DE"/>
    <w:rsid w:val="006E31A9"/>
    <w:rsid w:val="006E7A5E"/>
    <w:rsid w:val="006F79DB"/>
    <w:rsid w:val="00701F8D"/>
    <w:rsid w:val="00702688"/>
    <w:rsid w:val="007227FB"/>
    <w:rsid w:val="00725B7E"/>
    <w:rsid w:val="00733949"/>
    <w:rsid w:val="00735A33"/>
    <w:rsid w:val="007439F5"/>
    <w:rsid w:val="00745264"/>
    <w:rsid w:val="00751A7E"/>
    <w:rsid w:val="007525F7"/>
    <w:rsid w:val="0075278D"/>
    <w:rsid w:val="0076388C"/>
    <w:rsid w:val="00764B76"/>
    <w:rsid w:val="00766BB3"/>
    <w:rsid w:val="007670F5"/>
    <w:rsid w:val="00783310"/>
    <w:rsid w:val="007969BC"/>
    <w:rsid w:val="00796D24"/>
    <w:rsid w:val="007A2516"/>
    <w:rsid w:val="007A4372"/>
    <w:rsid w:val="007B1ED3"/>
    <w:rsid w:val="007B53D4"/>
    <w:rsid w:val="007C1A92"/>
    <w:rsid w:val="007C2E84"/>
    <w:rsid w:val="007D1D95"/>
    <w:rsid w:val="007D42F7"/>
    <w:rsid w:val="007D4A19"/>
    <w:rsid w:val="007E15DA"/>
    <w:rsid w:val="007E3846"/>
    <w:rsid w:val="007E7EF9"/>
    <w:rsid w:val="007F19BC"/>
    <w:rsid w:val="007F6226"/>
    <w:rsid w:val="00802575"/>
    <w:rsid w:val="008118DB"/>
    <w:rsid w:val="0081386E"/>
    <w:rsid w:val="00816387"/>
    <w:rsid w:val="0083486D"/>
    <w:rsid w:val="00841B6F"/>
    <w:rsid w:val="00844704"/>
    <w:rsid w:val="00851863"/>
    <w:rsid w:val="008552D6"/>
    <w:rsid w:val="00856717"/>
    <w:rsid w:val="00865C74"/>
    <w:rsid w:val="00871606"/>
    <w:rsid w:val="008763F0"/>
    <w:rsid w:val="00877089"/>
    <w:rsid w:val="0088011A"/>
    <w:rsid w:val="008836A4"/>
    <w:rsid w:val="008859FC"/>
    <w:rsid w:val="00895986"/>
    <w:rsid w:val="008A00B9"/>
    <w:rsid w:val="008A787F"/>
    <w:rsid w:val="008B260A"/>
    <w:rsid w:val="008D050F"/>
    <w:rsid w:val="008D0B54"/>
    <w:rsid w:val="008D3786"/>
    <w:rsid w:val="008E3E22"/>
    <w:rsid w:val="008E4E37"/>
    <w:rsid w:val="008E78BF"/>
    <w:rsid w:val="008F32CE"/>
    <w:rsid w:val="00907BAE"/>
    <w:rsid w:val="00911161"/>
    <w:rsid w:val="009177F6"/>
    <w:rsid w:val="00921F05"/>
    <w:rsid w:val="0093099E"/>
    <w:rsid w:val="00934FB0"/>
    <w:rsid w:val="00946A27"/>
    <w:rsid w:val="00950019"/>
    <w:rsid w:val="00950332"/>
    <w:rsid w:val="00951EDF"/>
    <w:rsid w:val="00962A24"/>
    <w:rsid w:val="009658D8"/>
    <w:rsid w:val="009759B2"/>
    <w:rsid w:val="00981649"/>
    <w:rsid w:val="009847B4"/>
    <w:rsid w:val="009878BE"/>
    <w:rsid w:val="009B26CB"/>
    <w:rsid w:val="009B311F"/>
    <w:rsid w:val="009C06C7"/>
    <w:rsid w:val="009C503B"/>
    <w:rsid w:val="009D15A3"/>
    <w:rsid w:val="009E64FF"/>
    <w:rsid w:val="009F21D3"/>
    <w:rsid w:val="009F3CFC"/>
    <w:rsid w:val="009F4978"/>
    <w:rsid w:val="00A01B00"/>
    <w:rsid w:val="00A07051"/>
    <w:rsid w:val="00A31D72"/>
    <w:rsid w:val="00A3632A"/>
    <w:rsid w:val="00A42263"/>
    <w:rsid w:val="00A42FCB"/>
    <w:rsid w:val="00A43A24"/>
    <w:rsid w:val="00A5260A"/>
    <w:rsid w:val="00A54BAC"/>
    <w:rsid w:val="00A55677"/>
    <w:rsid w:val="00A557D1"/>
    <w:rsid w:val="00A6364B"/>
    <w:rsid w:val="00A7684B"/>
    <w:rsid w:val="00A776C0"/>
    <w:rsid w:val="00A905F5"/>
    <w:rsid w:val="00A93E0F"/>
    <w:rsid w:val="00A9537B"/>
    <w:rsid w:val="00A9775D"/>
    <w:rsid w:val="00AA012C"/>
    <w:rsid w:val="00AA0957"/>
    <w:rsid w:val="00AA0DA3"/>
    <w:rsid w:val="00AA6389"/>
    <w:rsid w:val="00AC1798"/>
    <w:rsid w:val="00AC29FB"/>
    <w:rsid w:val="00AE4EB4"/>
    <w:rsid w:val="00AF0161"/>
    <w:rsid w:val="00AF2081"/>
    <w:rsid w:val="00B017A3"/>
    <w:rsid w:val="00B01C40"/>
    <w:rsid w:val="00B03F54"/>
    <w:rsid w:val="00B04984"/>
    <w:rsid w:val="00B11042"/>
    <w:rsid w:val="00B17006"/>
    <w:rsid w:val="00B23284"/>
    <w:rsid w:val="00B232A6"/>
    <w:rsid w:val="00B26C85"/>
    <w:rsid w:val="00B32422"/>
    <w:rsid w:val="00B35934"/>
    <w:rsid w:val="00B3623E"/>
    <w:rsid w:val="00B364EA"/>
    <w:rsid w:val="00B415F2"/>
    <w:rsid w:val="00B52FB5"/>
    <w:rsid w:val="00B6501C"/>
    <w:rsid w:val="00B66E42"/>
    <w:rsid w:val="00B66FEF"/>
    <w:rsid w:val="00B72F9B"/>
    <w:rsid w:val="00B76978"/>
    <w:rsid w:val="00B8237F"/>
    <w:rsid w:val="00B961D2"/>
    <w:rsid w:val="00B96209"/>
    <w:rsid w:val="00BA1611"/>
    <w:rsid w:val="00BB728C"/>
    <w:rsid w:val="00BC4E15"/>
    <w:rsid w:val="00BD00F8"/>
    <w:rsid w:val="00BD0BE2"/>
    <w:rsid w:val="00BD2BB5"/>
    <w:rsid w:val="00BD5336"/>
    <w:rsid w:val="00BE483E"/>
    <w:rsid w:val="00BF4293"/>
    <w:rsid w:val="00C0401B"/>
    <w:rsid w:val="00C0657C"/>
    <w:rsid w:val="00C1030C"/>
    <w:rsid w:val="00C3726B"/>
    <w:rsid w:val="00C37EEB"/>
    <w:rsid w:val="00C42606"/>
    <w:rsid w:val="00C474AD"/>
    <w:rsid w:val="00C543C2"/>
    <w:rsid w:val="00C61B66"/>
    <w:rsid w:val="00C63562"/>
    <w:rsid w:val="00C70ADC"/>
    <w:rsid w:val="00C70E68"/>
    <w:rsid w:val="00C76B12"/>
    <w:rsid w:val="00C861F1"/>
    <w:rsid w:val="00C86501"/>
    <w:rsid w:val="00C97757"/>
    <w:rsid w:val="00CA245B"/>
    <w:rsid w:val="00CB041C"/>
    <w:rsid w:val="00CB4877"/>
    <w:rsid w:val="00CC1966"/>
    <w:rsid w:val="00CC27CA"/>
    <w:rsid w:val="00CD1328"/>
    <w:rsid w:val="00CD2E5B"/>
    <w:rsid w:val="00CE293F"/>
    <w:rsid w:val="00CE2953"/>
    <w:rsid w:val="00CE318A"/>
    <w:rsid w:val="00CE4E27"/>
    <w:rsid w:val="00CF0D33"/>
    <w:rsid w:val="00CF583E"/>
    <w:rsid w:val="00D00750"/>
    <w:rsid w:val="00D00F17"/>
    <w:rsid w:val="00D04D04"/>
    <w:rsid w:val="00D05D6C"/>
    <w:rsid w:val="00D067F7"/>
    <w:rsid w:val="00D06A30"/>
    <w:rsid w:val="00D1116C"/>
    <w:rsid w:val="00D12144"/>
    <w:rsid w:val="00D15041"/>
    <w:rsid w:val="00D17FB7"/>
    <w:rsid w:val="00D345D6"/>
    <w:rsid w:val="00D5064E"/>
    <w:rsid w:val="00D63C3A"/>
    <w:rsid w:val="00D644F6"/>
    <w:rsid w:val="00D740BA"/>
    <w:rsid w:val="00D77E95"/>
    <w:rsid w:val="00D87686"/>
    <w:rsid w:val="00D9230A"/>
    <w:rsid w:val="00D93343"/>
    <w:rsid w:val="00DA3F14"/>
    <w:rsid w:val="00DC1496"/>
    <w:rsid w:val="00DC4844"/>
    <w:rsid w:val="00DC5E7E"/>
    <w:rsid w:val="00DC6012"/>
    <w:rsid w:val="00DD027D"/>
    <w:rsid w:val="00DD2066"/>
    <w:rsid w:val="00DD5873"/>
    <w:rsid w:val="00DF1456"/>
    <w:rsid w:val="00DF3AD7"/>
    <w:rsid w:val="00DF405C"/>
    <w:rsid w:val="00DF65DF"/>
    <w:rsid w:val="00E03310"/>
    <w:rsid w:val="00E16620"/>
    <w:rsid w:val="00E17B54"/>
    <w:rsid w:val="00E20784"/>
    <w:rsid w:val="00E270E7"/>
    <w:rsid w:val="00E3646F"/>
    <w:rsid w:val="00E37689"/>
    <w:rsid w:val="00E4786F"/>
    <w:rsid w:val="00E500BE"/>
    <w:rsid w:val="00E5064A"/>
    <w:rsid w:val="00E51CF8"/>
    <w:rsid w:val="00E62EC4"/>
    <w:rsid w:val="00E63B8B"/>
    <w:rsid w:val="00E66BD7"/>
    <w:rsid w:val="00E70073"/>
    <w:rsid w:val="00E840F8"/>
    <w:rsid w:val="00E8772A"/>
    <w:rsid w:val="00E927DF"/>
    <w:rsid w:val="00E93A62"/>
    <w:rsid w:val="00E97771"/>
    <w:rsid w:val="00EA2FE5"/>
    <w:rsid w:val="00EC667E"/>
    <w:rsid w:val="00ED791B"/>
    <w:rsid w:val="00EE544D"/>
    <w:rsid w:val="00EE7CD6"/>
    <w:rsid w:val="00F0053B"/>
    <w:rsid w:val="00F0180D"/>
    <w:rsid w:val="00F13EAE"/>
    <w:rsid w:val="00F152D2"/>
    <w:rsid w:val="00F25E61"/>
    <w:rsid w:val="00F25F83"/>
    <w:rsid w:val="00F31A34"/>
    <w:rsid w:val="00F339BA"/>
    <w:rsid w:val="00F347A7"/>
    <w:rsid w:val="00F42499"/>
    <w:rsid w:val="00F4574C"/>
    <w:rsid w:val="00F51D80"/>
    <w:rsid w:val="00F54ADD"/>
    <w:rsid w:val="00F55AAF"/>
    <w:rsid w:val="00FA7989"/>
    <w:rsid w:val="00FB038A"/>
    <w:rsid w:val="00FB412D"/>
    <w:rsid w:val="00FC68AE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78B919"/>
  <w14:defaultImageDpi w14:val="32767"/>
  <w15:chartTrackingRefBased/>
  <w15:docId w15:val="{6E9B767B-141E-4B49-A10F-9FC2610D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3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881"/>
  </w:style>
  <w:style w:type="paragraph" w:styleId="Titre1">
    <w:name w:val="heading 1"/>
    <w:basedOn w:val="Normal"/>
    <w:next w:val="Normal"/>
    <w:link w:val="Titre1Car"/>
    <w:uiPriority w:val="9"/>
    <w:qFormat/>
    <w:rsid w:val="004A7FA4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color w:val="4E75AE"/>
      <w:sz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064E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color w:val="4E75AE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7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7A7"/>
  </w:style>
  <w:style w:type="paragraph" w:styleId="Pieddepage">
    <w:name w:val="footer"/>
    <w:basedOn w:val="Normal"/>
    <w:link w:val="PieddepageCar"/>
    <w:uiPriority w:val="99"/>
    <w:unhideWhenUsed/>
    <w:rsid w:val="00F347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7A7"/>
  </w:style>
  <w:style w:type="character" w:customStyle="1" w:styleId="Titre1Car">
    <w:name w:val="Titre 1 Car"/>
    <w:basedOn w:val="Policepardfaut"/>
    <w:link w:val="Titre1"/>
    <w:uiPriority w:val="9"/>
    <w:rsid w:val="004A7FA4"/>
    <w:rPr>
      <w:rFonts w:ascii="Times New Roman" w:eastAsiaTheme="majorEastAsia" w:hAnsi="Times New Roman" w:cstheme="majorBidi"/>
      <w:color w:val="4E75AE"/>
      <w:sz w:val="40"/>
    </w:rPr>
  </w:style>
  <w:style w:type="character" w:styleId="Lienhypertexte">
    <w:name w:val="Hyperlink"/>
    <w:basedOn w:val="Policepardfaut"/>
    <w:uiPriority w:val="99"/>
    <w:unhideWhenUsed/>
    <w:rsid w:val="004A7FA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4A7FA4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D5064E"/>
    <w:rPr>
      <w:rFonts w:ascii="Times New Roman" w:eastAsiaTheme="majorEastAsia" w:hAnsi="Times New Roman" w:cstheme="majorBidi"/>
      <w:color w:val="4E75AE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D00750"/>
  </w:style>
  <w:style w:type="table" w:styleId="Grilledutableau">
    <w:name w:val="Table Grid"/>
    <w:basedOn w:val="TableauNormal"/>
    <w:uiPriority w:val="39"/>
    <w:rsid w:val="005F0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118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18D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18D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18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18D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18D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8DB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D345D6"/>
  </w:style>
  <w:style w:type="paragraph" w:styleId="Paragraphedeliste">
    <w:name w:val="List Paragraph"/>
    <w:basedOn w:val="Normal"/>
    <w:uiPriority w:val="34"/>
    <w:qFormat/>
    <w:rsid w:val="003458F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A3F14"/>
    <w:pPr>
      <w:widowControl w:val="0"/>
      <w:autoSpaceDE w:val="0"/>
      <w:autoSpaceDN w:val="0"/>
    </w:pPr>
    <w:rPr>
      <w:rFonts w:ascii="Calibri" w:eastAsia="Calibri" w:hAnsi="Calibri" w:cs="Calibri"/>
      <w:szCs w:val="22"/>
      <w:lang w:eastAsia="fr-FR" w:bidi="fr-FR"/>
    </w:rPr>
  </w:style>
  <w:style w:type="paragraph" w:styleId="NormalWeb">
    <w:name w:val="Normal (Web)"/>
    <w:basedOn w:val="Normal"/>
    <w:uiPriority w:val="99"/>
    <w:unhideWhenUsed/>
    <w:rsid w:val="00DA3F14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fr-FR"/>
    </w:rPr>
  </w:style>
  <w:style w:type="paragraph" w:customStyle="1" w:styleId="Default">
    <w:name w:val="Default"/>
    <w:rsid w:val="00242DA8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620E10"/>
    <w:pPr>
      <w:widowControl w:val="0"/>
      <w:autoSpaceDE w:val="0"/>
      <w:autoSpaceDN w:val="0"/>
      <w:spacing w:line="276" w:lineRule="auto"/>
    </w:pPr>
    <w:rPr>
      <w:rFonts w:ascii="Arial" w:hAnsi="Arial" w:cs="Arial"/>
      <w:sz w:val="20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620E10"/>
    <w:rPr>
      <w:rFonts w:ascii="Arial" w:hAnsi="Arial"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77202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0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704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7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CB439-4386-4E9E-8927-CFE6E6D4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3262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Jérémy Puaux</dc:creator>
  <cp:keywords/>
  <dc:description/>
  <cp:lastModifiedBy>Denis KERADENNEC</cp:lastModifiedBy>
  <cp:revision>2</cp:revision>
  <dcterms:created xsi:type="dcterms:W3CDTF">2024-01-12T08:56:00Z</dcterms:created>
  <dcterms:modified xsi:type="dcterms:W3CDTF">2024-01-12T08:56:00Z</dcterms:modified>
</cp:coreProperties>
</file>