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002"/>
        <w:gridCol w:w="2093"/>
      </w:tblGrid>
      <w:tr w:rsidR="00926702" w:rsidRPr="00C86859">
        <w:trPr>
          <w:trHeight w:val="2689"/>
        </w:trPr>
        <w:tc>
          <w:tcPr>
            <w:tcW w:w="1809" w:type="dxa"/>
            <w:shd w:val="clear" w:color="auto" w:fill="auto"/>
          </w:tcPr>
          <w:p w:rsidR="00926702" w:rsidRPr="00C86859" w:rsidRDefault="006218DB" w:rsidP="00CD19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229995" cy="1028136"/>
                  <wp:effectExtent l="25400" t="0" r="0" b="0"/>
                  <wp:docPr id="2" name="Image 1" descr="2017_logo_academie_Creteil_simplifi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_logo_academie_Creteil_simplifié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350" cy="102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shd w:val="clear" w:color="auto" w:fill="auto"/>
          </w:tcPr>
          <w:p w:rsidR="00F20177" w:rsidRDefault="00F20177" w:rsidP="00CD1912">
            <w:pPr>
              <w:jc w:val="center"/>
              <w:rPr>
                <w:rFonts w:ascii="Arial" w:hAnsi="Arial" w:cs="Arial"/>
                <w:b/>
                <w:bCs/>
                <w:iCs/>
                <w:color w:val="44546A"/>
                <w:sz w:val="18"/>
                <w:szCs w:val="18"/>
              </w:rPr>
            </w:pPr>
          </w:p>
          <w:p w:rsidR="00926702" w:rsidRPr="00C45F02" w:rsidRDefault="00926702" w:rsidP="00CD1912">
            <w:pPr>
              <w:jc w:val="center"/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</w:pPr>
            <w:r w:rsidRPr="00C45F02"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 xml:space="preserve">LETTRE DE MISSION </w:t>
            </w:r>
            <w:proofErr w:type="gramStart"/>
            <w:r w:rsidRPr="00C45F02"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>20..</w:t>
            </w:r>
            <w:proofErr w:type="gramEnd"/>
            <w:r w:rsidRPr="00C45F02">
              <w:rPr>
                <w:rFonts w:ascii="Arial" w:hAnsi="Arial" w:cs="Arial"/>
                <w:b/>
                <w:bCs/>
                <w:iCs/>
                <w:color w:val="44546A"/>
                <w:sz w:val="20"/>
                <w:szCs w:val="20"/>
              </w:rPr>
              <w:t>-20..</w:t>
            </w:r>
          </w:p>
          <w:p w:rsidR="00926702" w:rsidRPr="00C45F02" w:rsidRDefault="00926702" w:rsidP="0092670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45F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Prénom NOM</w:t>
            </w:r>
          </w:p>
          <w:p w:rsidR="00926702" w:rsidRPr="00C45F02" w:rsidRDefault="00926702" w:rsidP="0092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F02">
              <w:rPr>
                <w:rFonts w:ascii="Arial" w:hAnsi="Arial" w:cs="Arial"/>
                <w:b/>
                <w:sz w:val="20"/>
                <w:szCs w:val="20"/>
              </w:rPr>
              <w:t>Professeur coordonnateur d’UPE2A</w:t>
            </w:r>
          </w:p>
          <w:p w:rsidR="00E5148D" w:rsidRPr="00C45F02" w:rsidRDefault="00F20177" w:rsidP="00F201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F02">
              <w:rPr>
                <w:rFonts w:ascii="Arial" w:hAnsi="Arial" w:cs="Arial"/>
                <w:sz w:val="20"/>
                <w:szCs w:val="20"/>
              </w:rPr>
              <w:t>Établissement :</w:t>
            </w:r>
          </w:p>
          <w:p w:rsidR="00926702" w:rsidRPr="00F20177" w:rsidRDefault="00F20177" w:rsidP="00F2017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45F02">
              <w:rPr>
                <w:rFonts w:ascii="Arial" w:hAnsi="Arial" w:cs="Arial"/>
                <w:bCs/>
                <w:iCs/>
                <w:sz w:val="20"/>
                <w:szCs w:val="20"/>
              </w:rPr>
              <w:t>Ville :</w:t>
            </w:r>
          </w:p>
        </w:tc>
        <w:tc>
          <w:tcPr>
            <w:tcW w:w="2203" w:type="dxa"/>
            <w:shd w:val="clear" w:color="auto" w:fill="auto"/>
          </w:tcPr>
          <w:p w:rsidR="00926702" w:rsidRPr="00C86859" w:rsidRDefault="00926702" w:rsidP="00CD19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87B88" w:rsidRDefault="00587B88" w:rsidP="00926702">
      <w:pPr>
        <w:jc w:val="center"/>
        <w:rPr>
          <w:rFonts w:ascii="Arial" w:hAnsi="Arial" w:cs="Arial"/>
          <w:b/>
          <w:bCs/>
          <w:iCs/>
          <w:color w:val="44546A"/>
          <w:sz w:val="18"/>
          <w:szCs w:val="18"/>
        </w:rPr>
      </w:pPr>
    </w:p>
    <w:p w:rsidR="00926702" w:rsidRPr="00C86859" w:rsidRDefault="00926702" w:rsidP="00926702">
      <w:pPr>
        <w:jc w:val="center"/>
        <w:rPr>
          <w:rFonts w:ascii="Arial" w:hAnsi="Arial" w:cs="Arial"/>
          <w:b/>
          <w:bCs/>
          <w:iCs/>
          <w:color w:val="44546A"/>
          <w:sz w:val="18"/>
          <w:szCs w:val="18"/>
        </w:rPr>
      </w:pPr>
    </w:p>
    <w:p w:rsidR="00926702" w:rsidRPr="00C45F02" w:rsidRDefault="00926702" w:rsidP="00926702">
      <w:pPr>
        <w:spacing w:after="0"/>
        <w:rPr>
          <w:rFonts w:ascii="Arial" w:hAnsi="Arial" w:cs="Arial"/>
          <w:bCs/>
          <w:sz w:val="20"/>
          <w:szCs w:val="20"/>
        </w:rPr>
      </w:pPr>
      <w:r w:rsidRPr="00C45F02">
        <w:rPr>
          <w:rFonts w:ascii="Arial" w:hAnsi="Arial" w:cs="Arial"/>
          <w:bCs/>
          <w:sz w:val="20"/>
          <w:szCs w:val="20"/>
        </w:rPr>
        <w:t xml:space="preserve">Vos missions de </w:t>
      </w:r>
      <w:r w:rsidRPr="00C45F02">
        <w:rPr>
          <w:rFonts w:ascii="Arial" w:hAnsi="Arial" w:cs="Arial"/>
          <w:b/>
          <w:sz w:val="20"/>
          <w:szCs w:val="20"/>
        </w:rPr>
        <w:t xml:space="preserve">Professeur coordonnateur d’UPE2A </w:t>
      </w:r>
      <w:r w:rsidRPr="00C45F02">
        <w:rPr>
          <w:rFonts w:ascii="Arial" w:hAnsi="Arial" w:cs="Arial"/>
          <w:bCs/>
          <w:sz w:val="20"/>
          <w:szCs w:val="20"/>
        </w:rPr>
        <w:t>s’inscrivent dans le cadre</w:t>
      </w:r>
    </w:p>
    <w:p w:rsidR="00926702" w:rsidRPr="00C45F02" w:rsidRDefault="00926702" w:rsidP="0092670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5F02">
        <w:rPr>
          <w:rFonts w:ascii="Arial" w:hAnsi="Arial" w:cs="Arial"/>
          <w:bCs/>
          <w:sz w:val="20"/>
          <w:szCs w:val="20"/>
        </w:rPr>
        <w:t xml:space="preserve">de la circulaire </w:t>
      </w:r>
      <w:r w:rsidR="00630A59" w:rsidRPr="00C45F02">
        <w:rPr>
          <w:rFonts w:ascii="Arial" w:hAnsi="Arial" w:cs="Arial"/>
          <w:bCs/>
          <w:i/>
          <w:sz w:val="20"/>
          <w:szCs w:val="20"/>
        </w:rPr>
        <w:t>Organisation de la scolarité des élèves allophones nouvellement arrivés</w:t>
      </w:r>
      <w:r w:rsidR="006B3587" w:rsidRPr="00C45F02">
        <w:rPr>
          <w:rFonts w:ascii="Arial" w:hAnsi="Arial" w:cs="Arial"/>
          <w:bCs/>
          <w:sz w:val="20"/>
          <w:szCs w:val="20"/>
        </w:rPr>
        <w:t>, n° 2012-141</w:t>
      </w:r>
      <w:r w:rsidRPr="00C45F02">
        <w:rPr>
          <w:rFonts w:ascii="Arial" w:hAnsi="Arial" w:cs="Arial"/>
          <w:bCs/>
          <w:sz w:val="20"/>
          <w:szCs w:val="20"/>
        </w:rPr>
        <w:t xml:space="preserve"> du 2-10-2012</w:t>
      </w:r>
    </w:p>
    <w:p w:rsidR="00926702" w:rsidRPr="00C45F02" w:rsidRDefault="00926702" w:rsidP="0092670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5F02">
        <w:rPr>
          <w:rFonts w:ascii="Arial" w:hAnsi="Arial" w:cs="Arial"/>
          <w:bCs/>
          <w:sz w:val="20"/>
          <w:szCs w:val="20"/>
        </w:rPr>
        <w:t>et de la circulaire académique ……………..</w:t>
      </w:r>
    </w:p>
    <w:p w:rsidR="00587B88" w:rsidRDefault="00587B88" w:rsidP="00B050DD">
      <w:pPr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926702" w:rsidRPr="00C45F02" w:rsidRDefault="00926702" w:rsidP="00B050DD">
      <w:pPr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183562" w:rsidRPr="00C45F02" w:rsidRDefault="00A82A6E" w:rsidP="00183562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C45F02">
        <w:rPr>
          <w:rFonts w:ascii="Arial" w:hAnsi="Arial" w:cs="Arial"/>
          <w:b/>
          <w:color w:val="1F497D" w:themeColor="text2"/>
          <w:sz w:val="20"/>
          <w:szCs w:val="20"/>
        </w:rPr>
        <w:t xml:space="preserve">Missions </w:t>
      </w:r>
      <w:r w:rsidR="002B4943" w:rsidRPr="00C45F02">
        <w:rPr>
          <w:rFonts w:ascii="Arial" w:hAnsi="Arial" w:cs="Arial"/>
          <w:b/>
          <w:color w:val="1F497D" w:themeColor="text2"/>
          <w:sz w:val="20"/>
          <w:szCs w:val="20"/>
        </w:rPr>
        <w:t xml:space="preserve">de médiation </w:t>
      </w:r>
      <w:r w:rsidR="00183562" w:rsidRPr="00C45F02">
        <w:rPr>
          <w:rFonts w:ascii="Arial" w:hAnsi="Arial" w:cs="Arial"/>
          <w:b/>
          <w:color w:val="1F497D" w:themeColor="text2"/>
          <w:sz w:val="20"/>
          <w:szCs w:val="20"/>
        </w:rPr>
        <w:t>auprès des élèves allophones arrivants et de leur famille</w:t>
      </w:r>
      <w:r w:rsidR="00945069" w:rsidRPr="00C45F02">
        <w:rPr>
          <w:rFonts w:ascii="Arial" w:hAnsi="Arial" w:cs="Arial"/>
          <w:b/>
          <w:color w:val="1F497D" w:themeColor="text2"/>
          <w:sz w:val="20"/>
          <w:szCs w:val="20"/>
        </w:rPr>
        <w:t>:</w:t>
      </w:r>
    </w:p>
    <w:p w:rsidR="00761CE0" w:rsidRPr="00C45F02" w:rsidRDefault="00761CE0" w:rsidP="0018356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Définir en concertation avec la direction de l’établissement un protocole d’accueil des EANA</w:t>
      </w:r>
    </w:p>
    <w:p w:rsidR="00BB5475" w:rsidRPr="00C45F02" w:rsidRDefault="00183562" w:rsidP="0018356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Accueil</w:t>
      </w:r>
      <w:r w:rsidR="00945069" w:rsidRPr="00C45F02">
        <w:rPr>
          <w:rFonts w:ascii="Arial" w:hAnsi="Arial" w:cs="Arial"/>
          <w:sz w:val="20"/>
          <w:szCs w:val="20"/>
        </w:rPr>
        <w:t>lir</w:t>
      </w:r>
      <w:r w:rsidR="00BB5475" w:rsidRPr="00C45F02">
        <w:rPr>
          <w:rFonts w:ascii="Arial" w:hAnsi="Arial" w:cs="Arial"/>
          <w:sz w:val="20"/>
          <w:szCs w:val="20"/>
        </w:rPr>
        <w:t xml:space="preserve"> </w:t>
      </w:r>
      <w:r w:rsidR="00761CE0" w:rsidRPr="00C45F02">
        <w:rPr>
          <w:rFonts w:ascii="Arial" w:hAnsi="Arial" w:cs="Arial"/>
          <w:sz w:val="20"/>
          <w:szCs w:val="20"/>
        </w:rPr>
        <w:t xml:space="preserve">les EANA avec l’ensemble de l’équipe éducative </w:t>
      </w:r>
      <w:r w:rsidR="00BB5475" w:rsidRPr="00C45F02">
        <w:rPr>
          <w:rFonts w:ascii="Arial" w:hAnsi="Arial" w:cs="Arial"/>
          <w:sz w:val="20"/>
          <w:szCs w:val="20"/>
        </w:rPr>
        <w:t xml:space="preserve">selon </w:t>
      </w:r>
      <w:r w:rsidR="00761CE0" w:rsidRPr="00C45F02">
        <w:rPr>
          <w:rFonts w:ascii="Arial" w:hAnsi="Arial" w:cs="Arial"/>
          <w:sz w:val="20"/>
          <w:szCs w:val="20"/>
        </w:rPr>
        <w:t>ce</w:t>
      </w:r>
      <w:r w:rsidR="00BB5475" w:rsidRPr="00C45F02">
        <w:rPr>
          <w:rFonts w:ascii="Arial" w:hAnsi="Arial" w:cs="Arial"/>
          <w:sz w:val="20"/>
          <w:szCs w:val="20"/>
        </w:rPr>
        <w:t xml:space="preserve"> protocole </w:t>
      </w:r>
    </w:p>
    <w:p w:rsidR="00EA1015" w:rsidRPr="00C45F02" w:rsidRDefault="00945069" w:rsidP="0018356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Accompagner</w:t>
      </w:r>
      <w:r w:rsidR="00BB5475" w:rsidRPr="00C45F02">
        <w:rPr>
          <w:rFonts w:ascii="Arial" w:hAnsi="Arial" w:cs="Arial"/>
          <w:sz w:val="20"/>
          <w:szCs w:val="20"/>
        </w:rPr>
        <w:t>, conseiller</w:t>
      </w:r>
      <w:r w:rsidRPr="00C45F02">
        <w:rPr>
          <w:rFonts w:ascii="Arial" w:hAnsi="Arial" w:cs="Arial"/>
          <w:sz w:val="20"/>
          <w:szCs w:val="20"/>
        </w:rPr>
        <w:t xml:space="preserve"> et informer</w:t>
      </w:r>
      <w:r w:rsidR="00A82A6E" w:rsidRPr="00C45F02">
        <w:rPr>
          <w:rFonts w:ascii="Arial" w:hAnsi="Arial" w:cs="Arial"/>
          <w:sz w:val="20"/>
          <w:szCs w:val="20"/>
        </w:rPr>
        <w:t xml:space="preserve"> tout au long de l’année</w:t>
      </w:r>
    </w:p>
    <w:p w:rsidR="00183562" w:rsidRPr="00C45F02" w:rsidRDefault="00EA1015" w:rsidP="0018356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E</w:t>
      </w:r>
      <w:r w:rsidR="00761CE0" w:rsidRPr="00C45F02">
        <w:rPr>
          <w:rFonts w:ascii="Arial" w:hAnsi="Arial" w:cs="Arial"/>
          <w:sz w:val="20"/>
          <w:szCs w:val="20"/>
        </w:rPr>
        <w:t>n particulier, mettre en place le projet personnel de l’élève en matière d’orientation avec les interlocuteurs concernés (famille et/ou éducateur, COP, PP, CPE, associations…)</w:t>
      </w:r>
    </w:p>
    <w:p w:rsidR="00CB5D83" w:rsidRPr="00C45F02" w:rsidRDefault="00A82A6E" w:rsidP="00A82A6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C45F02">
        <w:rPr>
          <w:rFonts w:ascii="Arial" w:hAnsi="Arial" w:cs="Arial"/>
          <w:b/>
          <w:color w:val="1F497D" w:themeColor="text2"/>
          <w:sz w:val="20"/>
          <w:szCs w:val="20"/>
        </w:rPr>
        <w:t xml:space="preserve">Missions de coordination </w:t>
      </w:r>
      <w:r w:rsidR="00183562" w:rsidRPr="00C45F02">
        <w:rPr>
          <w:rFonts w:ascii="Arial" w:hAnsi="Arial" w:cs="Arial"/>
          <w:b/>
          <w:color w:val="1F497D" w:themeColor="text2"/>
          <w:sz w:val="20"/>
          <w:szCs w:val="20"/>
        </w:rPr>
        <w:t>pédagogique</w:t>
      </w:r>
      <w:r w:rsidRPr="00C45F02">
        <w:rPr>
          <w:rFonts w:ascii="Arial" w:hAnsi="Arial" w:cs="Arial"/>
          <w:b/>
          <w:color w:val="1F497D" w:themeColor="text2"/>
          <w:sz w:val="20"/>
          <w:szCs w:val="20"/>
        </w:rPr>
        <w:t> :</w:t>
      </w:r>
    </w:p>
    <w:p w:rsidR="00F51BCF" w:rsidRPr="00C45F02" w:rsidRDefault="00F51BCF" w:rsidP="00A82A6E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 xml:space="preserve">Evaluer les compétences linguistiques et scolaires des </w:t>
      </w:r>
      <w:r w:rsidR="00761CE0" w:rsidRPr="00C45F02">
        <w:rPr>
          <w:rFonts w:ascii="Arial" w:hAnsi="Arial" w:cs="Arial"/>
          <w:sz w:val="20"/>
          <w:szCs w:val="20"/>
        </w:rPr>
        <w:t>EANA : en collège, obligatoirement pour les élèves scolarisés antérieurement ; selon les besoins dans tous les autres cas</w:t>
      </w:r>
    </w:p>
    <w:p w:rsidR="00A82A6E" w:rsidRPr="00C45F02" w:rsidRDefault="00A82A6E" w:rsidP="00A82A6E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Faire le lien entre le dispositif et les équipes des classes ordinaires</w:t>
      </w:r>
      <w:r w:rsidR="00F20177" w:rsidRPr="00C45F02">
        <w:rPr>
          <w:rFonts w:ascii="Arial" w:hAnsi="Arial" w:cs="Arial"/>
          <w:sz w:val="20"/>
          <w:szCs w:val="20"/>
        </w:rPr>
        <w:t xml:space="preserve"> afin d’adapter les situations d’apprentissage et de favoriser les inclusions</w:t>
      </w:r>
      <w:r w:rsidR="00D45E46" w:rsidRPr="00C45F02">
        <w:rPr>
          <w:rFonts w:ascii="Arial" w:hAnsi="Arial" w:cs="Arial"/>
          <w:sz w:val="20"/>
          <w:szCs w:val="20"/>
        </w:rPr>
        <w:t xml:space="preserve">   </w:t>
      </w:r>
    </w:p>
    <w:p w:rsidR="001702DB" w:rsidRPr="00C45F02" w:rsidRDefault="00C877E3" w:rsidP="0056747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 xml:space="preserve">Partager son expertise </w:t>
      </w:r>
      <w:r w:rsidR="00945069" w:rsidRPr="00C45F02">
        <w:rPr>
          <w:rFonts w:ascii="Arial" w:hAnsi="Arial" w:cs="Arial"/>
          <w:sz w:val="20"/>
          <w:szCs w:val="20"/>
        </w:rPr>
        <w:t>en FLS</w:t>
      </w:r>
      <w:r w:rsidRPr="00C45F02">
        <w:rPr>
          <w:rFonts w:ascii="Arial" w:hAnsi="Arial" w:cs="Arial"/>
          <w:sz w:val="20"/>
          <w:szCs w:val="20"/>
        </w:rPr>
        <w:t>/</w:t>
      </w:r>
      <w:proofErr w:type="spellStart"/>
      <w:r w:rsidRPr="00C45F02">
        <w:rPr>
          <w:rFonts w:ascii="Arial" w:hAnsi="Arial" w:cs="Arial"/>
          <w:sz w:val="20"/>
          <w:szCs w:val="20"/>
        </w:rPr>
        <w:t>FLS</w:t>
      </w:r>
      <w:r w:rsidR="00945069" w:rsidRPr="00C45F02">
        <w:rPr>
          <w:rFonts w:ascii="Arial" w:hAnsi="Arial" w:cs="Arial"/>
          <w:sz w:val="20"/>
          <w:szCs w:val="20"/>
        </w:rPr>
        <w:t>co</w:t>
      </w:r>
      <w:proofErr w:type="spellEnd"/>
      <w:r w:rsidR="00945069" w:rsidRPr="00C45F02">
        <w:rPr>
          <w:rFonts w:ascii="Arial" w:hAnsi="Arial" w:cs="Arial"/>
          <w:sz w:val="20"/>
          <w:szCs w:val="20"/>
        </w:rPr>
        <w:t xml:space="preserve"> </w:t>
      </w:r>
      <w:r w:rsidRPr="00C45F02">
        <w:rPr>
          <w:rFonts w:ascii="Arial" w:hAnsi="Arial" w:cs="Arial"/>
          <w:sz w:val="20"/>
          <w:szCs w:val="20"/>
        </w:rPr>
        <w:t xml:space="preserve">auprès des </w:t>
      </w:r>
      <w:r w:rsidR="00CD1912" w:rsidRPr="00C45F02">
        <w:rPr>
          <w:rFonts w:ascii="Arial" w:hAnsi="Arial" w:cs="Arial"/>
          <w:sz w:val="20"/>
          <w:szCs w:val="20"/>
        </w:rPr>
        <w:t xml:space="preserve">enseignants : </w:t>
      </w:r>
      <w:r w:rsidR="00CB5D83" w:rsidRPr="00C45F02">
        <w:rPr>
          <w:rFonts w:ascii="Arial" w:hAnsi="Arial" w:cs="Arial"/>
          <w:sz w:val="20"/>
          <w:szCs w:val="20"/>
        </w:rPr>
        <w:t>cons</w:t>
      </w:r>
      <w:r w:rsidR="00CD1912" w:rsidRPr="00C45F02">
        <w:rPr>
          <w:rFonts w:ascii="Arial" w:hAnsi="Arial" w:cs="Arial"/>
          <w:sz w:val="20"/>
          <w:szCs w:val="20"/>
        </w:rPr>
        <w:t xml:space="preserve">eiller, partager des ressources ; </w:t>
      </w:r>
      <w:r w:rsidR="00CB5D83" w:rsidRPr="00C45F02">
        <w:rPr>
          <w:rFonts w:ascii="Arial" w:hAnsi="Arial" w:cs="Arial"/>
          <w:sz w:val="20"/>
          <w:szCs w:val="20"/>
        </w:rPr>
        <w:t xml:space="preserve"> </w:t>
      </w:r>
      <w:r w:rsidR="008925A3" w:rsidRPr="00C45F02">
        <w:rPr>
          <w:rFonts w:ascii="Arial" w:hAnsi="Arial" w:cs="Arial"/>
          <w:sz w:val="20"/>
          <w:szCs w:val="20"/>
        </w:rPr>
        <w:t xml:space="preserve">le cas </w:t>
      </w:r>
      <w:r w:rsidR="00B80DFF" w:rsidRPr="00C45F02">
        <w:rPr>
          <w:rFonts w:ascii="Arial" w:hAnsi="Arial" w:cs="Arial"/>
          <w:sz w:val="20"/>
          <w:szCs w:val="20"/>
        </w:rPr>
        <w:t>échéant, animer des réunions de concertations (PP, enseignants, direction…)</w:t>
      </w:r>
    </w:p>
    <w:p w:rsidR="00C877E3" w:rsidRPr="00C45F02" w:rsidRDefault="001702DB" w:rsidP="00CB5D8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 xml:space="preserve">Transmettre </w:t>
      </w:r>
      <w:r w:rsidR="00E873BB" w:rsidRPr="00C45F02">
        <w:rPr>
          <w:rFonts w:ascii="Arial" w:hAnsi="Arial" w:cs="Arial"/>
          <w:sz w:val="20"/>
          <w:szCs w:val="20"/>
        </w:rPr>
        <w:t>au prochain établissement</w:t>
      </w:r>
      <w:r w:rsidRPr="00C45F02">
        <w:rPr>
          <w:rFonts w:ascii="Arial" w:hAnsi="Arial" w:cs="Arial"/>
          <w:sz w:val="20"/>
          <w:szCs w:val="20"/>
        </w:rPr>
        <w:t xml:space="preserve"> une fiche de suivi pédagogique permettant d’informer le PP concerné des besoins particuliers de l’élève issu d’UPE2A (retours sur secteur, orientations…)</w:t>
      </w:r>
    </w:p>
    <w:p w:rsidR="00CB5D83" w:rsidRPr="00C45F02" w:rsidRDefault="00CB5D83" w:rsidP="00CB5D8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C45F02">
        <w:rPr>
          <w:rFonts w:ascii="Arial" w:hAnsi="Arial" w:cs="Arial"/>
          <w:b/>
          <w:color w:val="1F497D" w:themeColor="text2"/>
          <w:sz w:val="20"/>
          <w:szCs w:val="20"/>
        </w:rPr>
        <w:t xml:space="preserve">Missions </w:t>
      </w:r>
      <w:r w:rsidR="00174746" w:rsidRPr="00C45F02">
        <w:rPr>
          <w:rFonts w:ascii="Arial" w:hAnsi="Arial" w:cs="Arial"/>
          <w:b/>
          <w:color w:val="1F497D" w:themeColor="text2"/>
          <w:sz w:val="20"/>
          <w:szCs w:val="20"/>
        </w:rPr>
        <w:t xml:space="preserve">de coordination </w:t>
      </w:r>
      <w:r w:rsidRPr="00C45F02">
        <w:rPr>
          <w:rFonts w:ascii="Arial" w:hAnsi="Arial" w:cs="Arial"/>
          <w:b/>
          <w:color w:val="1F497D" w:themeColor="text2"/>
          <w:sz w:val="20"/>
          <w:szCs w:val="20"/>
        </w:rPr>
        <w:t>administratives et institutionnelles</w:t>
      </w:r>
    </w:p>
    <w:p w:rsidR="00174746" w:rsidRPr="00C45F02" w:rsidRDefault="00174746" w:rsidP="00CB5D8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Sous la supervision du chef d’</w:t>
      </w:r>
      <w:r w:rsidR="00183562" w:rsidRPr="00C45F02">
        <w:rPr>
          <w:rFonts w:ascii="Arial" w:hAnsi="Arial" w:cs="Arial"/>
          <w:sz w:val="20"/>
          <w:szCs w:val="20"/>
        </w:rPr>
        <w:t>établissement scolaire</w:t>
      </w:r>
      <w:r w:rsidRPr="00C45F02">
        <w:rPr>
          <w:rFonts w:ascii="Arial" w:hAnsi="Arial" w:cs="Arial"/>
          <w:sz w:val="20"/>
          <w:szCs w:val="20"/>
        </w:rPr>
        <w:t> :</w:t>
      </w:r>
    </w:p>
    <w:p w:rsidR="00183562" w:rsidRPr="00C45F02" w:rsidRDefault="00A41A72" w:rsidP="00926702">
      <w:pPr>
        <w:pStyle w:val="Paragraphedeliste"/>
        <w:numPr>
          <w:ilvl w:val="0"/>
          <w:numId w:val="6"/>
        </w:numPr>
        <w:ind w:left="1843" w:hanging="430"/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e</w:t>
      </w:r>
      <w:r w:rsidR="001702DB" w:rsidRPr="00C45F02">
        <w:rPr>
          <w:rFonts w:ascii="Arial" w:hAnsi="Arial" w:cs="Arial"/>
          <w:sz w:val="20"/>
          <w:szCs w:val="20"/>
        </w:rPr>
        <w:t>n conce</w:t>
      </w:r>
      <w:r w:rsidRPr="00C45F02">
        <w:rPr>
          <w:rFonts w:ascii="Arial" w:hAnsi="Arial" w:cs="Arial"/>
          <w:sz w:val="20"/>
          <w:szCs w:val="20"/>
        </w:rPr>
        <w:t>rtation avec l’équipe éducative,</w:t>
      </w:r>
      <w:r w:rsidR="001702DB" w:rsidRPr="00C45F02">
        <w:rPr>
          <w:rFonts w:ascii="Arial" w:hAnsi="Arial" w:cs="Arial"/>
          <w:sz w:val="20"/>
          <w:szCs w:val="20"/>
        </w:rPr>
        <w:t xml:space="preserve"> élaborer et communiquer</w:t>
      </w:r>
      <w:r w:rsidR="00C877E3" w:rsidRPr="00C45F02">
        <w:rPr>
          <w:rFonts w:ascii="Arial" w:hAnsi="Arial" w:cs="Arial"/>
          <w:sz w:val="20"/>
          <w:szCs w:val="20"/>
        </w:rPr>
        <w:t xml:space="preserve"> </w:t>
      </w:r>
      <w:r w:rsidR="001702DB" w:rsidRPr="00C45F02">
        <w:rPr>
          <w:rFonts w:ascii="Arial" w:hAnsi="Arial" w:cs="Arial"/>
          <w:sz w:val="20"/>
          <w:szCs w:val="20"/>
        </w:rPr>
        <w:t>l</w:t>
      </w:r>
      <w:r w:rsidR="00C877E3" w:rsidRPr="00C45F02">
        <w:rPr>
          <w:rFonts w:ascii="Arial" w:hAnsi="Arial" w:cs="Arial"/>
          <w:sz w:val="20"/>
          <w:szCs w:val="20"/>
        </w:rPr>
        <w:t xml:space="preserve">es emplois du temps </w:t>
      </w:r>
      <w:r w:rsidRPr="00C45F02">
        <w:rPr>
          <w:rFonts w:ascii="Arial" w:hAnsi="Arial" w:cs="Arial"/>
          <w:sz w:val="20"/>
          <w:szCs w:val="20"/>
        </w:rPr>
        <w:t>personnalis</w:t>
      </w:r>
      <w:r w:rsidR="00C877E3" w:rsidRPr="00C45F02">
        <w:rPr>
          <w:rFonts w:ascii="Arial" w:hAnsi="Arial" w:cs="Arial"/>
          <w:sz w:val="20"/>
          <w:szCs w:val="20"/>
        </w:rPr>
        <w:t>és en fonction de l’inclusion</w:t>
      </w:r>
    </w:p>
    <w:p w:rsidR="00174746" w:rsidRPr="00C45F02" w:rsidRDefault="00174746" w:rsidP="00926702">
      <w:pPr>
        <w:pStyle w:val="Paragraphedeliste"/>
        <w:numPr>
          <w:ilvl w:val="0"/>
          <w:numId w:val="7"/>
        </w:numPr>
        <w:ind w:left="1843" w:hanging="430"/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 xml:space="preserve">participer à l’élaboration des demandes de formation </w:t>
      </w:r>
      <w:r w:rsidR="00A41A72" w:rsidRPr="00C45F02">
        <w:rPr>
          <w:rFonts w:ascii="Arial" w:hAnsi="Arial" w:cs="Arial"/>
          <w:sz w:val="20"/>
          <w:szCs w:val="20"/>
        </w:rPr>
        <w:t>de proximité ou d’aides négociées concernant les EANA</w:t>
      </w:r>
    </w:p>
    <w:p w:rsidR="00792DB2" w:rsidRDefault="00A41A72" w:rsidP="00792DB2">
      <w:pPr>
        <w:pStyle w:val="Paragraphedeliste"/>
        <w:numPr>
          <w:ilvl w:val="0"/>
          <w:numId w:val="7"/>
        </w:numPr>
        <w:ind w:left="1843" w:hanging="430"/>
        <w:rPr>
          <w:rFonts w:ascii="Arial" w:hAnsi="Arial" w:cs="Arial"/>
          <w:sz w:val="20"/>
          <w:szCs w:val="20"/>
        </w:rPr>
      </w:pPr>
      <w:proofErr w:type="gramStart"/>
      <w:r w:rsidRPr="00C45F02">
        <w:rPr>
          <w:rFonts w:ascii="Arial" w:hAnsi="Arial" w:cs="Arial"/>
          <w:sz w:val="20"/>
          <w:szCs w:val="20"/>
        </w:rPr>
        <w:t>participer</w:t>
      </w:r>
      <w:proofErr w:type="gramEnd"/>
      <w:r w:rsidRPr="00C45F02">
        <w:rPr>
          <w:rFonts w:ascii="Arial" w:hAnsi="Arial" w:cs="Arial"/>
          <w:sz w:val="20"/>
          <w:szCs w:val="20"/>
        </w:rPr>
        <w:t xml:space="preserve"> à l’élaboration d’un budget propre à l’UPE2A et déterminer les commandes nécessaires en matériel pédagogique</w:t>
      </w:r>
    </w:p>
    <w:p w:rsidR="00792DB2" w:rsidRPr="00792DB2" w:rsidRDefault="00792DB2" w:rsidP="00792DB2">
      <w:pPr>
        <w:pStyle w:val="Paragraphedeliste"/>
        <w:numPr>
          <w:ilvl w:val="0"/>
          <w:numId w:val="7"/>
        </w:numPr>
        <w:ind w:left="1843" w:hanging="430"/>
        <w:rPr>
          <w:rFonts w:ascii="Arial" w:hAnsi="Arial" w:cs="Arial"/>
          <w:sz w:val="20"/>
          <w:szCs w:val="20"/>
        </w:rPr>
      </w:pPr>
      <w:proofErr w:type="gramStart"/>
      <w:r w:rsidRPr="00792DB2">
        <w:rPr>
          <w:rFonts w:ascii="Arial" w:hAnsi="Arial" w:cs="Arial"/>
          <w:sz w:val="20"/>
          <w:szCs w:val="20"/>
        </w:rPr>
        <w:t>transmettre</w:t>
      </w:r>
      <w:proofErr w:type="gramEnd"/>
      <w:r w:rsidRPr="00792DB2">
        <w:rPr>
          <w:rFonts w:ascii="Arial" w:hAnsi="Arial" w:cs="Arial"/>
          <w:sz w:val="20"/>
          <w:szCs w:val="20"/>
        </w:rPr>
        <w:t xml:space="preserve"> les informations nécessaires au tableau de bord relatif aux EANA et au pilotage des UPE2A</w:t>
      </w:r>
    </w:p>
    <w:p w:rsidR="00174746" w:rsidRPr="00C45F02" w:rsidRDefault="00183562" w:rsidP="00CB5D8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>En liaison avec le CASNAV et la DSDEN</w:t>
      </w:r>
      <w:r w:rsidR="00C877E3" w:rsidRPr="00C45F02">
        <w:rPr>
          <w:rFonts w:ascii="Arial" w:hAnsi="Arial" w:cs="Arial"/>
          <w:sz w:val="20"/>
          <w:szCs w:val="20"/>
        </w:rPr>
        <w:t xml:space="preserve"> : </w:t>
      </w:r>
    </w:p>
    <w:p w:rsidR="00174746" w:rsidRPr="00C45F02" w:rsidRDefault="00C877E3" w:rsidP="00174746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 xml:space="preserve">inscrire </w:t>
      </w:r>
      <w:r w:rsidR="00174746" w:rsidRPr="00C45F02">
        <w:rPr>
          <w:rFonts w:ascii="Arial" w:hAnsi="Arial" w:cs="Arial"/>
          <w:sz w:val="20"/>
          <w:szCs w:val="20"/>
        </w:rPr>
        <w:t>les élèves aux examens (DELF, CFG, Brevet des collèges, Brevet des collèges professionnel</w:t>
      </w:r>
      <w:r w:rsidR="00702849" w:rsidRPr="00C45F02">
        <w:rPr>
          <w:rFonts w:ascii="Arial" w:hAnsi="Arial" w:cs="Arial"/>
          <w:sz w:val="20"/>
          <w:szCs w:val="20"/>
        </w:rPr>
        <w:t>, CAP, baccalauréat</w:t>
      </w:r>
      <w:r w:rsidR="00174746" w:rsidRPr="00C45F02">
        <w:rPr>
          <w:rFonts w:ascii="Arial" w:hAnsi="Arial" w:cs="Arial"/>
          <w:sz w:val="20"/>
          <w:szCs w:val="20"/>
        </w:rPr>
        <w:t>)</w:t>
      </w:r>
    </w:p>
    <w:p w:rsidR="00183562" w:rsidRPr="00C45F02" w:rsidRDefault="00C877E3" w:rsidP="00174746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 xml:space="preserve">participer aux réunions d’information </w:t>
      </w:r>
    </w:p>
    <w:p w:rsidR="00174746" w:rsidRPr="00C45F02" w:rsidRDefault="00174746" w:rsidP="009A130D">
      <w:pPr>
        <w:pStyle w:val="Paragraphedeliste"/>
        <w:spacing w:after="0"/>
        <w:ind w:left="1800"/>
        <w:rPr>
          <w:rFonts w:ascii="Arial" w:hAnsi="Arial" w:cs="Arial"/>
          <w:sz w:val="20"/>
          <w:szCs w:val="20"/>
        </w:rPr>
      </w:pPr>
    </w:p>
    <w:p w:rsidR="00926702" w:rsidRPr="00C45F02" w:rsidRDefault="00940930" w:rsidP="00C86859">
      <w:pPr>
        <w:jc w:val="both"/>
        <w:rPr>
          <w:rFonts w:ascii="Arial" w:hAnsi="Arial" w:cs="Arial"/>
          <w:bCs/>
          <w:sz w:val="20"/>
          <w:szCs w:val="20"/>
        </w:rPr>
      </w:pPr>
      <w:r w:rsidRPr="00C45F02">
        <w:rPr>
          <w:rFonts w:ascii="Arial" w:hAnsi="Arial" w:cs="Arial"/>
          <w:sz w:val="20"/>
          <w:szCs w:val="20"/>
        </w:rPr>
        <w:t xml:space="preserve">Au titre de cette mission de coordination et de suivi, </w:t>
      </w:r>
      <w:r w:rsidR="008C460F" w:rsidRPr="00C45F02">
        <w:rPr>
          <w:rFonts w:ascii="Arial" w:hAnsi="Arial" w:cs="Arial"/>
          <w:sz w:val="20"/>
          <w:szCs w:val="20"/>
        </w:rPr>
        <w:t>v</w:t>
      </w:r>
      <w:r w:rsidR="00926702" w:rsidRPr="00C45F02">
        <w:rPr>
          <w:rFonts w:ascii="Arial" w:hAnsi="Arial" w:cs="Arial"/>
          <w:sz w:val="20"/>
          <w:szCs w:val="20"/>
        </w:rPr>
        <w:t>ous bénéficiez d’une</w:t>
      </w:r>
      <w:r w:rsidR="00A41A72" w:rsidRPr="00C45F02">
        <w:rPr>
          <w:rFonts w:ascii="Arial" w:hAnsi="Arial" w:cs="Arial"/>
          <w:sz w:val="20"/>
          <w:szCs w:val="20"/>
        </w:rPr>
        <w:t xml:space="preserve"> rémunération spécifique composée </w:t>
      </w:r>
      <w:r w:rsidR="00F20177" w:rsidRPr="00C45F02">
        <w:rPr>
          <w:rFonts w:ascii="Arial" w:hAnsi="Arial" w:cs="Arial"/>
          <w:sz w:val="20"/>
          <w:szCs w:val="20"/>
        </w:rPr>
        <w:t>de 30 points de Nouvelle Bonification Indiciaire (139€ mensuels</w:t>
      </w:r>
      <w:r w:rsidR="008C460F" w:rsidRPr="00C45F02">
        <w:rPr>
          <w:rFonts w:ascii="Arial" w:hAnsi="Arial" w:cs="Arial"/>
          <w:sz w:val="20"/>
          <w:szCs w:val="20"/>
        </w:rPr>
        <w:t>)</w:t>
      </w:r>
      <w:r w:rsidR="00F20177" w:rsidRPr="00C45F02">
        <w:rPr>
          <w:rFonts w:ascii="Arial" w:hAnsi="Arial" w:cs="Arial"/>
          <w:sz w:val="20"/>
          <w:szCs w:val="20"/>
        </w:rPr>
        <w:t xml:space="preserve"> </w:t>
      </w:r>
      <w:r w:rsidR="008C460F" w:rsidRPr="00C45F02">
        <w:rPr>
          <w:rFonts w:ascii="Arial" w:hAnsi="Arial" w:cs="Arial"/>
          <w:sz w:val="20"/>
          <w:szCs w:val="20"/>
        </w:rPr>
        <w:t>et, selon les besoins propres à l’établissement, d’un complément indemnitaire d’au moins 1 IMP (au taux 3, soit 1250€ annuels)</w:t>
      </w:r>
      <w:r w:rsidRPr="00C45F0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26702" w:rsidRPr="00C45F02" w:rsidRDefault="00EA1015" w:rsidP="00926702">
      <w:pPr>
        <w:tabs>
          <w:tab w:val="left" w:pos="3420"/>
        </w:tabs>
        <w:jc w:val="both"/>
        <w:rPr>
          <w:rFonts w:ascii="Arial" w:hAnsi="Arial" w:cs="Arial"/>
          <w:iCs/>
          <w:sz w:val="20"/>
          <w:szCs w:val="20"/>
        </w:rPr>
      </w:pPr>
      <w:r w:rsidRPr="00C45F02">
        <w:rPr>
          <w:rFonts w:ascii="Arial" w:hAnsi="Arial" w:cs="Arial"/>
          <w:iCs/>
          <w:sz w:val="20"/>
          <w:szCs w:val="20"/>
        </w:rPr>
        <w:t>À</w:t>
      </w:r>
      <w:r w:rsidR="00926702" w:rsidRPr="00C45F02">
        <w:rPr>
          <w:rFonts w:ascii="Arial" w:hAnsi="Arial" w:cs="Arial"/>
          <w:iCs/>
          <w:sz w:val="20"/>
          <w:szCs w:val="20"/>
        </w:rPr>
        <w:t xml:space="preserve"> …</w:t>
      </w:r>
      <w:r w:rsidRPr="00C45F02">
        <w:rPr>
          <w:rFonts w:ascii="Arial" w:hAnsi="Arial" w:cs="Arial"/>
          <w:iCs/>
          <w:sz w:val="20"/>
          <w:szCs w:val="20"/>
        </w:rPr>
        <w:t>…………………………………….</w:t>
      </w:r>
      <w:r w:rsidR="00926702" w:rsidRPr="00C45F02">
        <w:rPr>
          <w:rFonts w:ascii="Arial" w:hAnsi="Arial" w:cs="Arial"/>
          <w:iCs/>
          <w:sz w:val="20"/>
          <w:szCs w:val="20"/>
        </w:rPr>
        <w:t xml:space="preserve"> , le 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6702" w:rsidRPr="00C45F02">
        <w:tc>
          <w:tcPr>
            <w:tcW w:w="4606" w:type="dxa"/>
            <w:shd w:val="clear" w:color="auto" w:fill="auto"/>
          </w:tcPr>
          <w:p w:rsidR="00EA1015" w:rsidRPr="00C45F02" w:rsidRDefault="00A41A72" w:rsidP="00C8685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F02">
              <w:rPr>
                <w:rFonts w:ascii="Arial" w:hAnsi="Arial" w:cs="Arial"/>
                <w:iCs/>
                <w:sz w:val="20"/>
                <w:szCs w:val="20"/>
              </w:rPr>
              <w:t>Le professeur coordonnateur de l’UPE2A</w:t>
            </w:r>
          </w:p>
          <w:p w:rsidR="00A41A72" w:rsidRPr="00C45F02" w:rsidRDefault="00A41A72" w:rsidP="00C8685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A1015" w:rsidRPr="00C45F02" w:rsidRDefault="00926702" w:rsidP="00C8685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F02">
              <w:rPr>
                <w:rFonts w:ascii="Arial" w:hAnsi="Arial" w:cs="Arial"/>
                <w:iCs/>
                <w:sz w:val="20"/>
                <w:szCs w:val="20"/>
              </w:rPr>
              <w:t>Prénom NOM</w:t>
            </w:r>
          </w:p>
          <w:p w:rsidR="00EA1015" w:rsidRPr="00C45F02" w:rsidRDefault="00EA1015" w:rsidP="00C8685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A1015" w:rsidRPr="00C45F02" w:rsidRDefault="00EA1015" w:rsidP="00C8685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A1015" w:rsidRPr="00C45F02" w:rsidRDefault="00EA1015" w:rsidP="00C8685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F02">
              <w:rPr>
                <w:rFonts w:ascii="Arial" w:hAnsi="Arial" w:cs="Arial"/>
                <w:iCs/>
                <w:sz w:val="20"/>
                <w:szCs w:val="20"/>
              </w:rPr>
              <w:t>Signature</w:t>
            </w:r>
          </w:p>
          <w:p w:rsidR="00926702" w:rsidRPr="00C45F02" w:rsidRDefault="00926702" w:rsidP="00C86859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EA1015" w:rsidRPr="00C45F02" w:rsidRDefault="00EA1015" w:rsidP="00EA1015">
            <w:pPr>
              <w:tabs>
                <w:tab w:val="left" w:pos="3420"/>
              </w:tabs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C45F02">
              <w:rPr>
                <w:rFonts w:ascii="Arial" w:hAnsi="Arial" w:cs="Arial"/>
                <w:iCs/>
                <w:sz w:val="20"/>
                <w:szCs w:val="20"/>
              </w:rPr>
              <w:t>Le chef d’établissement</w:t>
            </w:r>
          </w:p>
          <w:p w:rsidR="00EE64EA" w:rsidRPr="00C45F02" w:rsidRDefault="00EE64EA" w:rsidP="00EE64E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64EA" w:rsidRPr="00C45F02" w:rsidRDefault="00EE64EA" w:rsidP="00EE64E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F02">
              <w:rPr>
                <w:rFonts w:ascii="Arial" w:hAnsi="Arial" w:cs="Arial"/>
                <w:iCs/>
                <w:sz w:val="20"/>
                <w:szCs w:val="20"/>
              </w:rPr>
              <w:t>Prénom NOM</w:t>
            </w:r>
          </w:p>
          <w:p w:rsidR="00EE64EA" w:rsidRPr="00C45F02" w:rsidRDefault="00EE64EA" w:rsidP="00EE64E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64EA" w:rsidRPr="00C45F02" w:rsidRDefault="00EE64EA" w:rsidP="00EE64E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64EA" w:rsidRPr="00C45F02" w:rsidRDefault="00EE64EA" w:rsidP="00EE64EA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F02">
              <w:rPr>
                <w:rFonts w:ascii="Arial" w:hAnsi="Arial" w:cs="Arial"/>
                <w:iCs/>
                <w:sz w:val="20"/>
                <w:szCs w:val="20"/>
              </w:rPr>
              <w:t>Signature</w:t>
            </w:r>
          </w:p>
          <w:p w:rsidR="00926702" w:rsidRPr="00C45F02" w:rsidRDefault="00926702" w:rsidP="00EA1015">
            <w:pPr>
              <w:tabs>
                <w:tab w:val="left" w:pos="3420"/>
              </w:tabs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26702" w:rsidRPr="00A41A72" w:rsidRDefault="00926702" w:rsidP="00A41A72">
      <w:pPr>
        <w:rPr>
          <w:rFonts w:ascii="Arial" w:hAnsi="Arial" w:cs="Arial"/>
          <w:sz w:val="18"/>
          <w:szCs w:val="18"/>
        </w:rPr>
      </w:pPr>
    </w:p>
    <w:sectPr w:rsidR="00926702" w:rsidRPr="00A41A72" w:rsidSect="009E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F88"/>
    <w:multiLevelType w:val="hybridMultilevel"/>
    <w:tmpl w:val="0D9EAECA"/>
    <w:lvl w:ilvl="0" w:tplc="CB7CD94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91192"/>
    <w:multiLevelType w:val="hybridMultilevel"/>
    <w:tmpl w:val="FCA63212"/>
    <w:lvl w:ilvl="0" w:tplc="AF5E2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515"/>
    <w:multiLevelType w:val="hybridMultilevel"/>
    <w:tmpl w:val="6F9A0970"/>
    <w:lvl w:ilvl="0" w:tplc="040C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1AAA2463"/>
    <w:multiLevelType w:val="hybridMultilevel"/>
    <w:tmpl w:val="65AAC5BA"/>
    <w:lvl w:ilvl="0" w:tplc="B642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74D64"/>
    <w:multiLevelType w:val="hybridMultilevel"/>
    <w:tmpl w:val="0D3ADC02"/>
    <w:lvl w:ilvl="0" w:tplc="98D48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31203"/>
    <w:multiLevelType w:val="hybridMultilevel"/>
    <w:tmpl w:val="AA421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779E"/>
    <w:multiLevelType w:val="hybridMultilevel"/>
    <w:tmpl w:val="83DC0124"/>
    <w:lvl w:ilvl="0" w:tplc="9E547F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93A46"/>
    <w:multiLevelType w:val="hybridMultilevel"/>
    <w:tmpl w:val="9E5484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2F3009"/>
    <w:multiLevelType w:val="hybridMultilevel"/>
    <w:tmpl w:val="77CC641E"/>
    <w:lvl w:ilvl="0" w:tplc="5EAC8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36400"/>
    <w:multiLevelType w:val="hybridMultilevel"/>
    <w:tmpl w:val="5210A4C6"/>
    <w:lvl w:ilvl="0" w:tplc="B642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4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62"/>
    <w:rsid w:val="000543DA"/>
    <w:rsid w:val="000A30F2"/>
    <w:rsid w:val="000B1198"/>
    <w:rsid w:val="000F01D7"/>
    <w:rsid w:val="000F1C60"/>
    <w:rsid w:val="00160E73"/>
    <w:rsid w:val="001702DB"/>
    <w:rsid w:val="00174746"/>
    <w:rsid w:val="00183562"/>
    <w:rsid w:val="001A30AF"/>
    <w:rsid w:val="001A6538"/>
    <w:rsid w:val="001F0F18"/>
    <w:rsid w:val="002547A3"/>
    <w:rsid w:val="002761F6"/>
    <w:rsid w:val="002B4943"/>
    <w:rsid w:val="003602BC"/>
    <w:rsid w:val="00376C52"/>
    <w:rsid w:val="003A6514"/>
    <w:rsid w:val="003E624D"/>
    <w:rsid w:val="00567474"/>
    <w:rsid w:val="00587B88"/>
    <w:rsid w:val="005910E8"/>
    <w:rsid w:val="005D20D5"/>
    <w:rsid w:val="006172A6"/>
    <w:rsid w:val="006218DB"/>
    <w:rsid w:val="00630A59"/>
    <w:rsid w:val="00690CC9"/>
    <w:rsid w:val="006B3587"/>
    <w:rsid w:val="00702849"/>
    <w:rsid w:val="007277B3"/>
    <w:rsid w:val="00761CE0"/>
    <w:rsid w:val="00792DB2"/>
    <w:rsid w:val="008925A3"/>
    <w:rsid w:val="008C0504"/>
    <w:rsid w:val="008C460F"/>
    <w:rsid w:val="008D1A0D"/>
    <w:rsid w:val="00926702"/>
    <w:rsid w:val="00940901"/>
    <w:rsid w:val="00940930"/>
    <w:rsid w:val="00945069"/>
    <w:rsid w:val="009710E5"/>
    <w:rsid w:val="00981308"/>
    <w:rsid w:val="00982A60"/>
    <w:rsid w:val="009A130D"/>
    <w:rsid w:val="009E4A29"/>
    <w:rsid w:val="00A41A72"/>
    <w:rsid w:val="00A82A6E"/>
    <w:rsid w:val="00AA11D6"/>
    <w:rsid w:val="00B050DD"/>
    <w:rsid w:val="00B21E5D"/>
    <w:rsid w:val="00B80DFF"/>
    <w:rsid w:val="00BB5475"/>
    <w:rsid w:val="00C30E4D"/>
    <w:rsid w:val="00C45F02"/>
    <w:rsid w:val="00C86859"/>
    <w:rsid w:val="00C877E3"/>
    <w:rsid w:val="00CB5D83"/>
    <w:rsid w:val="00CD1912"/>
    <w:rsid w:val="00D14408"/>
    <w:rsid w:val="00D45E46"/>
    <w:rsid w:val="00D921AB"/>
    <w:rsid w:val="00DA5FCA"/>
    <w:rsid w:val="00DB3008"/>
    <w:rsid w:val="00E5148D"/>
    <w:rsid w:val="00E873BB"/>
    <w:rsid w:val="00EA1015"/>
    <w:rsid w:val="00EC0420"/>
    <w:rsid w:val="00EE64EA"/>
    <w:rsid w:val="00F20177"/>
    <w:rsid w:val="00F5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135"/>
  <w15:docId w15:val="{FD25F637-C7B6-8A4C-8E36-D32FCB2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92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C3C3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3562"/>
    <w:pPr>
      <w:ind w:left="720"/>
      <w:contextualSpacing/>
    </w:pPr>
  </w:style>
  <w:style w:type="paragraph" w:customStyle="1" w:styleId="Standard">
    <w:name w:val="Standard"/>
    <w:rsid w:val="0092670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2670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267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7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7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7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casnav</dc:creator>
  <cp:lastModifiedBy>Daniel Guillaume</cp:lastModifiedBy>
  <cp:revision>6</cp:revision>
  <cp:lastPrinted>2016-03-18T10:01:00Z</cp:lastPrinted>
  <dcterms:created xsi:type="dcterms:W3CDTF">2017-06-20T14:39:00Z</dcterms:created>
  <dcterms:modified xsi:type="dcterms:W3CDTF">2018-09-04T08:04:00Z</dcterms:modified>
</cp:coreProperties>
</file>