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AB1F7" w14:textId="46E05D68" w:rsidR="007101D1" w:rsidRPr="007101D1" w:rsidRDefault="007101D1" w:rsidP="00B55B58">
      <w:pPr>
        <w:pStyle w:val="Corpsdetexte"/>
        <w:rPr>
          <w:noProof/>
          <w:sz w:val="4"/>
          <w:szCs w:val="4"/>
        </w:rPr>
      </w:pPr>
    </w:p>
    <w:p w14:paraId="729905DD" w14:textId="77777777" w:rsidR="001200FD" w:rsidRPr="007101D1" w:rsidRDefault="001200FD" w:rsidP="00B55B58">
      <w:pPr>
        <w:pStyle w:val="Corpsdetexte"/>
        <w:rPr>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3148"/>
        <w:gridCol w:w="3148"/>
      </w:tblGrid>
      <w:tr w:rsidR="00941377" w:rsidRPr="00343D89" w14:paraId="22CB2E73" w14:textId="77777777" w:rsidTr="007101D1">
        <w:trPr>
          <w:trHeight w:val="180"/>
        </w:trPr>
        <w:tc>
          <w:tcPr>
            <w:tcW w:w="3148" w:type="dxa"/>
          </w:tcPr>
          <w:p w14:paraId="25111AB9" w14:textId="77777777" w:rsidR="00941377" w:rsidRDefault="00941377" w:rsidP="007101D1">
            <w:pPr>
              <w:pStyle w:val="Texte-Adresseligne2"/>
              <w:framePr w:w="0" w:hRule="auto" w:wrap="auto" w:vAnchor="margin" w:hAnchor="text" w:xAlign="left" w:yAlign="inline"/>
            </w:pPr>
          </w:p>
        </w:tc>
        <w:tc>
          <w:tcPr>
            <w:tcW w:w="3148" w:type="dxa"/>
          </w:tcPr>
          <w:p w14:paraId="1E183C3A" w14:textId="0A6BA838" w:rsidR="00941377" w:rsidRPr="007101D1" w:rsidRDefault="00941377" w:rsidP="00B55B58">
            <w:pPr>
              <w:pStyle w:val="Corpsdetexte"/>
              <w:rPr>
                <w:sz w:val="4"/>
                <w:szCs w:val="4"/>
              </w:rPr>
            </w:pPr>
          </w:p>
        </w:tc>
      </w:tr>
    </w:tbl>
    <w:p w14:paraId="67C1C026" w14:textId="68E695BD" w:rsidR="007101D1" w:rsidRPr="007101D1" w:rsidRDefault="007101D1" w:rsidP="007101D1">
      <w:pPr>
        <w:pStyle w:val="Corpsdetexte"/>
        <w:tabs>
          <w:tab w:val="left" w:pos="5820"/>
        </w:tabs>
        <w:rPr>
          <w:sz w:val="4"/>
          <w:szCs w:val="4"/>
        </w:rPr>
      </w:pPr>
      <w:r>
        <w:tab/>
      </w:r>
    </w:p>
    <w:p w14:paraId="18AB1D54" w14:textId="2B31CDD5" w:rsidR="003240AC" w:rsidRPr="007101D1" w:rsidRDefault="007101D1" w:rsidP="007101D1">
      <w:pPr>
        <w:tabs>
          <w:tab w:val="left" w:pos="5820"/>
        </w:tabs>
        <w:rPr>
          <w:lang w:val="fr-FR"/>
        </w:rPr>
        <w:sectPr w:rsidR="003240AC" w:rsidRPr="007101D1" w:rsidSect="0096035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963" w:right="964" w:bottom="1314" w:left="964" w:header="567" w:footer="720" w:gutter="0"/>
          <w:cols w:space="720"/>
          <w:titlePg/>
          <w:docGrid w:linePitch="299"/>
        </w:sectPr>
      </w:pPr>
      <w:r>
        <w:rPr>
          <w:lang w:val="fr-FR"/>
        </w:rPr>
        <w:tab/>
      </w:r>
    </w:p>
    <w:p w14:paraId="2F1207ED" w14:textId="591844ED" w:rsidR="005755D4" w:rsidRPr="005755D4" w:rsidRDefault="005755D4" w:rsidP="005755D4">
      <w:pPr>
        <w:pStyle w:val="Corpsdetexte"/>
        <w:rPr>
          <w:b/>
          <w:bCs/>
          <w:sz w:val="16"/>
          <w:szCs w:val="16"/>
        </w:rPr>
      </w:pPr>
    </w:p>
    <w:p w14:paraId="62CFE0ED" w14:textId="1E2BCFDB" w:rsidR="00BA7D36" w:rsidRDefault="00E93728" w:rsidP="005755D4">
      <w:pPr>
        <w:pStyle w:val="ServiceInfoHeader"/>
        <w:jc w:val="left"/>
        <w:rPr>
          <w:sz w:val="28"/>
          <w:szCs w:val="28"/>
          <w:lang w:val="fr-FR"/>
        </w:rPr>
      </w:pPr>
      <w:r>
        <w:rPr>
          <w:sz w:val="28"/>
          <w:szCs w:val="28"/>
          <w:lang w:val="fr-FR"/>
        </w:rPr>
        <w:t xml:space="preserve">Annexe </w:t>
      </w:r>
      <w:r w:rsidR="005755D4">
        <w:rPr>
          <w:sz w:val="28"/>
          <w:szCs w:val="28"/>
          <w:lang w:val="fr-FR"/>
        </w:rPr>
        <w:t>1</w:t>
      </w:r>
    </w:p>
    <w:p w14:paraId="11D1C0BB" w14:textId="77777777" w:rsidR="005755D4" w:rsidRPr="00A945C3" w:rsidRDefault="005755D4" w:rsidP="005755D4">
      <w:pPr>
        <w:pStyle w:val="Corpsdetexte"/>
        <w:rPr>
          <w:sz w:val="16"/>
          <w:szCs w:val="16"/>
        </w:rPr>
      </w:pPr>
    </w:p>
    <w:p w14:paraId="359AC033" w14:textId="0FF5AAC9" w:rsidR="002711DA" w:rsidRDefault="00E93728" w:rsidP="002711DA">
      <w:pPr>
        <w:pStyle w:val="Corpsdetexte"/>
        <w:spacing w:line="240" w:lineRule="auto"/>
      </w:pPr>
      <w:r>
        <w:t>Circulaire n°</w:t>
      </w:r>
      <w:r w:rsidR="00BA69F5">
        <w:t>2022-</w:t>
      </w:r>
      <w:r w:rsidR="00562E40">
        <w:t>081</w:t>
      </w:r>
      <w:bookmarkStart w:id="0" w:name="_GoBack"/>
      <w:bookmarkEnd w:id="0"/>
    </w:p>
    <w:p w14:paraId="63DA66C7" w14:textId="31D80B65" w:rsidR="00BA7D36" w:rsidRPr="00184D3B" w:rsidRDefault="00BA7D36" w:rsidP="0051699E">
      <w:pPr>
        <w:pStyle w:val="Titre2"/>
        <w:rPr>
          <w:rFonts w:ascii="Arial" w:eastAsiaTheme="minorHAnsi" w:hAnsi="Arial" w:cs="Arial"/>
          <w:color w:val="auto"/>
          <w:sz w:val="20"/>
          <w:szCs w:val="20"/>
          <w:lang w:val="fr-FR"/>
        </w:rPr>
      </w:pPr>
    </w:p>
    <w:p w14:paraId="1949C4D5" w14:textId="7D4277F7" w:rsidR="00C501A9" w:rsidRPr="00184D3B" w:rsidRDefault="00BA7D36" w:rsidP="00E93728">
      <w:pPr>
        <w:pStyle w:val="Titre2"/>
        <w:rPr>
          <w:rFonts w:ascii="Arial" w:eastAsiaTheme="minorHAnsi" w:hAnsi="Arial" w:cs="Arial"/>
          <w:b/>
          <w:color w:val="auto"/>
          <w:sz w:val="20"/>
          <w:szCs w:val="20"/>
          <w:lang w:val="fr-FR"/>
        </w:rPr>
      </w:pPr>
      <w:r w:rsidRPr="00184D3B">
        <w:rPr>
          <w:rFonts w:ascii="Arial" w:eastAsiaTheme="minorHAnsi" w:hAnsi="Arial" w:cs="Arial"/>
          <w:b/>
          <w:color w:val="auto"/>
          <w:sz w:val="20"/>
          <w:szCs w:val="20"/>
          <w:lang w:val="fr-FR"/>
        </w:rPr>
        <w:t>Titre :</w:t>
      </w:r>
      <w:r w:rsidR="005755D4" w:rsidRPr="00184D3B">
        <w:rPr>
          <w:sz w:val="20"/>
          <w:szCs w:val="20"/>
        </w:rPr>
        <w:t xml:space="preserve"> </w:t>
      </w:r>
      <w:r w:rsidR="00184D3B" w:rsidRPr="00184D3B">
        <w:rPr>
          <w:rFonts w:ascii="Arial" w:eastAsiaTheme="minorHAnsi" w:hAnsi="Arial" w:cs="Arial"/>
          <w:b/>
          <w:color w:val="auto"/>
          <w:sz w:val="20"/>
          <w:szCs w:val="20"/>
          <w:lang w:val="fr-FR"/>
        </w:rPr>
        <w:t>Exemple de convocation</w:t>
      </w:r>
    </w:p>
    <w:p w14:paraId="0AE657C0" w14:textId="0D37BAC7" w:rsidR="005755D4" w:rsidRDefault="005755D4" w:rsidP="005755D4">
      <w:pPr>
        <w:rPr>
          <w:lang w:val="fr-FR"/>
        </w:rPr>
      </w:pPr>
    </w:p>
    <w:p w14:paraId="2E051D17" w14:textId="5016B509" w:rsidR="00184D3B" w:rsidRDefault="00184D3B" w:rsidP="005755D4">
      <w:pPr>
        <w:rPr>
          <w:lang w:val="fr-FR"/>
        </w:rPr>
      </w:pPr>
    </w:p>
    <w:p w14:paraId="122C0B1D" w14:textId="6E18768C" w:rsidR="00184D3B" w:rsidRDefault="00184D3B" w:rsidP="005755D4">
      <w:pPr>
        <w:rPr>
          <w:lang w:val="fr-FR"/>
        </w:rPr>
      </w:pPr>
    </w:p>
    <w:p w14:paraId="3B88CF3F" w14:textId="77777777" w:rsidR="00184D3B" w:rsidRDefault="00184D3B" w:rsidP="005755D4">
      <w:pPr>
        <w:rPr>
          <w:lang w:val="fr-FR"/>
        </w:rPr>
      </w:pPr>
    </w:p>
    <w:p w14:paraId="5AE9E5EE" w14:textId="5ED4EDD0" w:rsidR="00184D3B" w:rsidRPr="00184D3B" w:rsidRDefault="00184D3B" w:rsidP="00184D3B">
      <w:pPr>
        <w:jc w:val="right"/>
        <w:rPr>
          <w:sz w:val="20"/>
          <w:szCs w:val="20"/>
          <w:lang w:val="fr-FR"/>
        </w:rPr>
      </w:pPr>
      <w:r w:rsidRPr="00184D3B">
        <w:rPr>
          <w:sz w:val="20"/>
          <w:szCs w:val="20"/>
          <w:lang w:val="fr-FR"/>
        </w:rPr>
        <w:t>Ville, le date</w:t>
      </w:r>
    </w:p>
    <w:p w14:paraId="5A26BD8A" w14:textId="77777777" w:rsidR="00184D3B" w:rsidRPr="00184D3B" w:rsidRDefault="00184D3B" w:rsidP="00184D3B">
      <w:pPr>
        <w:jc w:val="right"/>
        <w:rPr>
          <w:sz w:val="20"/>
          <w:szCs w:val="20"/>
          <w:lang w:val="fr-FR"/>
        </w:rPr>
      </w:pPr>
    </w:p>
    <w:p w14:paraId="1B424E6C" w14:textId="695E7447" w:rsidR="00184D3B" w:rsidRPr="00184D3B" w:rsidRDefault="00184D3B" w:rsidP="00184D3B">
      <w:pPr>
        <w:jc w:val="right"/>
        <w:rPr>
          <w:sz w:val="20"/>
          <w:szCs w:val="20"/>
          <w:lang w:val="fr-FR"/>
        </w:rPr>
      </w:pPr>
      <w:r w:rsidRPr="00184D3B">
        <w:rPr>
          <w:sz w:val="20"/>
          <w:szCs w:val="20"/>
          <w:lang w:val="fr-FR"/>
        </w:rPr>
        <w:t>XX</w:t>
      </w:r>
    </w:p>
    <w:p w14:paraId="59C73F4D" w14:textId="77777777" w:rsidR="00184D3B" w:rsidRPr="00184D3B" w:rsidRDefault="00184D3B" w:rsidP="00184D3B">
      <w:pPr>
        <w:jc w:val="right"/>
        <w:rPr>
          <w:sz w:val="20"/>
          <w:szCs w:val="20"/>
          <w:lang w:val="fr-FR"/>
        </w:rPr>
      </w:pPr>
    </w:p>
    <w:p w14:paraId="4BD46468" w14:textId="77777777" w:rsidR="00184D3B" w:rsidRPr="00184D3B" w:rsidRDefault="00184D3B" w:rsidP="00184D3B">
      <w:pPr>
        <w:jc w:val="right"/>
        <w:rPr>
          <w:sz w:val="20"/>
          <w:szCs w:val="20"/>
          <w:lang w:val="fr-FR"/>
        </w:rPr>
      </w:pPr>
      <w:proofErr w:type="gramStart"/>
      <w:r w:rsidRPr="00184D3B">
        <w:rPr>
          <w:sz w:val="20"/>
          <w:szCs w:val="20"/>
          <w:lang w:val="fr-FR"/>
        </w:rPr>
        <w:t>à</w:t>
      </w:r>
      <w:proofErr w:type="gramEnd"/>
    </w:p>
    <w:p w14:paraId="2E1CD827" w14:textId="77777777" w:rsidR="00184D3B" w:rsidRPr="00184D3B" w:rsidRDefault="00184D3B" w:rsidP="00184D3B">
      <w:pPr>
        <w:jc w:val="right"/>
        <w:rPr>
          <w:sz w:val="20"/>
          <w:szCs w:val="20"/>
          <w:lang w:val="fr-FR"/>
        </w:rPr>
      </w:pPr>
    </w:p>
    <w:p w14:paraId="239D1900" w14:textId="33E80D33" w:rsidR="00184D3B" w:rsidRPr="00184D3B" w:rsidRDefault="00184D3B" w:rsidP="00184D3B">
      <w:pPr>
        <w:jc w:val="right"/>
        <w:rPr>
          <w:sz w:val="20"/>
          <w:szCs w:val="20"/>
          <w:lang w:val="fr-FR"/>
        </w:rPr>
      </w:pPr>
      <w:r w:rsidRPr="00184D3B">
        <w:rPr>
          <w:sz w:val="20"/>
          <w:szCs w:val="20"/>
          <w:lang w:val="fr-FR"/>
        </w:rPr>
        <w:t>M. Mme</w:t>
      </w:r>
    </w:p>
    <w:p w14:paraId="684F26E1" w14:textId="0A05097C" w:rsidR="00184D3B" w:rsidRPr="00184D3B" w:rsidRDefault="00184D3B" w:rsidP="00184D3B">
      <w:pPr>
        <w:jc w:val="right"/>
        <w:rPr>
          <w:sz w:val="20"/>
          <w:szCs w:val="20"/>
          <w:lang w:val="fr-FR"/>
        </w:rPr>
      </w:pPr>
      <w:r w:rsidRPr="00184D3B">
        <w:rPr>
          <w:sz w:val="20"/>
          <w:szCs w:val="20"/>
          <w:lang w:val="fr-FR"/>
        </w:rPr>
        <w:t>Grade</w:t>
      </w:r>
    </w:p>
    <w:p w14:paraId="7E499816" w14:textId="77777777" w:rsidR="00184D3B" w:rsidRPr="00184D3B" w:rsidRDefault="00184D3B" w:rsidP="00184D3B">
      <w:pPr>
        <w:jc w:val="right"/>
        <w:rPr>
          <w:sz w:val="20"/>
          <w:szCs w:val="20"/>
          <w:lang w:val="fr-FR"/>
        </w:rPr>
      </w:pPr>
    </w:p>
    <w:p w14:paraId="2EE9FB7E" w14:textId="5E811CD2" w:rsidR="00184D3B" w:rsidRPr="00184D3B" w:rsidRDefault="00184D3B" w:rsidP="00184D3B">
      <w:pPr>
        <w:jc w:val="right"/>
        <w:rPr>
          <w:sz w:val="20"/>
          <w:szCs w:val="20"/>
          <w:lang w:val="fr-FR"/>
        </w:rPr>
      </w:pPr>
    </w:p>
    <w:p w14:paraId="4B4F8EBE" w14:textId="77777777" w:rsidR="00184D3B" w:rsidRDefault="00184D3B" w:rsidP="00184D3B">
      <w:pPr>
        <w:jc w:val="both"/>
        <w:rPr>
          <w:sz w:val="20"/>
          <w:szCs w:val="20"/>
          <w:lang w:val="fr-FR"/>
        </w:rPr>
      </w:pPr>
    </w:p>
    <w:p w14:paraId="787F5022" w14:textId="33FB5097" w:rsidR="00184D3B" w:rsidRPr="00184D3B" w:rsidRDefault="00184D3B" w:rsidP="00184D3B">
      <w:pPr>
        <w:jc w:val="both"/>
        <w:rPr>
          <w:sz w:val="20"/>
          <w:szCs w:val="20"/>
          <w:lang w:val="fr-FR"/>
        </w:rPr>
      </w:pPr>
      <w:r w:rsidRPr="00184D3B">
        <w:rPr>
          <w:sz w:val="20"/>
          <w:szCs w:val="20"/>
          <w:lang w:val="fr-FR"/>
        </w:rPr>
        <w:t>Objet : Entretien professionnel</w:t>
      </w:r>
    </w:p>
    <w:p w14:paraId="473216F2" w14:textId="77777777" w:rsidR="00184D3B" w:rsidRPr="00184D3B" w:rsidRDefault="00184D3B" w:rsidP="00184D3B">
      <w:pPr>
        <w:jc w:val="both"/>
        <w:rPr>
          <w:sz w:val="20"/>
          <w:szCs w:val="20"/>
          <w:lang w:val="fr-FR"/>
        </w:rPr>
      </w:pPr>
    </w:p>
    <w:p w14:paraId="67A71FA6" w14:textId="77777777" w:rsidR="00184D3B" w:rsidRPr="00184D3B" w:rsidRDefault="00184D3B" w:rsidP="00184D3B">
      <w:pPr>
        <w:jc w:val="both"/>
        <w:rPr>
          <w:sz w:val="20"/>
          <w:szCs w:val="20"/>
          <w:lang w:val="fr-FR"/>
        </w:rPr>
      </w:pPr>
      <w:r w:rsidRPr="00184D3B">
        <w:rPr>
          <w:sz w:val="20"/>
          <w:szCs w:val="20"/>
          <w:lang w:val="fr-FR"/>
        </w:rPr>
        <w:t>Je vous informe que je vous recevrai afin de procéder à votre entretien professionnel le (date, heure et lieu).</w:t>
      </w:r>
    </w:p>
    <w:p w14:paraId="11760610" w14:textId="77777777" w:rsidR="00184D3B" w:rsidRPr="00184D3B" w:rsidRDefault="00184D3B" w:rsidP="00184D3B">
      <w:pPr>
        <w:jc w:val="both"/>
        <w:rPr>
          <w:sz w:val="20"/>
          <w:szCs w:val="20"/>
          <w:lang w:val="fr-FR"/>
        </w:rPr>
      </w:pPr>
    </w:p>
    <w:p w14:paraId="77D356B8" w14:textId="77777777" w:rsidR="00184D3B" w:rsidRPr="00184D3B" w:rsidRDefault="00184D3B" w:rsidP="00184D3B">
      <w:pPr>
        <w:jc w:val="both"/>
        <w:rPr>
          <w:sz w:val="20"/>
          <w:szCs w:val="20"/>
          <w:lang w:val="fr-FR"/>
        </w:rPr>
      </w:pPr>
      <w:r w:rsidRPr="00184D3B">
        <w:rPr>
          <w:sz w:val="20"/>
          <w:szCs w:val="20"/>
          <w:lang w:val="fr-FR"/>
        </w:rPr>
        <w:t>Vous trouverez ci-joint différents documents qui vous permettront de préparer cet entretien (questions clés, critères d’appréciation de la valeur professionnelle, etc.). Je vous invite à les consulter afin de préparer ce moment privilégié d’échange et de dialogue.</w:t>
      </w:r>
    </w:p>
    <w:p w14:paraId="01B2D8EB" w14:textId="77777777" w:rsidR="00184D3B" w:rsidRPr="00184D3B" w:rsidRDefault="00184D3B" w:rsidP="00184D3B">
      <w:pPr>
        <w:jc w:val="both"/>
        <w:rPr>
          <w:sz w:val="20"/>
          <w:szCs w:val="20"/>
          <w:lang w:val="fr-FR"/>
        </w:rPr>
      </w:pPr>
    </w:p>
    <w:p w14:paraId="45385D74" w14:textId="1D8BE0C5" w:rsidR="00184D3B" w:rsidRPr="00184D3B" w:rsidRDefault="00184D3B" w:rsidP="00184D3B">
      <w:pPr>
        <w:jc w:val="both"/>
        <w:rPr>
          <w:sz w:val="20"/>
          <w:szCs w:val="20"/>
          <w:lang w:val="fr-FR"/>
        </w:rPr>
      </w:pPr>
      <w:r w:rsidRPr="00184D3B">
        <w:rPr>
          <w:sz w:val="20"/>
          <w:szCs w:val="20"/>
          <w:lang w:val="fr-FR"/>
        </w:rPr>
        <w:t xml:space="preserve">A l’issue de l’entretien, vous serez destinataire d’un compte rendu </w:t>
      </w:r>
      <w:r w:rsidR="00840FF9">
        <w:rPr>
          <w:sz w:val="20"/>
          <w:szCs w:val="20"/>
          <w:lang w:val="fr-FR"/>
        </w:rPr>
        <w:t>auquel vous aurez accès par voie dématérialisée via l’outil ESTEVE au sujet du</w:t>
      </w:r>
      <w:r w:rsidRPr="00184D3B">
        <w:rPr>
          <w:sz w:val="20"/>
          <w:szCs w:val="20"/>
          <w:lang w:val="fr-FR"/>
        </w:rPr>
        <w:t>quel vous pourrez formuler vos observations éventuelles.</w:t>
      </w:r>
      <w:r w:rsidR="00840FF9">
        <w:rPr>
          <w:sz w:val="20"/>
          <w:szCs w:val="20"/>
          <w:lang w:val="fr-FR"/>
        </w:rPr>
        <w:t xml:space="preserve"> Vous devrez l’avoir signé au plus tard le 13 juillet 2021 après signature de vos supérieurs hiérarchiques. </w:t>
      </w:r>
    </w:p>
    <w:p w14:paraId="1E65F9D2" w14:textId="77777777" w:rsidR="00184D3B" w:rsidRPr="00184D3B" w:rsidRDefault="00184D3B" w:rsidP="00184D3B">
      <w:pPr>
        <w:jc w:val="both"/>
        <w:rPr>
          <w:sz w:val="20"/>
          <w:szCs w:val="20"/>
          <w:lang w:val="fr-FR"/>
        </w:rPr>
      </w:pPr>
    </w:p>
    <w:p w14:paraId="492DAD21" w14:textId="590D5EA0" w:rsidR="00184D3B" w:rsidRPr="00184D3B" w:rsidRDefault="00840FF9" w:rsidP="00184D3B">
      <w:pPr>
        <w:jc w:val="both"/>
        <w:rPr>
          <w:sz w:val="20"/>
          <w:szCs w:val="20"/>
          <w:lang w:val="fr-FR"/>
        </w:rPr>
      </w:pPr>
      <w:r>
        <w:rPr>
          <w:sz w:val="20"/>
          <w:szCs w:val="20"/>
          <w:lang w:val="fr-FR"/>
        </w:rPr>
        <w:t>Votre signature ne vaut pas acceptation des termes du compte rendu. Une fois signé par vos soins, le compte rendu est réputé être fixé dans sa version définitive. A compter de cette date</w:t>
      </w:r>
      <w:proofErr w:type="gramStart"/>
      <w:r>
        <w:rPr>
          <w:sz w:val="20"/>
          <w:szCs w:val="20"/>
          <w:lang w:val="fr-FR"/>
        </w:rPr>
        <w:t xml:space="preserve">, </w:t>
      </w:r>
      <w:r w:rsidR="00184D3B" w:rsidRPr="00184D3B">
        <w:rPr>
          <w:sz w:val="20"/>
          <w:szCs w:val="20"/>
          <w:lang w:val="fr-FR"/>
        </w:rPr>
        <w:t>,</w:t>
      </w:r>
      <w:proofErr w:type="gramEnd"/>
      <w:r w:rsidR="00184D3B" w:rsidRPr="00184D3B">
        <w:rPr>
          <w:sz w:val="20"/>
          <w:szCs w:val="20"/>
          <w:lang w:val="fr-FR"/>
        </w:rPr>
        <w:t xml:space="preserve"> si vous souhaitez formuler une demande de révision auprès de votre autorité hiérarchique, vous disposerez d’un délai de 15 jours. L’autorité hiérarchique vous communiquera sa réponse dans un délai de 15 jours à réception d</w:t>
      </w:r>
      <w:r>
        <w:rPr>
          <w:sz w:val="20"/>
          <w:szCs w:val="20"/>
          <w:lang w:val="fr-FR"/>
        </w:rPr>
        <w:t xml:space="preserve">e votre </w:t>
      </w:r>
      <w:r w:rsidR="00184D3B" w:rsidRPr="00184D3B">
        <w:rPr>
          <w:sz w:val="20"/>
          <w:szCs w:val="20"/>
          <w:lang w:val="fr-FR"/>
        </w:rPr>
        <w:t>recours hiérarchique.</w:t>
      </w:r>
    </w:p>
    <w:p w14:paraId="78579B88" w14:textId="1289B6AD" w:rsidR="00184D3B" w:rsidRPr="00184D3B" w:rsidRDefault="00184D3B" w:rsidP="00184D3B">
      <w:pPr>
        <w:jc w:val="both"/>
        <w:rPr>
          <w:sz w:val="20"/>
          <w:szCs w:val="20"/>
          <w:lang w:val="fr-FR"/>
        </w:rPr>
      </w:pPr>
    </w:p>
    <w:p w14:paraId="53F6BAB9" w14:textId="77777777" w:rsidR="00184D3B" w:rsidRPr="00184D3B" w:rsidRDefault="00184D3B" w:rsidP="00184D3B">
      <w:pPr>
        <w:jc w:val="both"/>
        <w:rPr>
          <w:sz w:val="20"/>
          <w:szCs w:val="20"/>
          <w:lang w:val="fr-FR"/>
        </w:rPr>
      </w:pPr>
      <w:r w:rsidRPr="00184D3B">
        <w:rPr>
          <w:sz w:val="20"/>
          <w:szCs w:val="20"/>
          <w:lang w:val="fr-FR"/>
        </w:rPr>
        <w:t>Vous disposerez alors d’un délai d’un mois pour saisir la commission administrative paritaire académique.</w:t>
      </w:r>
    </w:p>
    <w:p w14:paraId="3B663109" w14:textId="77777777" w:rsidR="00184D3B" w:rsidRPr="00184D3B" w:rsidRDefault="00184D3B" w:rsidP="00184D3B">
      <w:pPr>
        <w:jc w:val="both"/>
        <w:rPr>
          <w:sz w:val="20"/>
          <w:szCs w:val="20"/>
          <w:lang w:val="fr-FR"/>
        </w:rPr>
      </w:pPr>
    </w:p>
    <w:p w14:paraId="5A73FA56" w14:textId="77777777" w:rsidR="00184D3B" w:rsidRPr="00184D3B" w:rsidRDefault="00184D3B" w:rsidP="00184D3B">
      <w:pPr>
        <w:jc w:val="both"/>
        <w:rPr>
          <w:sz w:val="20"/>
          <w:szCs w:val="20"/>
          <w:lang w:val="fr-FR"/>
        </w:rPr>
      </w:pPr>
    </w:p>
    <w:p w14:paraId="2E57ADCE" w14:textId="77777777" w:rsidR="00184D3B" w:rsidRPr="00184D3B" w:rsidRDefault="00184D3B" w:rsidP="00184D3B">
      <w:pPr>
        <w:jc w:val="both"/>
        <w:rPr>
          <w:sz w:val="20"/>
          <w:szCs w:val="20"/>
          <w:lang w:val="fr-FR"/>
        </w:rPr>
      </w:pPr>
    </w:p>
    <w:p w14:paraId="5832E238" w14:textId="7AA08398" w:rsidR="00184D3B" w:rsidRPr="00184D3B" w:rsidRDefault="00184D3B" w:rsidP="00184D3B">
      <w:pPr>
        <w:jc w:val="both"/>
        <w:rPr>
          <w:sz w:val="20"/>
          <w:szCs w:val="20"/>
          <w:lang w:val="fr-FR"/>
        </w:rPr>
      </w:pPr>
    </w:p>
    <w:p w14:paraId="331D5F01" w14:textId="77777777" w:rsidR="00184D3B" w:rsidRPr="00184D3B" w:rsidRDefault="00184D3B" w:rsidP="00184D3B">
      <w:pPr>
        <w:jc w:val="both"/>
        <w:rPr>
          <w:sz w:val="20"/>
          <w:szCs w:val="20"/>
          <w:lang w:val="fr-FR"/>
        </w:rPr>
      </w:pPr>
    </w:p>
    <w:p w14:paraId="08D268FB" w14:textId="38A0C43C" w:rsidR="00184D3B" w:rsidRDefault="00184D3B" w:rsidP="00184D3B">
      <w:pPr>
        <w:jc w:val="right"/>
        <w:rPr>
          <w:sz w:val="20"/>
          <w:szCs w:val="20"/>
          <w:lang w:val="fr-FR"/>
        </w:rPr>
      </w:pPr>
      <w:r w:rsidRPr="00184D3B">
        <w:rPr>
          <w:sz w:val="20"/>
          <w:szCs w:val="20"/>
          <w:lang w:val="fr-FR"/>
        </w:rPr>
        <w:t>Qualité et signature</w:t>
      </w:r>
    </w:p>
    <w:p w14:paraId="0A950918" w14:textId="2B2C7765" w:rsidR="00F40EF6" w:rsidRDefault="00F40EF6" w:rsidP="00184D3B">
      <w:pPr>
        <w:jc w:val="right"/>
        <w:rPr>
          <w:sz w:val="20"/>
          <w:szCs w:val="20"/>
          <w:lang w:val="fr-FR"/>
        </w:rPr>
      </w:pPr>
    </w:p>
    <w:p w14:paraId="63ED18CF" w14:textId="03B70ADB" w:rsidR="00F40EF6" w:rsidRDefault="00F40EF6" w:rsidP="00184D3B">
      <w:pPr>
        <w:jc w:val="right"/>
        <w:rPr>
          <w:sz w:val="20"/>
          <w:szCs w:val="20"/>
          <w:lang w:val="fr-FR"/>
        </w:rPr>
      </w:pPr>
    </w:p>
    <w:p w14:paraId="202821F1" w14:textId="2948054B" w:rsidR="00F40EF6" w:rsidRDefault="00F40EF6" w:rsidP="00C249F2">
      <w:pPr>
        <w:rPr>
          <w:sz w:val="20"/>
          <w:szCs w:val="20"/>
          <w:lang w:val="fr-FR"/>
        </w:rPr>
      </w:pPr>
      <w:r>
        <w:rPr>
          <w:sz w:val="20"/>
          <w:szCs w:val="20"/>
          <w:lang w:val="fr-FR"/>
        </w:rPr>
        <w:t>Courrier remis en main propre le __/__/____</w:t>
      </w:r>
    </w:p>
    <w:p w14:paraId="1AADB04F" w14:textId="648CEF9B" w:rsidR="00E72D4A" w:rsidRDefault="00E72D4A" w:rsidP="00C249F2">
      <w:pPr>
        <w:rPr>
          <w:sz w:val="20"/>
          <w:szCs w:val="20"/>
          <w:lang w:val="fr-FR"/>
        </w:rPr>
      </w:pPr>
    </w:p>
    <w:p w14:paraId="0DD0EFEB" w14:textId="23F31A8B" w:rsidR="00E72D4A" w:rsidRPr="00184D3B" w:rsidRDefault="00E72D4A" w:rsidP="00C249F2">
      <w:pPr>
        <w:rPr>
          <w:sz w:val="20"/>
          <w:szCs w:val="20"/>
          <w:lang w:val="fr-FR"/>
        </w:rPr>
      </w:pPr>
      <w:r>
        <w:rPr>
          <w:sz w:val="20"/>
          <w:szCs w:val="20"/>
          <w:lang w:val="fr-FR"/>
        </w:rPr>
        <w:t>Signature de l’intéressé(e)</w:t>
      </w:r>
    </w:p>
    <w:p w14:paraId="1A3B833A" w14:textId="77777777" w:rsidR="00184D3B" w:rsidRPr="00184D3B" w:rsidRDefault="00184D3B" w:rsidP="00184D3B">
      <w:pPr>
        <w:jc w:val="both"/>
        <w:rPr>
          <w:sz w:val="20"/>
          <w:szCs w:val="20"/>
          <w:lang w:val="fr-FR"/>
        </w:rPr>
      </w:pPr>
    </w:p>
    <w:p w14:paraId="44841E51" w14:textId="77777777" w:rsidR="00184D3B" w:rsidRDefault="00184D3B" w:rsidP="00184D3B">
      <w:pPr>
        <w:jc w:val="right"/>
        <w:rPr>
          <w:lang w:val="fr-FR"/>
        </w:rPr>
      </w:pPr>
    </w:p>
    <w:sectPr w:rsidR="00184D3B" w:rsidSect="0096035F">
      <w:headerReference w:type="default" r:id="rId17"/>
      <w:footerReference w:type="default" r:id="rId18"/>
      <w:type w:val="continuous"/>
      <w:pgSz w:w="11910" w:h="16840"/>
      <w:pgMar w:top="964" w:right="964" w:bottom="1537" w:left="96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A2C06" w14:textId="77777777" w:rsidR="00995BB4" w:rsidRDefault="00995BB4" w:rsidP="0079276E">
      <w:r>
        <w:separator/>
      </w:r>
    </w:p>
  </w:endnote>
  <w:endnote w:type="continuationSeparator" w:id="0">
    <w:p w14:paraId="0CC9C595" w14:textId="77777777" w:rsidR="00995BB4" w:rsidRDefault="00995BB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28244587"/>
      <w:docPartObj>
        <w:docPartGallery w:val="Page Numbers (Bottom of Page)"/>
        <w:docPartUnique/>
      </w:docPartObj>
    </w:sdtPr>
    <w:sdtEndPr>
      <w:rPr>
        <w:rStyle w:val="Numrodepage"/>
      </w:rPr>
    </w:sdtEndPr>
    <w:sdtContent>
      <w:p w14:paraId="1F6AC989"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EC25573"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6ED4" w14:textId="77777777" w:rsidR="00C5441B" w:rsidRDefault="00C5441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502352"/>
      <w:docPartObj>
        <w:docPartGallery w:val="Page Numbers (Bottom of Page)"/>
        <w:docPartUnique/>
      </w:docPartObj>
    </w:sdtPr>
    <w:sdtEndPr>
      <w:rPr>
        <w:sz w:val="14"/>
        <w:szCs w:val="14"/>
      </w:rPr>
    </w:sdtEndPr>
    <w:sdtContent>
      <w:p w14:paraId="22A22698" w14:textId="14FEA3F2" w:rsidR="00C5441B" w:rsidRPr="00C5441B" w:rsidRDefault="00C5441B">
        <w:pPr>
          <w:pStyle w:val="Pieddepage"/>
          <w:jc w:val="center"/>
          <w:rPr>
            <w:sz w:val="14"/>
            <w:szCs w:val="14"/>
          </w:rPr>
        </w:pPr>
        <w:r w:rsidRPr="00C5441B">
          <w:rPr>
            <w:sz w:val="14"/>
            <w:szCs w:val="14"/>
          </w:rPr>
          <w:fldChar w:fldCharType="begin"/>
        </w:r>
        <w:r w:rsidRPr="00C5441B">
          <w:rPr>
            <w:sz w:val="14"/>
            <w:szCs w:val="14"/>
          </w:rPr>
          <w:instrText>PAGE   \* MERGEFORMAT</w:instrText>
        </w:r>
        <w:r w:rsidRPr="00C5441B">
          <w:rPr>
            <w:sz w:val="14"/>
            <w:szCs w:val="14"/>
          </w:rPr>
          <w:fldChar w:fldCharType="separate"/>
        </w:r>
        <w:r w:rsidR="00562E40" w:rsidRPr="00562E40">
          <w:rPr>
            <w:noProof/>
            <w:sz w:val="14"/>
            <w:szCs w:val="14"/>
            <w:lang w:val="fr-FR"/>
          </w:rPr>
          <w:t>1</w:t>
        </w:r>
        <w:r w:rsidRPr="00C5441B">
          <w:rPr>
            <w:sz w:val="14"/>
            <w:szCs w:val="14"/>
          </w:rPr>
          <w:fldChar w:fldCharType="end"/>
        </w:r>
      </w:p>
    </w:sdtContent>
  </w:sdt>
  <w:p w14:paraId="43152FAD" w14:textId="77777777" w:rsidR="0096035F" w:rsidRDefault="0096035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516504"/>
      <w:docPartObj>
        <w:docPartGallery w:val="Page Numbers (Bottom of Page)"/>
        <w:docPartUnique/>
      </w:docPartObj>
    </w:sdtPr>
    <w:sdtEndPr>
      <w:rPr>
        <w:sz w:val="14"/>
        <w:szCs w:val="14"/>
      </w:rPr>
    </w:sdtEndPr>
    <w:sdtContent>
      <w:p w14:paraId="4A94096D" w14:textId="43445302" w:rsidR="00C5441B" w:rsidRPr="00C5441B" w:rsidRDefault="00C5441B">
        <w:pPr>
          <w:pStyle w:val="Pieddepage"/>
          <w:jc w:val="center"/>
          <w:rPr>
            <w:sz w:val="14"/>
            <w:szCs w:val="14"/>
          </w:rPr>
        </w:pPr>
        <w:r w:rsidRPr="00C5441B">
          <w:rPr>
            <w:sz w:val="14"/>
            <w:szCs w:val="14"/>
          </w:rPr>
          <w:fldChar w:fldCharType="begin"/>
        </w:r>
        <w:r w:rsidRPr="00C5441B">
          <w:rPr>
            <w:sz w:val="14"/>
            <w:szCs w:val="14"/>
          </w:rPr>
          <w:instrText>PAGE   \* MERGEFORMAT</w:instrText>
        </w:r>
        <w:r w:rsidRPr="00C5441B">
          <w:rPr>
            <w:sz w:val="14"/>
            <w:szCs w:val="14"/>
          </w:rPr>
          <w:fldChar w:fldCharType="separate"/>
        </w:r>
        <w:r w:rsidR="00E36805" w:rsidRPr="00E36805">
          <w:rPr>
            <w:noProof/>
            <w:sz w:val="14"/>
            <w:szCs w:val="14"/>
            <w:lang w:val="fr-FR"/>
          </w:rPr>
          <w:t>2</w:t>
        </w:r>
        <w:r w:rsidRPr="00C5441B">
          <w:rPr>
            <w:sz w:val="14"/>
            <w:szCs w:val="14"/>
          </w:rPr>
          <w:fldChar w:fldCharType="end"/>
        </w:r>
      </w:p>
    </w:sdtContent>
  </w:sdt>
  <w:p w14:paraId="713DAA00" w14:textId="77777777" w:rsidR="002C53DF" w:rsidRPr="00847039" w:rsidRDefault="002C53DF" w:rsidP="00847039">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05090" w14:textId="77777777" w:rsidR="00995BB4" w:rsidRDefault="00995BB4" w:rsidP="0079276E">
      <w:r>
        <w:separator/>
      </w:r>
    </w:p>
  </w:footnote>
  <w:footnote w:type="continuationSeparator" w:id="0">
    <w:p w14:paraId="55E49A5F" w14:textId="77777777" w:rsidR="00995BB4" w:rsidRDefault="00995BB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60AB" w14:textId="77777777" w:rsidR="00C5441B" w:rsidRDefault="00C544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CFF0C" w14:textId="77777777" w:rsidR="00992DBA" w:rsidRDefault="001200FD" w:rsidP="00930B38">
    <w:pPr>
      <w:pStyle w:val="En-tte"/>
      <w:tabs>
        <w:tab w:val="clear" w:pos="4513"/>
      </w:tabs>
      <w:jc w:val="right"/>
      <w:rPr>
        <w:b/>
        <w:bCs/>
        <w:sz w:val="24"/>
        <w:szCs w:val="24"/>
      </w:rPr>
    </w:pPr>
    <w:r>
      <w:rPr>
        <w:noProof/>
        <w:lang w:val="fr-FR" w:eastAsia="fr-FR"/>
      </w:rPr>
      <w:drawing>
        <wp:anchor distT="0" distB="0" distL="114300" distR="114300" simplePos="0" relativeHeight="251661312" behindDoc="0" locked="0" layoutInCell="1" allowOverlap="1" wp14:anchorId="58A1BCFA" wp14:editId="4FDBA87F">
          <wp:simplePos x="0" y="0"/>
          <wp:positionH relativeFrom="column">
            <wp:posOffset>-148590</wp:posOffset>
          </wp:positionH>
          <wp:positionV relativeFrom="paragraph">
            <wp:posOffset>12065</wp:posOffset>
          </wp:positionV>
          <wp:extent cx="1820545" cy="14859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820545" cy="1485900"/>
                  </a:xfrm>
                  <a:prstGeom prst="rect">
                    <a:avLst/>
                  </a:prstGeom>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09816021" w14:textId="77777777" w:rsidR="00992DBA" w:rsidRDefault="00992DBA" w:rsidP="00992DBA">
    <w:pPr>
      <w:pStyle w:val="En-tte"/>
      <w:tabs>
        <w:tab w:val="clear" w:pos="4513"/>
      </w:tabs>
      <w:jc w:val="right"/>
      <w:rPr>
        <w:b/>
        <w:bCs/>
        <w:sz w:val="24"/>
        <w:szCs w:val="24"/>
      </w:rPr>
    </w:pPr>
  </w:p>
  <w:p w14:paraId="435193B3" w14:textId="77777777" w:rsidR="00343D89" w:rsidRDefault="00343D89" w:rsidP="00343D89">
    <w:pPr>
      <w:pStyle w:val="ServiceInfoHeader"/>
      <w:rPr>
        <w:lang w:val="fr-FR"/>
      </w:rPr>
    </w:pPr>
    <w:r>
      <w:rPr>
        <w:lang w:val="fr-FR"/>
      </w:rPr>
      <w:t>Intitulé de la direction</w:t>
    </w:r>
    <w:r>
      <w:rPr>
        <w:lang w:val="fr-FR"/>
      </w:rPr>
      <w:br/>
      <w:t xml:space="preserve">jusqu’à </w:t>
    </w:r>
    <w:r>
      <w:rPr>
        <w:lang w:val="fr-FR"/>
      </w:rPr>
      <w:br/>
      <w:t>trois lignes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03987" w14:textId="77777777" w:rsidR="00311CC7" w:rsidRDefault="00311CC7" w:rsidP="00311CC7">
    <w:pPr>
      <w:pStyle w:val="En-tte"/>
      <w:tabs>
        <w:tab w:val="clear" w:pos="4513"/>
      </w:tabs>
      <w:jc w:val="right"/>
      <w:rPr>
        <w:b/>
        <w:bCs/>
        <w:sz w:val="24"/>
        <w:szCs w:val="24"/>
      </w:rPr>
    </w:pPr>
    <w:r>
      <w:rPr>
        <w:noProof/>
        <w:lang w:val="fr-FR" w:eastAsia="fr-FR"/>
      </w:rPr>
      <w:drawing>
        <wp:anchor distT="0" distB="0" distL="114300" distR="114300" simplePos="0" relativeHeight="251663360" behindDoc="0" locked="0" layoutInCell="1" allowOverlap="1" wp14:anchorId="5BDA3A6E" wp14:editId="5E0084B9">
          <wp:simplePos x="0" y="0"/>
          <wp:positionH relativeFrom="column">
            <wp:posOffset>-148590</wp:posOffset>
          </wp:positionH>
          <wp:positionV relativeFrom="paragraph">
            <wp:posOffset>12065</wp:posOffset>
          </wp:positionV>
          <wp:extent cx="1820545" cy="14859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820545" cy="148590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14:paraId="217BE2FC" w14:textId="77777777" w:rsidR="00311CC7" w:rsidRDefault="00311CC7" w:rsidP="00311CC7">
    <w:pPr>
      <w:pStyle w:val="En-tte"/>
      <w:tabs>
        <w:tab w:val="clear" w:pos="4513"/>
      </w:tabs>
      <w:jc w:val="right"/>
      <w:rPr>
        <w:b/>
        <w:bCs/>
        <w:sz w:val="24"/>
        <w:szCs w:val="24"/>
      </w:rPr>
    </w:pPr>
  </w:p>
  <w:p w14:paraId="28BFA99A" w14:textId="73BD6592" w:rsidR="00311CC7" w:rsidRDefault="007101D1" w:rsidP="00311CC7">
    <w:pPr>
      <w:pStyle w:val="ServiceInfoHeader"/>
      <w:rPr>
        <w:lang w:val="fr-FR"/>
      </w:rPr>
    </w:pPr>
    <w:r>
      <w:rPr>
        <w:lang w:val="fr-FR"/>
      </w:rPr>
      <w:t>Division des personnels</w:t>
    </w:r>
    <w:r>
      <w:rPr>
        <w:lang w:val="fr-FR"/>
      </w:rPr>
      <w:br/>
      <w:t>ATSS et d’encadrement</w:t>
    </w:r>
    <w:r w:rsidR="00311CC7">
      <w:rPr>
        <w:lang w:val="fr-FR"/>
      </w:rPr>
      <w:br/>
    </w:r>
    <w:r>
      <w:rPr>
        <w:lang w:val="fr-FR"/>
      </w:rPr>
      <w:t>DPAE</w:t>
    </w:r>
  </w:p>
  <w:p w14:paraId="77984166" w14:textId="77777777" w:rsidR="00311CC7" w:rsidRPr="00311CC7" w:rsidRDefault="00311CC7">
    <w:pPr>
      <w:pStyle w:val="En-tte"/>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6BAA" w14:textId="77777777" w:rsidR="00393113" w:rsidRDefault="00393113" w:rsidP="00393113">
    <w:pPr>
      <w:pStyle w:val="En-tte"/>
      <w:tabs>
        <w:tab w:val="clear" w:pos="4513"/>
      </w:tabs>
      <w:jc w:val="right"/>
      <w:rPr>
        <w:b/>
        <w:bCs/>
        <w:sz w:val="24"/>
        <w:szCs w:val="24"/>
      </w:rPr>
    </w:pPr>
    <w:r>
      <w:rPr>
        <w:noProof/>
        <w:lang w:val="fr-FR" w:eastAsia="fr-FR"/>
      </w:rPr>
      <w:drawing>
        <wp:anchor distT="0" distB="0" distL="114300" distR="114300" simplePos="0" relativeHeight="251665408" behindDoc="0" locked="0" layoutInCell="1" allowOverlap="1" wp14:anchorId="356CFAD2" wp14:editId="30DF119F">
          <wp:simplePos x="0" y="0"/>
          <wp:positionH relativeFrom="column">
            <wp:posOffset>-148590</wp:posOffset>
          </wp:positionH>
          <wp:positionV relativeFrom="paragraph">
            <wp:posOffset>12065</wp:posOffset>
          </wp:positionV>
          <wp:extent cx="1820545" cy="14859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820545" cy="148590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14:paraId="393438E4" w14:textId="77777777" w:rsidR="00393113" w:rsidRDefault="00393113" w:rsidP="00393113">
    <w:pPr>
      <w:pStyle w:val="En-tte"/>
      <w:tabs>
        <w:tab w:val="clear" w:pos="4513"/>
      </w:tabs>
      <w:jc w:val="right"/>
      <w:rPr>
        <w:b/>
        <w:bCs/>
        <w:sz w:val="24"/>
        <w:szCs w:val="24"/>
      </w:rPr>
    </w:pPr>
  </w:p>
  <w:p w14:paraId="23775E64" w14:textId="78B3D79A" w:rsidR="00393113" w:rsidRDefault="00393113" w:rsidP="00393113">
    <w:pPr>
      <w:pStyle w:val="ServiceInfoHeader"/>
      <w:rPr>
        <w:lang w:val="fr-FR"/>
      </w:rPr>
    </w:pPr>
  </w:p>
  <w:p w14:paraId="379F9066" w14:textId="77777777" w:rsidR="003240AC" w:rsidRDefault="003240AC" w:rsidP="003240AC">
    <w:pPr>
      <w:pStyle w:val="En-tte"/>
      <w:tabs>
        <w:tab w:val="clear" w:pos="4513"/>
      </w:tabs>
      <w:rPr>
        <w:b/>
        <w:bCs/>
        <w:sz w:val="24"/>
        <w:szCs w:val="24"/>
        <w:lang w:val="fr-FR"/>
      </w:rPr>
    </w:pPr>
  </w:p>
  <w:p w14:paraId="26631CCB" w14:textId="77777777" w:rsidR="00393113" w:rsidRDefault="00393113" w:rsidP="003240AC">
    <w:pPr>
      <w:pStyle w:val="En-tte"/>
      <w:tabs>
        <w:tab w:val="clear" w:pos="4513"/>
      </w:tabs>
      <w:rPr>
        <w:b/>
        <w:bCs/>
        <w:sz w:val="24"/>
        <w:szCs w:val="24"/>
        <w:lang w:val="fr-FR"/>
      </w:rPr>
    </w:pPr>
  </w:p>
  <w:p w14:paraId="43545650" w14:textId="77777777" w:rsidR="00393113" w:rsidRDefault="00393113" w:rsidP="003240AC">
    <w:pPr>
      <w:pStyle w:val="En-tte"/>
      <w:tabs>
        <w:tab w:val="clear" w:pos="4513"/>
      </w:tabs>
      <w:rPr>
        <w:b/>
        <w:bCs/>
        <w:sz w:val="24"/>
        <w:szCs w:val="24"/>
        <w:lang w:val="fr-FR"/>
      </w:rPr>
    </w:pPr>
  </w:p>
  <w:p w14:paraId="1580083E" w14:textId="77777777" w:rsidR="00393113" w:rsidRDefault="00393113" w:rsidP="003240AC">
    <w:pPr>
      <w:pStyle w:val="En-tte"/>
      <w:tabs>
        <w:tab w:val="clear" w:pos="4513"/>
      </w:tabs>
      <w:rPr>
        <w:b/>
        <w:bCs/>
        <w:sz w:val="24"/>
        <w:szCs w:val="24"/>
        <w:lang w:val="fr-FR"/>
      </w:rPr>
    </w:pPr>
  </w:p>
  <w:p w14:paraId="15B099BA" w14:textId="77777777" w:rsidR="00393113" w:rsidRDefault="00393113" w:rsidP="003240AC">
    <w:pPr>
      <w:pStyle w:val="En-tte"/>
      <w:tabs>
        <w:tab w:val="clear" w:pos="4513"/>
      </w:tabs>
      <w:rPr>
        <w:b/>
        <w:bCs/>
        <w:sz w:val="24"/>
        <w:szCs w:val="24"/>
        <w:lang w:val="fr-FR"/>
      </w:rPr>
    </w:pPr>
  </w:p>
  <w:p w14:paraId="1024B521" w14:textId="77777777" w:rsidR="00393113" w:rsidRPr="00393113" w:rsidRDefault="00393113" w:rsidP="003240AC">
    <w:pPr>
      <w:pStyle w:val="En-tte"/>
      <w:tabs>
        <w:tab w:val="clear" w:pos="4513"/>
      </w:tabs>
      <w:rPr>
        <w:b/>
        <w:bCs/>
        <w:sz w:val="24"/>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hyphenationZone w:val="425"/>
  <w:drawingGridHorizontalSpacing w:val="110"/>
  <w:drawingGridVerticalSpacing w:val="299"/>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5220"/>
    <w:rsid w:val="00024704"/>
    <w:rsid w:val="00024C47"/>
    <w:rsid w:val="00045DCD"/>
    <w:rsid w:val="00046EC0"/>
    <w:rsid w:val="00081F5E"/>
    <w:rsid w:val="000924D0"/>
    <w:rsid w:val="000B7E46"/>
    <w:rsid w:val="000D7D63"/>
    <w:rsid w:val="001200FD"/>
    <w:rsid w:val="0012102B"/>
    <w:rsid w:val="001648E4"/>
    <w:rsid w:val="00173CDC"/>
    <w:rsid w:val="00184D3B"/>
    <w:rsid w:val="001A7F49"/>
    <w:rsid w:val="001C79E5"/>
    <w:rsid w:val="001E1D08"/>
    <w:rsid w:val="001E6259"/>
    <w:rsid w:val="001F209A"/>
    <w:rsid w:val="001F5373"/>
    <w:rsid w:val="00202B2A"/>
    <w:rsid w:val="0021429C"/>
    <w:rsid w:val="00261828"/>
    <w:rsid w:val="002711DA"/>
    <w:rsid w:val="00290741"/>
    <w:rsid w:val="00290CE8"/>
    <w:rsid w:val="00293194"/>
    <w:rsid w:val="002C53DF"/>
    <w:rsid w:val="00311CC7"/>
    <w:rsid w:val="00316FED"/>
    <w:rsid w:val="003240AC"/>
    <w:rsid w:val="00337709"/>
    <w:rsid w:val="00343D89"/>
    <w:rsid w:val="00393113"/>
    <w:rsid w:val="003934A9"/>
    <w:rsid w:val="003961F5"/>
    <w:rsid w:val="003A2B7A"/>
    <w:rsid w:val="003A3830"/>
    <w:rsid w:val="003A7BC3"/>
    <w:rsid w:val="003C5542"/>
    <w:rsid w:val="003D1DE1"/>
    <w:rsid w:val="003F2312"/>
    <w:rsid w:val="0042101F"/>
    <w:rsid w:val="004529DA"/>
    <w:rsid w:val="00452D76"/>
    <w:rsid w:val="004608CD"/>
    <w:rsid w:val="004619B6"/>
    <w:rsid w:val="004744B1"/>
    <w:rsid w:val="004936AF"/>
    <w:rsid w:val="004C7346"/>
    <w:rsid w:val="004D0D46"/>
    <w:rsid w:val="004D1619"/>
    <w:rsid w:val="004D2BD0"/>
    <w:rsid w:val="004E2D81"/>
    <w:rsid w:val="004E7415"/>
    <w:rsid w:val="0051699E"/>
    <w:rsid w:val="00521BCD"/>
    <w:rsid w:val="005261A9"/>
    <w:rsid w:val="00533FB0"/>
    <w:rsid w:val="00544729"/>
    <w:rsid w:val="00562E40"/>
    <w:rsid w:val="0057177D"/>
    <w:rsid w:val="005755D4"/>
    <w:rsid w:val="00591AD5"/>
    <w:rsid w:val="005972E3"/>
    <w:rsid w:val="005B11B6"/>
    <w:rsid w:val="005B6F0D"/>
    <w:rsid w:val="005C4846"/>
    <w:rsid w:val="005E2827"/>
    <w:rsid w:val="005F2E98"/>
    <w:rsid w:val="005F469D"/>
    <w:rsid w:val="00601526"/>
    <w:rsid w:val="00625D93"/>
    <w:rsid w:val="00651077"/>
    <w:rsid w:val="00665AF8"/>
    <w:rsid w:val="006859B0"/>
    <w:rsid w:val="006A4ADA"/>
    <w:rsid w:val="006D502A"/>
    <w:rsid w:val="007101D1"/>
    <w:rsid w:val="007721F0"/>
    <w:rsid w:val="0079276E"/>
    <w:rsid w:val="007B4F8D"/>
    <w:rsid w:val="007B6F11"/>
    <w:rsid w:val="007E2D34"/>
    <w:rsid w:val="007F1724"/>
    <w:rsid w:val="00807CCD"/>
    <w:rsid w:val="0081060F"/>
    <w:rsid w:val="00822782"/>
    <w:rsid w:val="00823EF3"/>
    <w:rsid w:val="00840FF9"/>
    <w:rsid w:val="00847039"/>
    <w:rsid w:val="00851458"/>
    <w:rsid w:val="008A73FE"/>
    <w:rsid w:val="008D2D2E"/>
    <w:rsid w:val="00930B38"/>
    <w:rsid w:val="00936712"/>
    <w:rsid w:val="00936E45"/>
    <w:rsid w:val="00941377"/>
    <w:rsid w:val="0096035F"/>
    <w:rsid w:val="009847F5"/>
    <w:rsid w:val="00992DBA"/>
    <w:rsid w:val="00995BB4"/>
    <w:rsid w:val="009A0D22"/>
    <w:rsid w:val="009C0C96"/>
    <w:rsid w:val="009F56A7"/>
    <w:rsid w:val="00A10A83"/>
    <w:rsid w:val="00A124A0"/>
    <w:rsid w:val="00A1486F"/>
    <w:rsid w:val="00A30EA6"/>
    <w:rsid w:val="00A440C0"/>
    <w:rsid w:val="00A84CCB"/>
    <w:rsid w:val="00A945C3"/>
    <w:rsid w:val="00AC05FB"/>
    <w:rsid w:val="00AE48FE"/>
    <w:rsid w:val="00AF1D5B"/>
    <w:rsid w:val="00B02E79"/>
    <w:rsid w:val="00B37451"/>
    <w:rsid w:val="00B46AF7"/>
    <w:rsid w:val="00B55B58"/>
    <w:rsid w:val="00B5767A"/>
    <w:rsid w:val="00B605C4"/>
    <w:rsid w:val="00B73974"/>
    <w:rsid w:val="00B90BFA"/>
    <w:rsid w:val="00BA69F5"/>
    <w:rsid w:val="00BA7D36"/>
    <w:rsid w:val="00C220A3"/>
    <w:rsid w:val="00C249F2"/>
    <w:rsid w:val="00C41844"/>
    <w:rsid w:val="00C501A9"/>
    <w:rsid w:val="00C5441B"/>
    <w:rsid w:val="00C57944"/>
    <w:rsid w:val="00C66322"/>
    <w:rsid w:val="00C67312"/>
    <w:rsid w:val="00C7451D"/>
    <w:rsid w:val="00CD5E65"/>
    <w:rsid w:val="00CE16E3"/>
    <w:rsid w:val="00CE1BE6"/>
    <w:rsid w:val="00D10C52"/>
    <w:rsid w:val="00D23975"/>
    <w:rsid w:val="00D56BBE"/>
    <w:rsid w:val="00D96935"/>
    <w:rsid w:val="00DA2090"/>
    <w:rsid w:val="00DC5BB5"/>
    <w:rsid w:val="00DD50D6"/>
    <w:rsid w:val="00DE0368"/>
    <w:rsid w:val="00E05336"/>
    <w:rsid w:val="00E17B3D"/>
    <w:rsid w:val="00E3450C"/>
    <w:rsid w:val="00E36805"/>
    <w:rsid w:val="00E669F0"/>
    <w:rsid w:val="00E72D4A"/>
    <w:rsid w:val="00E93728"/>
    <w:rsid w:val="00EB3F22"/>
    <w:rsid w:val="00ED33A5"/>
    <w:rsid w:val="00EE6173"/>
    <w:rsid w:val="00EF2647"/>
    <w:rsid w:val="00EF5CF0"/>
    <w:rsid w:val="00F043B7"/>
    <w:rsid w:val="00F076E9"/>
    <w:rsid w:val="00F22CF7"/>
    <w:rsid w:val="00F2464C"/>
    <w:rsid w:val="00F247BC"/>
    <w:rsid w:val="00F25DA3"/>
    <w:rsid w:val="00F261BB"/>
    <w:rsid w:val="00F40EF6"/>
    <w:rsid w:val="00F542FC"/>
    <w:rsid w:val="00F7722A"/>
    <w:rsid w:val="00FA26B1"/>
    <w:rsid w:val="00FB0C0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A77AD4A"/>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591AD5"/>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91AD5"/>
    <w:rPr>
      <w:rFonts w:ascii="Times New Roman" w:hAnsi="Times New Roman" w:cs="Times New Roman"/>
      <w:sz w:val="18"/>
      <w:szCs w:val="18"/>
    </w:rPr>
  </w:style>
  <w:style w:type="character" w:customStyle="1" w:styleId="UnresolvedMention">
    <w:name w:val="Unresolved Mention"/>
    <w:basedOn w:val="Policepardfaut"/>
    <w:uiPriority w:val="99"/>
    <w:semiHidden/>
    <w:unhideWhenUsed/>
    <w:rsid w:val="00261828"/>
    <w:rPr>
      <w:color w:val="605E5C"/>
      <w:shd w:val="clear" w:color="auto" w:fill="E1DFDD"/>
    </w:rPr>
  </w:style>
  <w:style w:type="paragraph" w:styleId="Notedebasdepage">
    <w:name w:val="footnote text"/>
    <w:basedOn w:val="Normal"/>
    <w:link w:val="NotedebasdepageCar"/>
    <w:uiPriority w:val="99"/>
    <w:semiHidden/>
    <w:unhideWhenUsed/>
    <w:rsid w:val="00BA7D36"/>
    <w:rPr>
      <w:sz w:val="20"/>
      <w:szCs w:val="20"/>
    </w:rPr>
  </w:style>
  <w:style w:type="character" w:customStyle="1" w:styleId="NotedebasdepageCar">
    <w:name w:val="Note de bas de page Car"/>
    <w:basedOn w:val="Policepardfaut"/>
    <w:link w:val="Notedebasdepage"/>
    <w:uiPriority w:val="99"/>
    <w:semiHidden/>
    <w:rsid w:val="00BA7D36"/>
    <w:rPr>
      <w:sz w:val="20"/>
      <w:szCs w:val="20"/>
    </w:rPr>
  </w:style>
  <w:style w:type="character" w:styleId="Appelnotedebasdep">
    <w:name w:val="footnote reference"/>
    <w:basedOn w:val="Policepardfaut"/>
    <w:uiPriority w:val="99"/>
    <w:semiHidden/>
    <w:unhideWhenUsed/>
    <w:rsid w:val="00BA7D36"/>
    <w:rPr>
      <w:vertAlign w:val="superscript"/>
    </w:rPr>
  </w:style>
  <w:style w:type="paragraph" w:customStyle="1" w:styleId="Standard">
    <w:name w:val="Standard"/>
    <w:rsid w:val="00E93728"/>
    <w:pPr>
      <w:adjustRightInd w:val="0"/>
    </w:pPr>
    <w:rPr>
      <w:rFonts w:ascii="Times New Roman" w:eastAsiaTheme="minorEastAsia" w:hAnsi="Times New Roman" w:cs="Times New Roman"/>
      <w:kern w:val="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360548020">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3EBF6-DFBB-476D-9612-B7FC371EBAD7}">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2c7ddd52-0a06-43b1-a35c-dcb15ea2e3f4"/>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7606F-E67A-45C6-8367-2F3D0E8F7F72}">
  <ds:schemaRefs>
    <ds:schemaRef ds:uri="http://schemas.microsoft.com/sharepoint/v3/contenttype/forms"/>
  </ds:schemaRefs>
</ds:datastoreItem>
</file>

<file path=customXml/itemProps4.xml><?xml version="1.0" encoding="utf-8"?>
<ds:datastoreItem xmlns:ds="http://schemas.openxmlformats.org/officeDocument/2006/customXml" ds:itemID="{77C6862D-3008-44B3-BEE3-855AD102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1264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elentier1</cp:lastModifiedBy>
  <cp:revision>5</cp:revision>
  <cp:lastPrinted>2020-12-11T16:16:00Z</cp:lastPrinted>
  <dcterms:created xsi:type="dcterms:W3CDTF">2021-05-05T14:37:00Z</dcterms:created>
  <dcterms:modified xsi:type="dcterms:W3CDTF">2022-06-02T06:28:00Z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